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1206" w14:textId="51ED110D" w:rsidR="00635E1E" w:rsidRPr="00010C7A" w:rsidRDefault="00381B49" w:rsidP="00635E1E">
      <w:pPr>
        <w:rPr>
          <w:sz w:val="24"/>
          <w:szCs w:val="24"/>
        </w:rPr>
      </w:pPr>
      <w:r w:rsidRPr="008F3A77">
        <w:rPr>
          <w:noProof/>
        </w:rPr>
        <w:drawing>
          <wp:inline distT="0" distB="0" distL="0" distR="0" wp14:anchorId="16A4F853" wp14:editId="51D73C74">
            <wp:extent cx="1676400"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280160"/>
                    </a:xfrm>
                    <a:prstGeom prst="rect">
                      <a:avLst/>
                    </a:prstGeom>
                    <a:noFill/>
                    <a:ln>
                      <a:noFill/>
                    </a:ln>
                  </pic:spPr>
                </pic:pic>
              </a:graphicData>
            </a:graphic>
          </wp:inline>
        </w:drawing>
      </w:r>
      <w:r w:rsidR="00635E1E" w:rsidRPr="00010C7A">
        <w:rPr>
          <w:noProof/>
          <w:sz w:val="24"/>
          <w:szCs w:val="24"/>
          <w:lang w:eastAsia="en-GB"/>
        </w:rPr>
        <mc:AlternateContent>
          <mc:Choice Requires="wps">
            <w:drawing>
              <wp:anchor distT="0" distB="0" distL="114300" distR="114300" simplePos="0" relativeHeight="251658240" behindDoc="1" locked="0" layoutInCell="1" allowOverlap="1" wp14:anchorId="1BC688FA" wp14:editId="0EB3F6B8">
                <wp:simplePos x="0" y="0"/>
                <wp:positionH relativeFrom="column">
                  <wp:posOffset>-683260</wp:posOffset>
                </wp:positionH>
                <wp:positionV relativeFrom="paragraph">
                  <wp:posOffset>-482600</wp:posOffset>
                </wp:positionV>
                <wp:extent cx="2743200" cy="96012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0082CA"/>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F5085" id="Rectangle 1" o:spid="_x0000_s1026" style="position:absolute;margin-left:-53.8pt;margin-top:-38pt;width:3in;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" fillcolor="#0082ca" strokeweight="2pt"/>
            </w:pict>
          </mc:Fallback>
        </mc:AlternateContent>
      </w:r>
    </w:p>
    <w:p w14:paraId="6BA64080" w14:textId="49FAA004" w:rsidR="00635E1E" w:rsidRPr="00010C7A" w:rsidRDefault="00D92BB7">
      <w:pPr>
        <w:rPr>
          <w:sz w:val="24"/>
          <w:szCs w:val="24"/>
        </w:rPr>
      </w:pPr>
      <w:r w:rsidRPr="00010C7A">
        <w:rPr>
          <w:noProof/>
          <w:sz w:val="24"/>
          <w:szCs w:val="24"/>
          <w:lang w:eastAsia="en-GB"/>
        </w:rPr>
        <mc:AlternateContent>
          <mc:Choice Requires="wps">
            <w:drawing>
              <wp:anchor distT="0" distB="0" distL="114300" distR="114300" simplePos="0" relativeHeight="251658241" behindDoc="0" locked="0" layoutInCell="1" allowOverlap="1" wp14:anchorId="4B6B3607" wp14:editId="6BB7A8AD">
                <wp:simplePos x="0" y="0"/>
                <wp:positionH relativeFrom="column">
                  <wp:posOffset>316865</wp:posOffset>
                </wp:positionH>
                <wp:positionV relativeFrom="paragraph">
                  <wp:posOffset>24765</wp:posOffset>
                </wp:positionV>
                <wp:extent cx="5715000" cy="3610610"/>
                <wp:effectExtent l="12065" t="12700" r="698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5DFDC814" w14:textId="1CA0F27F" w:rsidR="00381B49" w:rsidRPr="00D92BB7" w:rsidRDefault="00D92BB7"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Clerkhill School</w:t>
                            </w:r>
                          </w:p>
                          <w:p w14:paraId="6FC71718" w14:textId="4936FFBD"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 xml:space="preserve">Standards &amp; Quality Report </w:t>
                            </w:r>
                          </w:p>
                          <w:p w14:paraId="43CDF259" w14:textId="21E0175B"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20</w:t>
                            </w:r>
                            <w:r w:rsidR="00A06940">
                              <w:rPr>
                                <w:rFonts w:ascii="Comic Sans MS" w:hAnsi="Comic Sans MS"/>
                                <w:b/>
                                <w:color w:val="004289"/>
                                <w:sz w:val="52"/>
                                <w:szCs w:val="52"/>
                              </w:rPr>
                              <w:t>20</w:t>
                            </w:r>
                            <w:r w:rsidRPr="00D92BB7">
                              <w:rPr>
                                <w:rFonts w:ascii="Comic Sans MS" w:hAnsi="Comic Sans MS"/>
                                <w:b/>
                                <w:color w:val="004289"/>
                                <w:sz w:val="52"/>
                                <w:szCs w:val="52"/>
                              </w:rPr>
                              <w:t xml:space="preserve"> - 202</w:t>
                            </w:r>
                            <w:r w:rsidR="00A06940">
                              <w:rPr>
                                <w:rFonts w:ascii="Comic Sans MS" w:hAnsi="Comic Sans MS"/>
                                <w:b/>
                                <w:color w:val="004289"/>
                                <w:sz w:val="52"/>
                                <w:szCs w:val="52"/>
                              </w:rPr>
                              <w:t>1</w:t>
                            </w:r>
                          </w:p>
                          <w:p w14:paraId="4ED71945" w14:textId="77777777"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&amp;</w:t>
                            </w:r>
                          </w:p>
                          <w:p w14:paraId="2CF15D36" w14:textId="77777777"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School Improvement Planning</w:t>
                            </w:r>
                          </w:p>
                          <w:p w14:paraId="42919EBC" w14:textId="5FFF12CC" w:rsidR="001103F5" w:rsidRPr="00D92BB7" w:rsidRDefault="001103F5" w:rsidP="00635E1E">
                            <w:pPr>
                              <w:jc w:val="center"/>
                              <w:rPr>
                                <w:rFonts w:ascii="Comic Sans MS" w:hAnsi="Comic Sans MS"/>
                                <w:b/>
                                <w:color w:val="004289"/>
                                <w:sz w:val="52"/>
                                <w:szCs w:val="52"/>
                              </w:rPr>
                            </w:pPr>
                            <w:r w:rsidRPr="00D92BB7">
                              <w:rPr>
                                <w:rFonts w:ascii="Comic Sans MS" w:hAnsi="Comic Sans MS"/>
                                <w:b/>
                                <w:color w:val="004289"/>
                                <w:sz w:val="52"/>
                                <w:szCs w:val="52"/>
                              </w:rPr>
                              <w:t>202</w:t>
                            </w:r>
                            <w:r w:rsidR="00A06940">
                              <w:rPr>
                                <w:rFonts w:ascii="Comic Sans MS" w:hAnsi="Comic Sans MS"/>
                                <w:b/>
                                <w:color w:val="004289"/>
                                <w:sz w:val="52"/>
                                <w:szCs w:val="52"/>
                              </w:rPr>
                              <w:t>1</w:t>
                            </w:r>
                            <w:r w:rsidRPr="00D92BB7">
                              <w:rPr>
                                <w:rFonts w:ascii="Comic Sans MS" w:hAnsi="Comic Sans MS"/>
                                <w:b/>
                                <w:color w:val="004289"/>
                                <w:sz w:val="52"/>
                                <w:szCs w:val="52"/>
                              </w:rPr>
                              <w:t xml:space="preserve"> – 202</w:t>
                            </w:r>
                            <w:r w:rsidR="00A06940">
                              <w:rPr>
                                <w:rFonts w:ascii="Comic Sans MS" w:hAnsi="Comic Sans MS"/>
                                <w:b/>
                                <w:color w:val="004289"/>
                                <w:sz w:val="52"/>
                                <w:szCs w:val="52"/>
                              </w:rPr>
                              <w:t>2</w:t>
                            </w:r>
                          </w:p>
                          <w:p w14:paraId="1542034C" w14:textId="77777777" w:rsidR="001103F5" w:rsidRPr="00C44346" w:rsidRDefault="001103F5" w:rsidP="00635E1E">
                            <w:pPr>
                              <w:jc w:val="center"/>
                              <w:rPr>
                                <w:rFonts w:ascii="Arial" w:hAnsi="Arial"/>
                                <w:b/>
                                <w:color w:val="004289"/>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B3607" id="_x0000_t202" coordsize="21600,21600" o:spt="202" path="m,l,21600r21600,l21600,xe">
                <v:stroke joinstyle="miter"/>
                <v:path gradientshapeok="t" o:connecttype="rect"/>
              </v:shapetype>
              <v:shape id="Text Box 2" o:spid="_x0000_s1026" type="#_x0000_t202" style="position:absolute;margin-left:24.95pt;margin-top:1.95pt;width:450pt;height:28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YmoLQIAAFE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">
                <v:textbox>
                  <w:txbxContent>
                    <w:p w14:paraId="5DFDC814" w14:textId="1CA0F27F" w:rsidR="00381B49" w:rsidRPr="00D92BB7" w:rsidRDefault="00D92BB7"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Clerkhill School</w:t>
                      </w:r>
                    </w:p>
                    <w:p w14:paraId="6FC71718" w14:textId="4936FFBD"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 xml:space="preserve">Standards &amp; Quality Report </w:t>
                      </w:r>
                    </w:p>
                    <w:p w14:paraId="43CDF259" w14:textId="21E0175B"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20</w:t>
                      </w:r>
                      <w:r w:rsidR="00A06940">
                        <w:rPr>
                          <w:rFonts w:ascii="Comic Sans MS" w:hAnsi="Comic Sans MS"/>
                          <w:b/>
                          <w:color w:val="004289"/>
                          <w:sz w:val="52"/>
                          <w:szCs w:val="52"/>
                        </w:rPr>
                        <w:t>20</w:t>
                      </w:r>
                      <w:r w:rsidRPr="00D92BB7">
                        <w:rPr>
                          <w:rFonts w:ascii="Comic Sans MS" w:hAnsi="Comic Sans MS"/>
                          <w:b/>
                          <w:color w:val="004289"/>
                          <w:sz w:val="52"/>
                          <w:szCs w:val="52"/>
                        </w:rPr>
                        <w:t xml:space="preserve"> - 202</w:t>
                      </w:r>
                      <w:r w:rsidR="00A06940">
                        <w:rPr>
                          <w:rFonts w:ascii="Comic Sans MS" w:hAnsi="Comic Sans MS"/>
                          <w:b/>
                          <w:color w:val="004289"/>
                          <w:sz w:val="52"/>
                          <w:szCs w:val="52"/>
                        </w:rPr>
                        <w:t>1</w:t>
                      </w:r>
                    </w:p>
                    <w:p w14:paraId="4ED71945" w14:textId="77777777"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&amp;</w:t>
                      </w:r>
                    </w:p>
                    <w:p w14:paraId="2CF15D36" w14:textId="77777777" w:rsidR="001103F5" w:rsidRPr="00D92BB7" w:rsidRDefault="001103F5" w:rsidP="00635E1E">
                      <w:pPr>
                        <w:spacing w:line="240" w:lineRule="auto"/>
                        <w:jc w:val="center"/>
                        <w:rPr>
                          <w:rFonts w:ascii="Comic Sans MS" w:hAnsi="Comic Sans MS"/>
                          <w:b/>
                          <w:color w:val="004289"/>
                          <w:sz w:val="52"/>
                          <w:szCs w:val="52"/>
                        </w:rPr>
                      </w:pPr>
                      <w:r w:rsidRPr="00D92BB7">
                        <w:rPr>
                          <w:rFonts w:ascii="Comic Sans MS" w:hAnsi="Comic Sans MS"/>
                          <w:b/>
                          <w:color w:val="004289"/>
                          <w:sz w:val="52"/>
                          <w:szCs w:val="52"/>
                        </w:rPr>
                        <w:t>School Improvement Planning</w:t>
                      </w:r>
                    </w:p>
                    <w:p w14:paraId="42919EBC" w14:textId="5FFF12CC" w:rsidR="001103F5" w:rsidRPr="00D92BB7" w:rsidRDefault="001103F5" w:rsidP="00635E1E">
                      <w:pPr>
                        <w:jc w:val="center"/>
                        <w:rPr>
                          <w:rFonts w:ascii="Comic Sans MS" w:hAnsi="Comic Sans MS"/>
                          <w:b/>
                          <w:color w:val="004289"/>
                          <w:sz w:val="52"/>
                          <w:szCs w:val="52"/>
                        </w:rPr>
                      </w:pPr>
                      <w:r w:rsidRPr="00D92BB7">
                        <w:rPr>
                          <w:rFonts w:ascii="Comic Sans MS" w:hAnsi="Comic Sans MS"/>
                          <w:b/>
                          <w:color w:val="004289"/>
                          <w:sz w:val="52"/>
                          <w:szCs w:val="52"/>
                        </w:rPr>
                        <w:t>202</w:t>
                      </w:r>
                      <w:r w:rsidR="00A06940">
                        <w:rPr>
                          <w:rFonts w:ascii="Comic Sans MS" w:hAnsi="Comic Sans MS"/>
                          <w:b/>
                          <w:color w:val="004289"/>
                          <w:sz w:val="52"/>
                          <w:szCs w:val="52"/>
                        </w:rPr>
                        <w:t>1</w:t>
                      </w:r>
                      <w:r w:rsidRPr="00D92BB7">
                        <w:rPr>
                          <w:rFonts w:ascii="Comic Sans MS" w:hAnsi="Comic Sans MS"/>
                          <w:b/>
                          <w:color w:val="004289"/>
                          <w:sz w:val="52"/>
                          <w:szCs w:val="52"/>
                        </w:rPr>
                        <w:t xml:space="preserve"> – 202</w:t>
                      </w:r>
                      <w:r w:rsidR="00A06940">
                        <w:rPr>
                          <w:rFonts w:ascii="Comic Sans MS" w:hAnsi="Comic Sans MS"/>
                          <w:b/>
                          <w:color w:val="004289"/>
                          <w:sz w:val="52"/>
                          <w:szCs w:val="52"/>
                        </w:rPr>
                        <w:t>2</w:t>
                      </w:r>
                    </w:p>
                    <w:p w14:paraId="1542034C" w14:textId="77777777" w:rsidR="001103F5" w:rsidRPr="00C44346" w:rsidRDefault="001103F5" w:rsidP="00635E1E">
                      <w:pPr>
                        <w:jc w:val="center"/>
                        <w:rPr>
                          <w:rFonts w:ascii="Arial" w:hAnsi="Arial"/>
                          <w:b/>
                          <w:color w:val="004289"/>
                          <w:sz w:val="52"/>
                          <w:szCs w:val="52"/>
                        </w:rPr>
                      </w:pPr>
                    </w:p>
                  </w:txbxContent>
                </v:textbox>
              </v:shape>
            </w:pict>
          </mc:Fallback>
        </mc:AlternateContent>
      </w:r>
    </w:p>
    <w:p w14:paraId="640563E9" w14:textId="4ED7DF01" w:rsidR="00635E1E" w:rsidRPr="00010C7A" w:rsidRDefault="00635E1E">
      <w:pPr>
        <w:rPr>
          <w:sz w:val="24"/>
          <w:szCs w:val="24"/>
        </w:rPr>
      </w:pPr>
    </w:p>
    <w:p w14:paraId="3DD6D3C3" w14:textId="66718A99" w:rsidR="00635E1E" w:rsidRPr="00010C7A" w:rsidRDefault="00635E1E">
      <w:pPr>
        <w:rPr>
          <w:sz w:val="24"/>
          <w:szCs w:val="24"/>
        </w:rPr>
      </w:pPr>
    </w:p>
    <w:p w14:paraId="7586ABD0" w14:textId="39B0AD71" w:rsidR="00635E1E" w:rsidRPr="00010C7A" w:rsidRDefault="00635E1E">
      <w:pPr>
        <w:rPr>
          <w:sz w:val="24"/>
          <w:szCs w:val="24"/>
        </w:rPr>
      </w:pPr>
    </w:p>
    <w:p w14:paraId="4A7A51CF" w14:textId="77777777" w:rsidR="00635E1E" w:rsidRPr="00010C7A" w:rsidRDefault="00635E1E">
      <w:pPr>
        <w:rPr>
          <w:sz w:val="24"/>
          <w:szCs w:val="24"/>
        </w:rPr>
      </w:pPr>
    </w:p>
    <w:p w14:paraId="51A146CB" w14:textId="77777777" w:rsidR="00635E1E" w:rsidRPr="00010C7A" w:rsidRDefault="00635E1E">
      <w:pPr>
        <w:rPr>
          <w:sz w:val="24"/>
          <w:szCs w:val="24"/>
        </w:rPr>
      </w:pPr>
    </w:p>
    <w:p w14:paraId="3325B65C" w14:textId="77777777" w:rsidR="003849F1" w:rsidRPr="00010C7A" w:rsidRDefault="003849F1">
      <w:pPr>
        <w:rPr>
          <w:sz w:val="24"/>
          <w:szCs w:val="24"/>
        </w:rPr>
      </w:pPr>
    </w:p>
    <w:p w14:paraId="48D1AE61" w14:textId="77777777" w:rsidR="00635E1E" w:rsidRPr="00010C7A" w:rsidRDefault="00635E1E">
      <w:pPr>
        <w:rPr>
          <w:sz w:val="24"/>
          <w:szCs w:val="24"/>
        </w:rPr>
      </w:pPr>
    </w:p>
    <w:p w14:paraId="2F1B999A" w14:textId="77777777" w:rsidR="00635E1E" w:rsidRPr="00010C7A" w:rsidRDefault="00635E1E">
      <w:pPr>
        <w:rPr>
          <w:sz w:val="24"/>
          <w:szCs w:val="24"/>
        </w:rPr>
      </w:pPr>
    </w:p>
    <w:p w14:paraId="50E08508" w14:textId="77777777" w:rsidR="00635E1E" w:rsidRPr="00010C7A" w:rsidRDefault="00635E1E">
      <w:pPr>
        <w:rPr>
          <w:sz w:val="24"/>
          <w:szCs w:val="24"/>
        </w:rPr>
      </w:pPr>
    </w:p>
    <w:p w14:paraId="505C66D0" w14:textId="77777777" w:rsidR="00635E1E" w:rsidRPr="00010C7A" w:rsidRDefault="00635E1E">
      <w:pPr>
        <w:rPr>
          <w:sz w:val="24"/>
          <w:szCs w:val="24"/>
        </w:rPr>
      </w:pPr>
    </w:p>
    <w:p w14:paraId="03E10A6A" w14:textId="77777777" w:rsidR="00635E1E" w:rsidRPr="00010C7A" w:rsidRDefault="00635E1E">
      <w:pPr>
        <w:rPr>
          <w:sz w:val="24"/>
          <w:szCs w:val="24"/>
        </w:rPr>
      </w:pPr>
    </w:p>
    <w:p w14:paraId="6B59379B" w14:textId="77777777" w:rsidR="00635E1E" w:rsidRPr="00010C7A" w:rsidRDefault="00635E1E">
      <w:pPr>
        <w:rPr>
          <w:sz w:val="24"/>
          <w:szCs w:val="24"/>
        </w:rPr>
      </w:pPr>
    </w:p>
    <w:p w14:paraId="58B730DD" w14:textId="77777777" w:rsidR="00635E1E" w:rsidRPr="00010C7A" w:rsidRDefault="00635E1E">
      <w:pPr>
        <w:rPr>
          <w:sz w:val="24"/>
          <w:szCs w:val="24"/>
        </w:rPr>
      </w:pPr>
    </w:p>
    <w:p w14:paraId="06DA7C5C" w14:textId="77777777" w:rsidR="00635E1E" w:rsidRPr="00010C7A" w:rsidRDefault="00635E1E">
      <w:pPr>
        <w:rPr>
          <w:sz w:val="24"/>
          <w:szCs w:val="24"/>
        </w:rPr>
      </w:pPr>
    </w:p>
    <w:p w14:paraId="06E18262" w14:textId="77777777" w:rsidR="00635E1E" w:rsidRPr="00010C7A" w:rsidRDefault="00635E1E">
      <w:pPr>
        <w:rPr>
          <w:sz w:val="24"/>
          <w:szCs w:val="24"/>
        </w:rPr>
      </w:pPr>
    </w:p>
    <w:p w14:paraId="14539C7B" w14:textId="77777777" w:rsidR="00635E1E" w:rsidRPr="00010C7A" w:rsidRDefault="00635E1E">
      <w:pPr>
        <w:rPr>
          <w:sz w:val="24"/>
          <w:szCs w:val="24"/>
        </w:rPr>
      </w:pPr>
    </w:p>
    <w:p w14:paraId="66A6DAF8" w14:textId="77777777" w:rsidR="00635E1E" w:rsidRPr="00010C7A" w:rsidRDefault="00635E1E">
      <w:pPr>
        <w:rPr>
          <w:sz w:val="24"/>
          <w:szCs w:val="24"/>
        </w:rPr>
      </w:pPr>
    </w:p>
    <w:p w14:paraId="2A2B5674" w14:textId="77777777" w:rsidR="00635E1E" w:rsidRPr="00010C7A" w:rsidRDefault="00635E1E">
      <w:pPr>
        <w:rPr>
          <w:sz w:val="24"/>
          <w:szCs w:val="24"/>
        </w:rPr>
      </w:pPr>
    </w:p>
    <w:p w14:paraId="5BA06B5E" w14:textId="77777777" w:rsidR="00635E1E" w:rsidRPr="00010C7A" w:rsidRDefault="00635E1E">
      <w:pPr>
        <w:rPr>
          <w:sz w:val="24"/>
          <w:szCs w:val="24"/>
        </w:rPr>
      </w:pPr>
    </w:p>
    <w:p w14:paraId="3443DD13" w14:textId="77777777" w:rsidR="00635E1E" w:rsidRPr="00010C7A" w:rsidRDefault="00635E1E">
      <w:pPr>
        <w:rPr>
          <w:sz w:val="24"/>
          <w:szCs w:val="24"/>
        </w:rPr>
      </w:pPr>
    </w:p>
    <w:p w14:paraId="2A84F945" w14:textId="77777777" w:rsidR="00635E1E" w:rsidRPr="00010C7A" w:rsidRDefault="00635E1E">
      <w:pPr>
        <w:rPr>
          <w:sz w:val="24"/>
          <w:szCs w:val="24"/>
        </w:rPr>
      </w:pPr>
    </w:p>
    <w:p w14:paraId="4A5B9DF6" w14:textId="77777777" w:rsidR="00635E1E" w:rsidRPr="00010C7A" w:rsidRDefault="00635E1E">
      <w:pPr>
        <w:rPr>
          <w:sz w:val="24"/>
          <w:szCs w:val="24"/>
        </w:rPr>
      </w:pPr>
    </w:p>
    <w:p w14:paraId="37C7D4AA" w14:textId="77777777" w:rsidR="00635E1E" w:rsidRPr="00010C7A" w:rsidRDefault="00635E1E">
      <w:pPr>
        <w:rPr>
          <w:sz w:val="24"/>
          <w:szCs w:val="24"/>
        </w:rPr>
      </w:pPr>
    </w:p>
    <w:p w14:paraId="336338B4" w14:textId="77777777" w:rsidR="00635E1E" w:rsidRPr="00010C7A" w:rsidRDefault="00635E1E">
      <w:pPr>
        <w:rPr>
          <w:sz w:val="24"/>
          <w:szCs w:val="24"/>
        </w:rPr>
      </w:pPr>
    </w:p>
    <w:p w14:paraId="34DAB4C3" w14:textId="5F684E2E" w:rsidR="00635E1E" w:rsidRPr="000A3D63" w:rsidRDefault="00635E1E" w:rsidP="00C44346">
      <w:pPr>
        <w:pStyle w:val="Heading1"/>
        <w:rPr>
          <w:rFonts w:ascii="Arial" w:hAnsi="Arial" w:cs="Arial"/>
          <w:color w:val="004289"/>
          <w:sz w:val="22"/>
          <w:szCs w:val="22"/>
        </w:rPr>
      </w:pPr>
      <w:r w:rsidRPr="000A3D63">
        <w:rPr>
          <w:rFonts w:ascii="Arial" w:hAnsi="Arial" w:cs="Arial"/>
          <w:color w:val="004289"/>
          <w:sz w:val="22"/>
          <w:szCs w:val="22"/>
        </w:rPr>
        <w:lastRenderedPageBreak/>
        <w:t>School For</w:t>
      </w:r>
      <w:r w:rsidR="00E94B9D">
        <w:rPr>
          <w:rFonts w:ascii="Arial" w:hAnsi="Arial" w:cs="Arial"/>
          <w:color w:val="004289"/>
          <w:sz w:val="22"/>
          <w:szCs w:val="22"/>
          <w:lang w:val="en-GB"/>
        </w:rPr>
        <w:t>e</w:t>
      </w:r>
      <w:r w:rsidRPr="000A3D63">
        <w:rPr>
          <w:rFonts w:ascii="Arial" w:hAnsi="Arial" w:cs="Arial"/>
          <w:color w:val="004289"/>
          <w:sz w:val="22"/>
          <w:szCs w:val="22"/>
        </w:rPr>
        <w:t>ward</w:t>
      </w:r>
    </w:p>
    <w:p w14:paraId="45557807" w14:textId="77777777" w:rsidR="00635E1E" w:rsidRPr="000A3D63" w:rsidRDefault="00635E1E" w:rsidP="00635E1E">
      <w:pPr>
        <w:jc w:val="center"/>
        <w:rPr>
          <w:rFonts w:ascii="Arial" w:hAnsi="Arial" w:cs="Arial"/>
          <w:b/>
          <w:u w:val="single"/>
          <w:lang w:val="en-US"/>
        </w:rPr>
      </w:pPr>
    </w:p>
    <w:p w14:paraId="7AEA808D" w14:textId="7DF15085" w:rsidR="00635E1E" w:rsidRPr="000A3D63" w:rsidRDefault="00635E1E" w:rsidP="00635E1E">
      <w:pPr>
        <w:rPr>
          <w:rFonts w:ascii="Comic Sans MS" w:hAnsi="Comic Sans MS" w:cs="Arial"/>
        </w:rPr>
      </w:pPr>
      <w:r w:rsidRPr="000A3D63">
        <w:rPr>
          <w:rFonts w:ascii="Comic Sans MS" w:hAnsi="Comic Sans MS" w:cs="Arial"/>
        </w:rPr>
        <w:t>We are pleased to present both our Standards and Quality Report for Session</w:t>
      </w:r>
      <w:r w:rsidR="00982B74" w:rsidRPr="000A3D63">
        <w:rPr>
          <w:rFonts w:ascii="Comic Sans MS" w:hAnsi="Comic Sans MS" w:cs="Arial"/>
        </w:rPr>
        <w:t xml:space="preserve"> 20</w:t>
      </w:r>
      <w:r w:rsidR="00A06940">
        <w:rPr>
          <w:rFonts w:ascii="Comic Sans MS" w:hAnsi="Comic Sans MS" w:cs="Arial"/>
        </w:rPr>
        <w:t>20</w:t>
      </w:r>
      <w:r w:rsidR="00982B74" w:rsidRPr="000A3D63">
        <w:rPr>
          <w:rFonts w:ascii="Comic Sans MS" w:hAnsi="Comic Sans MS" w:cs="Arial"/>
        </w:rPr>
        <w:t>– 20</w:t>
      </w:r>
      <w:r w:rsidR="001C18FA" w:rsidRPr="000A3D63">
        <w:rPr>
          <w:rFonts w:ascii="Comic Sans MS" w:hAnsi="Comic Sans MS" w:cs="Arial"/>
        </w:rPr>
        <w:t>2</w:t>
      </w:r>
      <w:r w:rsidR="00A06940">
        <w:rPr>
          <w:rFonts w:ascii="Comic Sans MS" w:hAnsi="Comic Sans MS" w:cs="Arial"/>
        </w:rPr>
        <w:t>1</w:t>
      </w:r>
      <w:r w:rsidR="001C18FA" w:rsidRPr="000A3D63">
        <w:rPr>
          <w:rFonts w:ascii="Comic Sans MS" w:hAnsi="Comic Sans MS" w:cs="Arial"/>
        </w:rPr>
        <w:t xml:space="preserve"> a</w:t>
      </w:r>
      <w:r w:rsidRPr="000A3D63">
        <w:rPr>
          <w:rFonts w:ascii="Comic Sans MS" w:hAnsi="Comic Sans MS" w:cs="Arial"/>
        </w:rPr>
        <w:t>nd our School Improvement p</w:t>
      </w:r>
      <w:r w:rsidR="00982B74" w:rsidRPr="000A3D63">
        <w:rPr>
          <w:rFonts w:ascii="Comic Sans MS" w:hAnsi="Comic Sans MS" w:cs="Arial"/>
        </w:rPr>
        <w:t>lan for the current session 20</w:t>
      </w:r>
      <w:r w:rsidR="001C18FA" w:rsidRPr="000A3D63">
        <w:rPr>
          <w:rFonts w:ascii="Comic Sans MS" w:hAnsi="Comic Sans MS" w:cs="Arial"/>
        </w:rPr>
        <w:t>2</w:t>
      </w:r>
      <w:r w:rsidR="00A06940">
        <w:rPr>
          <w:rFonts w:ascii="Comic Sans MS" w:hAnsi="Comic Sans MS" w:cs="Arial"/>
        </w:rPr>
        <w:t>1</w:t>
      </w:r>
      <w:r w:rsidR="00982B74" w:rsidRPr="000A3D63">
        <w:rPr>
          <w:rFonts w:ascii="Comic Sans MS" w:hAnsi="Comic Sans MS" w:cs="Arial"/>
        </w:rPr>
        <w:t xml:space="preserve"> -20</w:t>
      </w:r>
      <w:r w:rsidR="001C18FA" w:rsidRPr="000A3D63">
        <w:rPr>
          <w:rFonts w:ascii="Comic Sans MS" w:hAnsi="Comic Sans MS" w:cs="Arial"/>
        </w:rPr>
        <w:t>2</w:t>
      </w:r>
      <w:r w:rsidR="00A06940">
        <w:rPr>
          <w:rFonts w:ascii="Comic Sans MS" w:hAnsi="Comic Sans MS" w:cs="Arial"/>
        </w:rPr>
        <w:t>2</w:t>
      </w:r>
      <w:r w:rsidRPr="000A3D63">
        <w:rPr>
          <w:rFonts w:ascii="Comic Sans MS" w:hAnsi="Comic Sans MS" w:cs="Arial"/>
        </w:rPr>
        <w:t xml:space="preserve">.  This report forms part of our quality improvement framework and provides important information regarding our </w:t>
      </w:r>
      <w:r w:rsidR="005009BE" w:rsidRPr="000A3D63">
        <w:rPr>
          <w:rFonts w:ascii="Comic Sans MS" w:hAnsi="Comic Sans MS" w:cs="Arial"/>
        </w:rPr>
        <w:t>schools’</w:t>
      </w:r>
      <w:r w:rsidRPr="000A3D63">
        <w:rPr>
          <w:rFonts w:ascii="Comic Sans MS" w:hAnsi="Comic Sans MS" w:cs="Arial"/>
        </w:rPr>
        <w:t xml:space="preserve"> progress to date and identifies our next steps in school improvement.</w:t>
      </w:r>
    </w:p>
    <w:p w14:paraId="1152A387" w14:textId="4E157DE7" w:rsidR="00DA08B7" w:rsidRPr="000A3D63" w:rsidRDefault="00DA08B7" w:rsidP="00DA08B7">
      <w:pPr>
        <w:rPr>
          <w:rFonts w:ascii="Comic Sans MS" w:hAnsi="Comic Sans MS" w:cs="Arial"/>
          <w:lang w:val="en"/>
        </w:rPr>
      </w:pPr>
      <w:r w:rsidRPr="000A3D63">
        <w:rPr>
          <w:rFonts w:ascii="Comic Sans MS" w:hAnsi="Comic Sans MS" w:cs="Arial"/>
          <w:b/>
          <w:bCs/>
          <w:color w:val="004289"/>
          <w:lang w:val="en"/>
        </w:rPr>
        <w:t xml:space="preserve">Self-Evaluation for Self-Improvement </w:t>
      </w:r>
      <w:r w:rsidRPr="000A3D63">
        <w:rPr>
          <w:rFonts w:ascii="Comic Sans MS" w:hAnsi="Comic Sans MS" w:cs="Arial"/>
          <w:lang w:val="en"/>
        </w:rPr>
        <w:t xml:space="preserve">is at the heart of our practice in </w:t>
      </w:r>
      <w:r w:rsidR="00D22C6E" w:rsidRPr="000A3D63">
        <w:rPr>
          <w:rFonts w:ascii="Comic Sans MS" w:hAnsi="Comic Sans MS" w:cs="Arial"/>
          <w:lang w:val="en"/>
        </w:rPr>
        <w:t>Clerkhill School</w:t>
      </w:r>
      <w:r w:rsidRPr="000A3D63">
        <w:rPr>
          <w:rFonts w:ascii="Comic Sans MS" w:hAnsi="Comic Sans MS" w:cs="Arial"/>
          <w:lang w:val="en"/>
        </w:rPr>
        <w:t xml:space="preserve">. We continue to develop our practice in making robust use of evidence as a basis for judgements regarding the impact of our work on our learners. </w:t>
      </w:r>
    </w:p>
    <w:p w14:paraId="2A5820BA" w14:textId="77777777" w:rsidR="00DA08B7" w:rsidRPr="000A3D63" w:rsidRDefault="00DA08B7" w:rsidP="00DA08B7">
      <w:pPr>
        <w:rPr>
          <w:rFonts w:ascii="Comic Sans MS" w:hAnsi="Comic Sans MS" w:cs="Arial"/>
          <w:color w:val="004289"/>
          <w:lang w:val="en"/>
        </w:rPr>
      </w:pPr>
      <w:r w:rsidRPr="000A3D63">
        <w:rPr>
          <w:rFonts w:ascii="Comic Sans MS" w:hAnsi="Comic Sans MS" w:cs="Arial"/>
          <w:b/>
          <w:bCs/>
          <w:color w:val="004289"/>
          <w:lang w:val="en"/>
        </w:rPr>
        <w:t xml:space="preserve">How are we doing? </w:t>
      </w:r>
    </w:p>
    <w:p w14:paraId="11EC3945" w14:textId="77777777" w:rsidR="00DA08B7" w:rsidRPr="000A3D63" w:rsidRDefault="00DA08B7" w:rsidP="00DA08B7">
      <w:pPr>
        <w:rPr>
          <w:rFonts w:ascii="Comic Sans MS" w:hAnsi="Comic Sans MS" w:cs="Arial"/>
          <w:color w:val="004289"/>
          <w:lang w:val="en"/>
        </w:rPr>
      </w:pPr>
      <w:r w:rsidRPr="000A3D63">
        <w:rPr>
          <w:rFonts w:ascii="Comic Sans MS" w:hAnsi="Comic Sans MS" w:cs="Arial"/>
          <w:b/>
          <w:bCs/>
          <w:color w:val="004289"/>
          <w:lang w:val="en"/>
        </w:rPr>
        <w:t>How do we know?</w:t>
      </w:r>
    </w:p>
    <w:p w14:paraId="2E5DBA4C" w14:textId="77777777" w:rsidR="00DA08B7" w:rsidRPr="000A3D63" w:rsidRDefault="00DA08B7" w:rsidP="00DA08B7">
      <w:pPr>
        <w:rPr>
          <w:rFonts w:ascii="Comic Sans MS" w:hAnsi="Comic Sans MS" w:cs="Arial"/>
          <w:b/>
          <w:bCs/>
          <w:color w:val="004289"/>
          <w:lang w:val="en"/>
        </w:rPr>
      </w:pPr>
      <w:r w:rsidRPr="000A3D63">
        <w:rPr>
          <w:rFonts w:ascii="Comic Sans MS" w:hAnsi="Comic Sans MS" w:cs="Arial"/>
          <w:b/>
          <w:bCs/>
          <w:color w:val="004289"/>
          <w:lang w:val="en"/>
        </w:rPr>
        <w:t>What are we going to do now?</w:t>
      </w:r>
    </w:p>
    <w:p w14:paraId="5CC0D238" w14:textId="3F79577A" w:rsidR="00DA08B7" w:rsidRPr="000A3D63" w:rsidRDefault="00DA08B7" w:rsidP="00DA08B7">
      <w:pPr>
        <w:rPr>
          <w:rFonts w:ascii="Comic Sans MS" w:hAnsi="Comic Sans MS" w:cs="Arial"/>
          <w:lang w:val="en"/>
        </w:rPr>
      </w:pPr>
      <w:r w:rsidRPr="000A3D63">
        <w:rPr>
          <w:rFonts w:ascii="Comic Sans MS" w:hAnsi="Comic Sans MS" w:cs="Arial"/>
          <w:b/>
          <w:bCs/>
          <w:color w:val="004289"/>
          <w:lang w:val="en"/>
        </w:rPr>
        <w:t>Looking inwards</w:t>
      </w:r>
      <w:r w:rsidRPr="000A3D63">
        <w:rPr>
          <w:rFonts w:ascii="Comic Sans MS" w:hAnsi="Comic Sans MS" w:cs="Arial"/>
          <w:color w:val="004289"/>
          <w:lang w:val="en"/>
        </w:rPr>
        <w:t xml:space="preserve"> </w:t>
      </w:r>
      <w:r w:rsidRPr="000A3D63">
        <w:rPr>
          <w:rFonts w:ascii="Comic Sans MS" w:hAnsi="Comic Sans MS" w:cs="Arial"/>
          <w:lang w:val="en"/>
        </w:rPr>
        <w:t xml:space="preserve">to </w:t>
      </w:r>
      <w:proofErr w:type="spellStart"/>
      <w:r w:rsidRPr="000A3D63">
        <w:rPr>
          <w:rFonts w:ascii="Comic Sans MS" w:hAnsi="Comic Sans MS" w:cs="Arial"/>
          <w:lang w:val="en"/>
        </w:rPr>
        <w:t>analyse</w:t>
      </w:r>
      <w:proofErr w:type="spellEnd"/>
      <w:r w:rsidRPr="000A3D63">
        <w:rPr>
          <w:rFonts w:ascii="Comic Sans MS" w:hAnsi="Comic Sans MS" w:cs="Arial"/>
          <w:lang w:val="en"/>
        </w:rPr>
        <w:t xml:space="preserve"> our work </w:t>
      </w:r>
    </w:p>
    <w:p w14:paraId="6C4D9BA9" w14:textId="221E571F" w:rsidR="00DA08B7" w:rsidRPr="000A3D63" w:rsidRDefault="00DA08B7" w:rsidP="00DA08B7">
      <w:pPr>
        <w:rPr>
          <w:rFonts w:ascii="Comic Sans MS" w:hAnsi="Comic Sans MS" w:cs="Arial"/>
          <w:lang w:val="en"/>
        </w:rPr>
      </w:pPr>
      <w:r w:rsidRPr="000A3D63">
        <w:rPr>
          <w:rFonts w:ascii="Comic Sans MS" w:hAnsi="Comic Sans MS" w:cs="Arial"/>
          <w:b/>
          <w:bCs/>
          <w:color w:val="004289"/>
          <w:lang w:val="en"/>
        </w:rPr>
        <w:t xml:space="preserve">Looking </w:t>
      </w:r>
      <w:r w:rsidR="00103028" w:rsidRPr="000A3D63">
        <w:rPr>
          <w:rFonts w:ascii="Comic Sans MS" w:hAnsi="Comic Sans MS" w:cs="Arial"/>
          <w:b/>
          <w:bCs/>
          <w:color w:val="004289"/>
          <w:lang w:val="en"/>
        </w:rPr>
        <w:t>outwards to</w:t>
      </w:r>
      <w:r w:rsidRPr="000A3D63">
        <w:rPr>
          <w:rFonts w:ascii="Comic Sans MS" w:hAnsi="Comic Sans MS" w:cs="Arial"/>
          <w:color w:val="004289"/>
          <w:lang w:val="en"/>
        </w:rPr>
        <w:t xml:space="preserve"> </w:t>
      </w:r>
      <w:r w:rsidRPr="000A3D63">
        <w:rPr>
          <w:rFonts w:ascii="Comic Sans MS" w:hAnsi="Comic Sans MS" w:cs="Arial"/>
          <w:lang w:val="en"/>
        </w:rPr>
        <w:t xml:space="preserve">find out more about what is working well for others locally and nationally </w:t>
      </w:r>
    </w:p>
    <w:p w14:paraId="7859A31E" w14:textId="679AA85E" w:rsidR="00DA08B7" w:rsidRPr="000A3D63" w:rsidRDefault="00DA08B7" w:rsidP="00635E1E">
      <w:pPr>
        <w:rPr>
          <w:rFonts w:ascii="Comic Sans MS" w:hAnsi="Comic Sans MS" w:cs="Arial"/>
          <w:lang w:val="en"/>
        </w:rPr>
      </w:pPr>
      <w:r w:rsidRPr="000A3D63">
        <w:rPr>
          <w:rFonts w:ascii="Comic Sans MS" w:hAnsi="Comic Sans MS" w:cs="Arial"/>
          <w:b/>
          <w:bCs/>
          <w:color w:val="004289"/>
          <w:lang w:val="en"/>
        </w:rPr>
        <w:t>Looking forwards</w:t>
      </w:r>
      <w:r w:rsidRPr="000A3D63">
        <w:rPr>
          <w:rFonts w:ascii="Comic Sans MS" w:hAnsi="Comic Sans MS" w:cs="Arial"/>
          <w:color w:val="004289"/>
          <w:lang w:val="en"/>
        </w:rPr>
        <w:t xml:space="preserve"> </w:t>
      </w:r>
      <w:r w:rsidRPr="000A3D63">
        <w:rPr>
          <w:rFonts w:ascii="Comic Sans MS" w:hAnsi="Comic Sans MS" w:cs="Arial"/>
          <w:lang w:val="en"/>
        </w:rPr>
        <w:t>to gauge what continuous improvement might look like in the longer term</w:t>
      </w:r>
    </w:p>
    <w:p w14:paraId="21D3B880" w14:textId="3D252189" w:rsidR="00635E1E" w:rsidRPr="000A3D63" w:rsidRDefault="00635E1E" w:rsidP="00635E1E">
      <w:pPr>
        <w:rPr>
          <w:rFonts w:ascii="Comic Sans MS" w:hAnsi="Comic Sans MS" w:cs="Arial"/>
        </w:rPr>
      </w:pPr>
      <w:r w:rsidRPr="000A3D63">
        <w:rPr>
          <w:rFonts w:ascii="Comic Sans MS" w:hAnsi="Comic Sans MS" w:cs="Arial"/>
        </w:rPr>
        <w:t xml:space="preserve">At </w:t>
      </w:r>
      <w:r w:rsidR="00D22C6E" w:rsidRPr="000A3D63">
        <w:rPr>
          <w:rFonts w:ascii="Comic Sans MS" w:hAnsi="Comic Sans MS" w:cs="Arial"/>
        </w:rPr>
        <w:t>Clerkhill School</w:t>
      </w:r>
      <w:r w:rsidRPr="000A3D63">
        <w:rPr>
          <w:rFonts w:ascii="Comic Sans MS" w:hAnsi="Comic Sans MS" w:cs="Arial"/>
        </w:rPr>
        <w:t xml:space="preserve"> we continue to be committed to working closely with our community and all other stakeholders that support the education we provide.  Together we are working hard to ensure all our pupils get the best possible start in life and are enabled and encouraged to maximize their potential.</w:t>
      </w:r>
    </w:p>
    <w:p w14:paraId="5259D10E" w14:textId="77777777" w:rsidR="00635E1E" w:rsidRPr="000A3D63" w:rsidRDefault="00635E1E" w:rsidP="00635E1E">
      <w:pPr>
        <w:rPr>
          <w:rFonts w:ascii="Comic Sans MS" w:hAnsi="Comic Sans MS" w:cs="Arial"/>
        </w:rPr>
      </w:pPr>
      <w:r w:rsidRPr="000A3D63">
        <w:rPr>
          <w:rFonts w:ascii="Comic Sans MS" w:hAnsi="Comic Sans MS" w:cs="Arial"/>
        </w:rPr>
        <w:t xml:space="preserve">We realise that within education things never stand still or stay the same.  We continue to strive to meet the changes and challenges.  Through this document we hope that you will get a sense of our developments, </w:t>
      </w:r>
      <w:proofErr w:type="gramStart"/>
      <w:r w:rsidRPr="000A3D63">
        <w:rPr>
          <w:rFonts w:ascii="Comic Sans MS" w:hAnsi="Comic Sans MS" w:cs="Arial"/>
        </w:rPr>
        <w:t>successes</w:t>
      </w:r>
      <w:proofErr w:type="gramEnd"/>
      <w:r w:rsidRPr="000A3D63">
        <w:rPr>
          <w:rFonts w:ascii="Comic Sans MS" w:hAnsi="Comic Sans MS" w:cs="Arial"/>
        </w:rPr>
        <w:t xml:space="preserve"> and areas for further growth.</w:t>
      </w:r>
    </w:p>
    <w:p w14:paraId="5AB5D5A9" w14:textId="77777777" w:rsidR="00635E1E" w:rsidRPr="000A3D63" w:rsidRDefault="00635E1E" w:rsidP="00635E1E">
      <w:pPr>
        <w:rPr>
          <w:rFonts w:ascii="Comic Sans MS" w:hAnsi="Comic Sans MS" w:cs="Arial"/>
        </w:rPr>
      </w:pPr>
    </w:p>
    <w:p w14:paraId="0CD28A7E" w14:textId="2F51EEBA" w:rsidR="00635E1E" w:rsidRPr="000A3D63" w:rsidRDefault="00D22C6E" w:rsidP="00635E1E">
      <w:pPr>
        <w:rPr>
          <w:rFonts w:ascii="Comic Sans MS" w:hAnsi="Comic Sans MS" w:cs="Arial"/>
        </w:rPr>
      </w:pPr>
      <w:r w:rsidRPr="000A3D63">
        <w:rPr>
          <w:rFonts w:ascii="Comic Sans MS" w:hAnsi="Comic Sans MS" w:cs="Arial"/>
        </w:rPr>
        <w:t>Ann-Louise Murray</w:t>
      </w:r>
    </w:p>
    <w:p w14:paraId="0417ABF0" w14:textId="77777777" w:rsidR="00635E1E" w:rsidRPr="000A3D63" w:rsidRDefault="00635E1E" w:rsidP="00635E1E">
      <w:pPr>
        <w:rPr>
          <w:rFonts w:ascii="Comic Sans MS" w:hAnsi="Comic Sans MS" w:cs="Arial"/>
        </w:rPr>
      </w:pPr>
      <w:r w:rsidRPr="000A3D63">
        <w:rPr>
          <w:rFonts w:ascii="Comic Sans MS" w:hAnsi="Comic Sans MS" w:cs="Arial"/>
        </w:rPr>
        <w:t>Head Teacher</w:t>
      </w:r>
    </w:p>
    <w:p w14:paraId="1B2BD774" w14:textId="77777777" w:rsidR="00635E1E" w:rsidRPr="000A3D63" w:rsidRDefault="00635E1E">
      <w:pPr>
        <w:rPr>
          <w:rFonts w:ascii="Comic Sans MS" w:hAnsi="Comic Sans MS" w:cs="Arial"/>
        </w:rPr>
      </w:pPr>
    </w:p>
    <w:p w14:paraId="7BF538A1" w14:textId="77777777" w:rsidR="00DA08B7" w:rsidRPr="000A3D63" w:rsidRDefault="00DA08B7">
      <w:pPr>
        <w:rPr>
          <w:rFonts w:ascii="Arial" w:hAnsi="Arial" w:cs="Arial"/>
        </w:rPr>
      </w:pPr>
    </w:p>
    <w:p w14:paraId="098A813C" w14:textId="77777777" w:rsidR="00DA08B7" w:rsidRPr="00103028" w:rsidRDefault="00DA08B7">
      <w:pPr>
        <w:rPr>
          <w:rFonts w:ascii="Arial" w:hAnsi="Arial" w:cs="Arial"/>
          <w:sz w:val="24"/>
          <w:szCs w:val="24"/>
        </w:rPr>
      </w:pPr>
    </w:p>
    <w:p w14:paraId="218CA14E" w14:textId="1BE538CA" w:rsidR="00C44346" w:rsidRDefault="00C44346">
      <w:pPr>
        <w:rPr>
          <w:sz w:val="24"/>
          <w:szCs w:val="24"/>
        </w:rPr>
      </w:pPr>
    </w:p>
    <w:p w14:paraId="43C04DDD" w14:textId="77777777" w:rsidR="000A3D63" w:rsidRDefault="000A3D63">
      <w:pPr>
        <w:rPr>
          <w:sz w:val="24"/>
          <w:szCs w:val="24"/>
        </w:rPr>
      </w:pPr>
    </w:p>
    <w:p w14:paraId="60510010" w14:textId="77777777" w:rsidR="00635E1E" w:rsidRPr="000A3D63" w:rsidRDefault="00635E1E" w:rsidP="00C44346">
      <w:pPr>
        <w:pStyle w:val="Heading1"/>
        <w:rPr>
          <w:rFonts w:ascii="Arial" w:hAnsi="Arial" w:cs="Arial"/>
          <w:color w:val="004289"/>
          <w:sz w:val="22"/>
          <w:szCs w:val="22"/>
        </w:rPr>
      </w:pPr>
      <w:r w:rsidRPr="000A3D63">
        <w:rPr>
          <w:rFonts w:ascii="Arial" w:hAnsi="Arial" w:cs="Arial"/>
          <w:color w:val="004289"/>
          <w:sz w:val="22"/>
          <w:szCs w:val="22"/>
        </w:rPr>
        <w:t xml:space="preserve">The School and its context </w:t>
      </w:r>
    </w:p>
    <w:p w14:paraId="197F466A" w14:textId="77777777" w:rsidR="00C44346" w:rsidRPr="000A3D63" w:rsidRDefault="00C44346"/>
    <w:p w14:paraId="7401760B" w14:textId="3A4C3AF9" w:rsidR="00635E1E" w:rsidRPr="000A3D63" w:rsidRDefault="00635E1E">
      <w:pPr>
        <w:rPr>
          <w:rFonts w:ascii="Arial" w:hAnsi="Arial" w:cs="Arial"/>
          <w:b/>
          <w:bCs/>
          <w:color w:val="004289"/>
        </w:rPr>
      </w:pPr>
      <w:r w:rsidRPr="000A3D63">
        <w:rPr>
          <w:rFonts w:ascii="Arial" w:hAnsi="Arial" w:cs="Arial"/>
          <w:b/>
          <w:bCs/>
          <w:color w:val="004289"/>
        </w:rPr>
        <w:t>Vision for the school</w:t>
      </w:r>
    </w:p>
    <w:p w14:paraId="761AE307" w14:textId="77777777" w:rsidR="006E3F96" w:rsidRPr="006E3F96" w:rsidRDefault="006E3F96" w:rsidP="006E3F96">
      <w:pPr>
        <w:spacing w:after="0" w:line="240" w:lineRule="auto"/>
        <w:rPr>
          <w:rFonts w:ascii="Comic Sans MS" w:hAnsi="Comic Sans MS" w:cstheme="minorHAnsi"/>
        </w:rPr>
      </w:pPr>
      <w:r w:rsidRPr="006E3F96">
        <w:rPr>
          <w:rFonts w:ascii="Comic Sans MS" w:hAnsi="Comic Sans MS" w:cstheme="minorHAnsi"/>
        </w:rPr>
        <w:t xml:space="preserve">Clerkhill School strives to provide a welcoming community where all children are nurtured, respected, included, </w:t>
      </w:r>
      <w:proofErr w:type="gramStart"/>
      <w:r w:rsidRPr="006E3F96">
        <w:rPr>
          <w:rFonts w:ascii="Comic Sans MS" w:hAnsi="Comic Sans MS" w:cstheme="minorHAnsi"/>
        </w:rPr>
        <w:t>inspired</w:t>
      </w:r>
      <w:proofErr w:type="gramEnd"/>
      <w:r w:rsidRPr="006E3F96">
        <w:rPr>
          <w:rFonts w:ascii="Comic Sans MS" w:hAnsi="Comic Sans MS" w:cstheme="minorHAnsi"/>
        </w:rPr>
        <w:t xml:space="preserve"> and motivated to learn. A place where rights are </w:t>
      </w:r>
      <w:proofErr w:type="gramStart"/>
      <w:r w:rsidRPr="006E3F96">
        <w:rPr>
          <w:rFonts w:ascii="Comic Sans MS" w:hAnsi="Comic Sans MS" w:cstheme="minorHAnsi"/>
        </w:rPr>
        <w:t>respected</w:t>
      </w:r>
      <w:proofErr w:type="gramEnd"/>
      <w:r w:rsidRPr="006E3F96">
        <w:rPr>
          <w:rFonts w:ascii="Comic Sans MS" w:hAnsi="Comic Sans MS" w:cstheme="minorHAnsi"/>
        </w:rPr>
        <w:t xml:space="preserve"> and every pupil is encouraged to achieve their full potential. Through the delivery of a relevant, </w:t>
      </w:r>
      <w:proofErr w:type="gramStart"/>
      <w:r w:rsidRPr="006E3F96">
        <w:rPr>
          <w:rFonts w:ascii="Comic Sans MS" w:hAnsi="Comic Sans MS" w:cstheme="minorHAnsi"/>
        </w:rPr>
        <w:t>progressive</w:t>
      </w:r>
      <w:proofErr w:type="gramEnd"/>
      <w:r w:rsidRPr="006E3F96">
        <w:rPr>
          <w:rFonts w:ascii="Comic Sans MS" w:hAnsi="Comic Sans MS" w:cstheme="minorHAnsi"/>
        </w:rPr>
        <w:t xml:space="preserve"> and balanced curriculum, we aspire to equip our learners with the skills they need to meet all of life’s challenges. We encourage each of our pupils to be active participants in their school community and in their learning. Our hope is that our pupils develop enquiring, active and creative minds and have respect and compassion for others.</w:t>
      </w:r>
    </w:p>
    <w:p w14:paraId="3C002F0B" w14:textId="77777777" w:rsidR="00635E1E" w:rsidRPr="000A3D63" w:rsidRDefault="00635E1E">
      <w:pPr>
        <w:rPr>
          <w:rFonts w:ascii="Arial" w:hAnsi="Arial" w:cs="Arial"/>
        </w:rPr>
      </w:pPr>
    </w:p>
    <w:p w14:paraId="6E19875E" w14:textId="77777777" w:rsidR="00635E1E" w:rsidRPr="000A3D63" w:rsidRDefault="00635E1E">
      <w:pPr>
        <w:rPr>
          <w:rFonts w:ascii="Arial" w:hAnsi="Arial" w:cs="Arial"/>
          <w:b/>
          <w:color w:val="004289"/>
        </w:rPr>
      </w:pPr>
      <w:r w:rsidRPr="000A3D63">
        <w:rPr>
          <w:rFonts w:ascii="Arial" w:hAnsi="Arial" w:cs="Arial"/>
          <w:b/>
          <w:color w:val="004289"/>
        </w:rPr>
        <w:t>Values that underpin our work</w:t>
      </w:r>
    </w:p>
    <w:p w14:paraId="1E380862" w14:textId="77777777" w:rsidR="005F7879" w:rsidRPr="005F7879" w:rsidRDefault="005F7879" w:rsidP="005F7879">
      <w:pPr>
        <w:spacing w:after="0" w:line="240" w:lineRule="auto"/>
        <w:rPr>
          <w:rFonts w:ascii="Comic Sans MS" w:hAnsi="Comic Sans MS" w:cstheme="minorHAnsi"/>
          <w:lang w:val="en"/>
        </w:rPr>
      </w:pPr>
      <w:r w:rsidRPr="005F7879">
        <w:rPr>
          <w:rFonts w:ascii="Comic Sans MS" w:hAnsi="Comic Sans MS" w:cstheme="minorHAnsi"/>
          <w:lang w:val="en"/>
        </w:rPr>
        <w:t>At Clerkhill School we believe that our positive school ethos and respectful relationships at all levels are the foundations upon which our school is built. This foundation is built on through our shared values of Respect, Honesty, Care, Nurture, Inclusion and Hard Work.</w:t>
      </w:r>
    </w:p>
    <w:p w14:paraId="0D2D3AA1" w14:textId="77777777" w:rsidR="00806AFA" w:rsidRPr="000A3D63" w:rsidRDefault="00806AFA">
      <w:pPr>
        <w:rPr>
          <w:rFonts w:ascii="Arial" w:hAnsi="Arial" w:cs="Arial"/>
        </w:rPr>
      </w:pPr>
    </w:p>
    <w:p w14:paraId="1B2EFBD8" w14:textId="0B3742B2" w:rsidR="00635E1E" w:rsidRPr="000A3D63" w:rsidRDefault="00635E1E">
      <w:pPr>
        <w:rPr>
          <w:rFonts w:ascii="Arial" w:hAnsi="Arial" w:cs="Arial"/>
          <w:b/>
          <w:color w:val="004289"/>
        </w:rPr>
      </w:pPr>
      <w:r w:rsidRPr="000A3D63">
        <w:rPr>
          <w:rFonts w:ascii="Arial" w:hAnsi="Arial" w:cs="Arial"/>
          <w:b/>
          <w:color w:val="004289"/>
        </w:rPr>
        <w:t>What do we aim to achieve for our children/</w:t>
      </w:r>
      <w:r w:rsidR="00C44346" w:rsidRPr="000A3D63">
        <w:rPr>
          <w:rFonts w:ascii="Arial" w:hAnsi="Arial" w:cs="Arial"/>
          <w:b/>
          <w:color w:val="004289"/>
        </w:rPr>
        <w:t>pupils?</w:t>
      </w:r>
    </w:p>
    <w:p w14:paraId="5A4B1BF0" w14:textId="77777777" w:rsidR="00DC296D" w:rsidRPr="00DC296D" w:rsidRDefault="00DC296D" w:rsidP="00DC296D">
      <w:pPr>
        <w:spacing w:after="0" w:line="240" w:lineRule="auto"/>
        <w:rPr>
          <w:rFonts w:ascii="Comic Sans MS" w:hAnsi="Comic Sans MS" w:cstheme="minorHAnsi"/>
          <w:b/>
        </w:rPr>
      </w:pPr>
      <w:r w:rsidRPr="00DC296D">
        <w:rPr>
          <w:rFonts w:ascii="Comic Sans MS" w:hAnsi="Comic Sans MS" w:cstheme="minorHAnsi"/>
          <w:b/>
        </w:rPr>
        <w:t>Our overarching aim at Clerkhill School is to “Get it Right for Every Child” by working in partnership with staff, children, parents and carers and other agencies.</w:t>
      </w:r>
    </w:p>
    <w:p w14:paraId="0E7B9C95" w14:textId="77777777" w:rsidR="00DC296D" w:rsidRPr="00DC296D" w:rsidRDefault="00DC296D" w:rsidP="00DC296D">
      <w:pPr>
        <w:spacing w:after="0" w:line="240" w:lineRule="auto"/>
        <w:rPr>
          <w:rFonts w:ascii="Comic Sans MS" w:hAnsi="Comic Sans MS" w:cstheme="minorHAnsi"/>
          <w:b/>
        </w:rPr>
      </w:pPr>
      <w:r w:rsidRPr="00DC296D">
        <w:rPr>
          <w:rFonts w:ascii="Comic Sans MS" w:hAnsi="Comic Sans MS" w:cstheme="minorHAnsi"/>
          <w:b/>
        </w:rPr>
        <w:t>We also strive to</w:t>
      </w:r>
    </w:p>
    <w:p w14:paraId="3732C42A" w14:textId="77777777" w:rsidR="00DC296D" w:rsidRPr="00DC296D" w:rsidRDefault="00DC296D" w:rsidP="6E7E0DA1">
      <w:pPr>
        <w:numPr>
          <w:ilvl w:val="0"/>
          <w:numId w:val="10"/>
        </w:numPr>
        <w:spacing w:after="200" w:line="216" w:lineRule="auto"/>
        <w:contextualSpacing/>
        <w:rPr>
          <w:rFonts w:ascii="Comic Sans MS" w:hAnsi="Comic Sans MS"/>
        </w:rPr>
      </w:pPr>
      <w:r w:rsidRPr="6E7E0DA1">
        <w:rPr>
          <w:rFonts w:ascii="Comic Sans MS" w:eastAsiaTheme="minorEastAsia" w:hAnsi="Comic Sans MS"/>
          <w:color w:val="000000" w:themeColor="text1"/>
          <w:kern w:val="24"/>
        </w:rPr>
        <w:t xml:space="preserve">Provide a nurturing environment where children can develop respect for themselves, each other, their </w:t>
      </w:r>
      <w:proofErr w:type="gramStart"/>
      <w:r w:rsidRPr="6E7E0DA1">
        <w:rPr>
          <w:rFonts w:ascii="Comic Sans MS" w:eastAsiaTheme="minorEastAsia" w:hAnsi="Comic Sans MS"/>
          <w:color w:val="000000" w:themeColor="text1"/>
          <w:kern w:val="24"/>
        </w:rPr>
        <w:t>community</w:t>
      </w:r>
      <w:proofErr w:type="gramEnd"/>
      <w:r w:rsidRPr="6E7E0DA1">
        <w:rPr>
          <w:rFonts w:ascii="Comic Sans MS" w:eastAsiaTheme="minorEastAsia" w:hAnsi="Comic Sans MS"/>
          <w:color w:val="000000" w:themeColor="text1"/>
          <w:kern w:val="24"/>
        </w:rPr>
        <w:t xml:space="preserve"> and the wider world, and who are equipped with the skills to meet the challenges they face as they develop and grow.</w:t>
      </w:r>
    </w:p>
    <w:p w14:paraId="319C5667" w14:textId="77777777" w:rsidR="00DC296D" w:rsidRPr="00DC296D" w:rsidRDefault="00DC296D" w:rsidP="6E7E0DA1">
      <w:pPr>
        <w:numPr>
          <w:ilvl w:val="0"/>
          <w:numId w:val="10"/>
        </w:numPr>
        <w:spacing w:after="0" w:line="216" w:lineRule="auto"/>
        <w:contextualSpacing/>
        <w:rPr>
          <w:rFonts w:ascii="Comic Sans MS" w:hAnsi="Comic Sans MS"/>
        </w:rPr>
      </w:pPr>
      <w:r w:rsidRPr="6E7E0DA1">
        <w:rPr>
          <w:rFonts w:ascii="Comic Sans MS" w:eastAsiaTheme="minorEastAsia" w:hAnsi="Comic Sans MS"/>
          <w:color w:val="000000" w:themeColor="text1"/>
          <w:kern w:val="24"/>
        </w:rPr>
        <w:t xml:space="preserve">Provide a relevant, progressive and balanced curriculum which inspires and </w:t>
      </w:r>
      <w:proofErr w:type="gramStart"/>
      <w:r w:rsidRPr="6E7E0DA1">
        <w:rPr>
          <w:rFonts w:ascii="Comic Sans MS" w:eastAsiaTheme="minorEastAsia" w:hAnsi="Comic Sans MS"/>
          <w:color w:val="000000" w:themeColor="text1"/>
          <w:kern w:val="24"/>
        </w:rPr>
        <w:t>interests</w:t>
      </w:r>
      <w:proofErr w:type="gramEnd"/>
      <w:r w:rsidRPr="6E7E0DA1">
        <w:rPr>
          <w:rFonts w:ascii="Comic Sans MS" w:eastAsiaTheme="minorEastAsia" w:hAnsi="Comic Sans MS"/>
          <w:color w:val="000000" w:themeColor="text1"/>
          <w:kern w:val="24"/>
        </w:rPr>
        <w:t xml:space="preserve"> children and in which every child can develop fully as an individual and achieve their full potential.</w:t>
      </w:r>
    </w:p>
    <w:p w14:paraId="55AB6A69" w14:textId="77777777" w:rsidR="00DC296D" w:rsidRPr="00DC296D" w:rsidRDefault="00DC296D" w:rsidP="6E7E0DA1">
      <w:pPr>
        <w:numPr>
          <w:ilvl w:val="0"/>
          <w:numId w:val="10"/>
        </w:numPr>
        <w:spacing w:after="0" w:line="216" w:lineRule="auto"/>
        <w:contextualSpacing/>
        <w:rPr>
          <w:rFonts w:ascii="Comic Sans MS" w:hAnsi="Comic Sans MS"/>
        </w:rPr>
      </w:pPr>
      <w:r w:rsidRPr="6E7E0DA1">
        <w:rPr>
          <w:rFonts w:ascii="Comic Sans MS" w:eastAsiaTheme="minorEastAsia" w:hAnsi="Comic Sans MS"/>
          <w:color w:val="000000" w:themeColor="text1"/>
          <w:kern w:val="24"/>
        </w:rPr>
        <w:t>Provide opportunities for every child to feel part of and be able to contribute actively to the school community</w:t>
      </w:r>
    </w:p>
    <w:p w14:paraId="2C1E1271" w14:textId="77777777" w:rsidR="00DC296D" w:rsidRPr="00DC296D" w:rsidRDefault="00DC296D" w:rsidP="6E7E0DA1">
      <w:pPr>
        <w:numPr>
          <w:ilvl w:val="0"/>
          <w:numId w:val="10"/>
        </w:numPr>
        <w:spacing w:after="0" w:line="216" w:lineRule="auto"/>
        <w:contextualSpacing/>
        <w:rPr>
          <w:rFonts w:ascii="Comic Sans MS" w:hAnsi="Comic Sans MS"/>
        </w:rPr>
      </w:pPr>
      <w:r w:rsidRPr="6E7E0DA1">
        <w:rPr>
          <w:rFonts w:ascii="Comic Sans MS" w:eastAsiaTheme="minorEastAsia" w:hAnsi="Comic Sans MS"/>
          <w:color w:val="000000" w:themeColor="text1"/>
          <w:kern w:val="24"/>
        </w:rPr>
        <w:t xml:space="preserve">Develop resilient, responsible, </w:t>
      </w:r>
      <w:proofErr w:type="gramStart"/>
      <w:r w:rsidRPr="6E7E0DA1">
        <w:rPr>
          <w:rFonts w:ascii="Comic Sans MS" w:eastAsiaTheme="minorEastAsia" w:hAnsi="Comic Sans MS"/>
          <w:color w:val="000000" w:themeColor="text1"/>
          <w:kern w:val="24"/>
        </w:rPr>
        <w:t>confident</w:t>
      </w:r>
      <w:proofErr w:type="gramEnd"/>
      <w:r w:rsidRPr="6E7E0DA1">
        <w:rPr>
          <w:rFonts w:ascii="Comic Sans MS" w:eastAsiaTheme="minorEastAsia" w:hAnsi="Comic Sans MS"/>
          <w:color w:val="000000" w:themeColor="text1"/>
          <w:kern w:val="24"/>
        </w:rPr>
        <w:t xml:space="preserve"> and independent children with a love of learning who aspire to do well.</w:t>
      </w:r>
    </w:p>
    <w:p w14:paraId="18B639CB" w14:textId="77777777" w:rsidR="00DC296D" w:rsidRPr="00DC296D" w:rsidRDefault="00DC296D" w:rsidP="00DC296D">
      <w:pPr>
        <w:spacing w:after="0" w:line="240" w:lineRule="auto"/>
        <w:rPr>
          <w:rFonts w:ascii="Comic Sans MS" w:hAnsi="Comic Sans MS" w:cstheme="minorHAnsi"/>
          <w:lang w:val="en"/>
        </w:rPr>
      </w:pPr>
    </w:p>
    <w:p w14:paraId="21D3D1D4" w14:textId="77777777" w:rsidR="00DC296D" w:rsidRPr="00DC296D" w:rsidRDefault="00DC296D" w:rsidP="00DC296D">
      <w:pPr>
        <w:spacing w:after="0" w:line="240" w:lineRule="auto"/>
        <w:rPr>
          <w:rFonts w:ascii="Comic Sans MS" w:hAnsi="Comic Sans MS"/>
          <w:b/>
          <w:u w:val="single"/>
        </w:rPr>
      </w:pPr>
      <w:r w:rsidRPr="00DC296D">
        <w:rPr>
          <w:rFonts w:ascii="Comic Sans MS" w:hAnsi="Comic Sans MS"/>
          <w:lang w:val="en"/>
        </w:rPr>
        <w:t>Our work is underpinned by our Curriculum Rationale which was updated in January 2017</w:t>
      </w:r>
    </w:p>
    <w:p w14:paraId="21FCF60B" w14:textId="33C5460B" w:rsidR="00635E1E" w:rsidRPr="000A3D63" w:rsidRDefault="00635E1E">
      <w:pPr>
        <w:rPr>
          <w:rFonts w:ascii="Arial" w:hAnsi="Arial" w:cs="Arial"/>
        </w:rPr>
      </w:pPr>
    </w:p>
    <w:p w14:paraId="321CF002" w14:textId="100DD527" w:rsidR="00DC296D" w:rsidRDefault="00DC296D">
      <w:pPr>
        <w:rPr>
          <w:rFonts w:ascii="Arial" w:hAnsi="Arial" w:cs="Arial"/>
        </w:rPr>
      </w:pPr>
    </w:p>
    <w:p w14:paraId="7DB6EC91" w14:textId="6D9E67BD" w:rsidR="000A3D63" w:rsidRDefault="000A3D63">
      <w:pPr>
        <w:rPr>
          <w:rFonts w:ascii="Arial" w:hAnsi="Arial" w:cs="Arial"/>
        </w:rPr>
      </w:pPr>
    </w:p>
    <w:p w14:paraId="70FEC19B" w14:textId="78565290" w:rsidR="000A3D63" w:rsidRDefault="000A3D63">
      <w:pPr>
        <w:rPr>
          <w:rFonts w:ascii="Arial" w:hAnsi="Arial" w:cs="Arial"/>
        </w:rPr>
      </w:pPr>
    </w:p>
    <w:p w14:paraId="22AA56E0" w14:textId="7BD38CE3" w:rsidR="000A3D63" w:rsidRDefault="000A3D63">
      <w:pPr>
        <w:rPr>
          <w:rFonts w:ascii="Arial" w:hAnsi="Arial" w:cs="Arial"/>
        </w:rPr>
      </w:pPr>
    </w:p>
    <w:p w14:paraId="7DD0E589" w14:textId="77777777" w:rsidR="000A3D63" w:rsidRPr="000A3D63" w:rsidRDefault="000A3D63">
      <w:pPr>
        <w:rPr>
          <w:rFonts w:ascii="Arial" w:hAnsi="Arial" w:cs="Arial"/>
        </w:rPr>
      </w:pPr>
    </w:p>
    <w:p w14:paraId="0077D91E" w14:textId="1466D64F" w:rsidR="000874DB" w:rsidRDefault="00DA08B7">
      <w:pPr>
        <w:rPr>
          <w:rFonts w:ascii="Arial" w:hAnsi="Arial" w:cs="Arial"/>
          <w:b/>
          <w:color w:val="004289"/>
          <w:sz w:val="24"/>
          <w:szCs w:val="24"/>
        </w:rPr>
      </w:pPr>
      <w:r w:rsidRPr="002C374F">
        <w:rPr>
          <w:rFonts w:ascii="Arial" w:hAnsi="Arial" w:cs="Arial"/>
          <w:b/>
          <w:color w:val="004289"/>
          <w:sz w:val="24"/>
          <w:szCs w:val="24"/>
        </w:rPr>
        <w:t xml:space="preserve">Context </w:t>
      </w:r>
    </w:p>
    <w:p w14:paraId="1B3058AB" w14:textId="2BEDE156" w:rsidR="00DC296D" w:rsidRPr="00DC296D" w:rsidRDefault="00DC296D" w:rsidP="00DC296D">
      <w:pPr>
        <w:spacing w:after="0" w:line="240" w:lineRule="auto"/>
        <w:rPr>
          <w:rFonts w:ascii="Comic Sans MS" w:eastAsia="Times New Roman" w:hAnsi="Comic Sans MS" w:cs="Times New Roman"/>
          <w:bCs/>
          <w:iCs/>
          <w:noProof/>
          <w:lang w:eastAsia="en-GB"/>
        </w:rPr>
      </w:pPr>
      <w:r w:rsidRPr="00DC296D">
        <w:rPr>
          <w:rFonts w:ascii="Comic Sans MS" w:eastAsia="Times New Roman" w:hAnsi="Comic Sans MS" w:cs="Times New Roman"/>
          <w:bCs/>
          <w:iCs/>
          <w:noProof/>
          <w:lang w:eastAsia="en-GB"/>
        </w:rPr>
        <w:t xml:space="preserve">Analysis of the </w:t>
      </w:r>
      <w:r w:rsidRPr="00DC296D">
        <w:rPr>
          <w:rFonts w:ascii="Comic Sans MS" w:eastAsia="Times New Roman" w:hAnsi="Comic Sans MS" w:cs="Times New Roman"/>
          <w:b/>
          <w:bCs/>
          <w:iCs/>
          <w:noProof/>
          <w:lang w:eastAsia="en-GB"/>
        </w:rPr>
        <w:t>SIMD data</w:t>
      </w:r>
      <w:r w:rsidRPr="00DC296D">
        <w:rPr>
          <w:rFonts w:ascii="Comic Sans MS" w:eastAsia="Times New Roman" w:hAnsi="Comic Sans MS" w:cs="Times New Roman"/>
          <w:bCs/>
          <w:iCs/>
          <w:noProof/>
          <w:lang w:eastAsia="en-GB"/>
        </w:rPr>
        <w:t xml:space="preserve"> shows that </w:t>
      </w:r>
      <w:r w:rsidR="00597621">
        <w:rPr>
          <w:rFonts w:ascii="Comic Sans MS" w:eastAsia="Times New Roman" w:hAnsi="Comic Sans MS" w:cs="Times New Roman"/>
          <w:bCs/>
          <w:iCs/>
          <w:noProof/>
          <w:lang w:eastAsia="en-GB"/>
        </w:rPr>
        <w:t>three</w:t>
      </w:r>
      <w:r w:rsidRPr="00DC296D">
        <w:rPr>
          <w:rFonts w:ascii="Comic Sans MS" w:eastAsia="Times New Roman" w:hAnsi="Comic Sans MS" w:cs="Times New Roman"/>
          <w:bCs/>
          <w:iCs/>
          <w:noProof/>
          <w:lang w:eastAsia="en-GB"/>
        </w:rPr>
        <w:t xml:space="preserve"> child</w:t>
      </w:r>
      <w:r w:rsidR="00597621">
        <w:rPr>
          <w:rFonts w:ascii="Comic Sans MS" w:eastAsia="Times New Roman" w:hAnsi="Comic Sans MS" w:cs="Times New Roman"/>
          <w:bCs/>
          <w:iCs/>
          <w:noProof/>
          <w:lang w:eastAsia="en-GB"/>
        </w:rPr>
        <w:t>ren</w:t>
      </w:r>
      <w:r w:rsidRPr="00DC296D">
        <w:rPr>
          <w:rFonts w:ascii="Comic Sans MS" w:eastAsia="Times New Roman" w:hAnsi="Comic Sans MS" w:cs="Times New Roman"/>
          <w:bCs/>
          <w:iCs/>
          <w:noProof/>
          <w:lang w:eastAsia="en-GB"/>
        </w:rPr>
        <w:t xml:space="preserve"> </w:t>
      </w:r>
      <w:r w:rsidRPr="00DC296D">
        <w:rPr>
          <w:rFonts w:ascii="Comic Sans MS" w:eastAsia="Times New Roman" w:hAnsi="Comic Sans MS" w:cs="Times New Roman"/>
        </w:rPr>
        <w:t>at Clerkhill Primary School</w:t>
      </w:r>
      <w:r w:rsidRPr="00DC296D">
        <w:rPr>
          <w:rFonts w:ascii="Comic Sans MS" w:eastAsia="Times New Roman" w:hAnsi="Comic Sans MS" w:cs="Times New Roman"/>
          <w:bCs/>
          <w:iCs/>
          <w:noProof/>
          <w:lang w:eastAsia="en-GB"/>
        </w:rPr>
        <w:t xml:space="preserve"> live</w:t>
      </w:r>
      <w:r w:rsidR="00597621">
        <w:rPr>
          <w:rFonts w:ascii="Comic Sans MS" w:eastAsia="Times New Roman" w:hAnsi="Comic Sans MS" w:cs="Times New Roman"/>
          <w:bCs/>
          <w:iCs/>
          <w:noProof/>
          <w:lang w:eastAsia="en-GB"/>
        </w:rPr>
        <w:t xml:space="preserve"> </w:t>
      </w:r>
      <w:r w:rsidRPr="00DC296D">
        <w:rPr>
          <w:rFonts w:ascii="Comic Sans MS" w:eastAsia="Times New Roman" w:hAnsi="Comic Sans MS" w:cs="Times New Roman"/>
          <w:bCs/>
          <w:iCs/>
          <w:noProof/>
          <w:lang w:eastAsia="en-GB"/>
        </w:rPr>
        <w:t>in Decile 1, wi</w:t>
      </w:r>
      <w:r w:rsidR="00597621">
        <w:rPr>
          <w:rFonts w:ascii="Comic Sans MS" w:eastAsia="Times New Roman" w:hAnsi="Comic Sans MS" w:cs="Times New Roman"/>
          <w:bCs/>
          <w:iCs/>
          <w:noProof/>
          <w:lang w:eastAsia="en-GB"/>
        </w:rPr>
        <w:t>th four</w:t>
      </w:r>
      <w:r w:rsidRPr="00DC296D">
        <w:rPr>
          <w:rFonts w:ascii="Comic Sans MS" w:eastAsia="Times New Roman" w:hAnsi="Comic Sans MS" w:cs="Times New Roman"/>
          <w:bCs/>
          <w:iCs/>
          <w:noProof/>
          <w:lang w:eastAsia="en-GB"/>
        </w:rPr>
        <w:t xml:space="preserve"> children living in Decile 2  and </w:t>
      </w:r>
      <w:r w:rsidR="00597621">
        <w:rPr>
          <w:rFonts w:ascii="Comic Sans MS" w:eastAsia="Times New Roman" w:hAnsi="Comic Sans MS" w:cs="Times New Roman"/>
          <w:bCs/>
          <w:iCs/>
          <w:noProof/>
          <w:lang w:eastAsia="en-GB"/>
        </w:rPr>
        <w:t>20</w:t>
      </w:r>
      <w:r w:rsidR="003C4136">
        <w:rPr>
          <w:rFonts w:ascii="Comic Sans MS" w:eastAsia="Times New Roman" w:hAnsi="Comic Sans MS" w:cs="Times New Roman"/>
          <w:bCs/>
          <w:iCs/>
          <w:noProof/>
          <w:lang w:eastAsia="en-GB"/>
        </w:rPr>
        <w:t xml:space="preserve"> children </w:t>
      </w:r>
      <w:r w:rsidRPr="00DC296D">
        <w:rPr>
          <w:rFonts w:ascii="Comic Sans MS" w:eastAsia="Times New Roman" w:hAnsi="Comic Sans MS" w:cs="Times New Roman"/>
          <w:bCs/>
          <w:iCs/>
          <w:noProof/>
          <w:lang w:eastAsia="en-GB"/>
        </w:rPr>
        <w:t xml:space="preserve">living in Decile 3; </w:t>
      </w:r>
      <w:proofErr w:type="gramStart"/>
      <w:r w:rsidRPr="00DC296D">
        <w:rPr>
          <w:rFonts w:ascii="Comic Sans MS" w:eastAsia="Times New Roman" w:hAnsi="Comic Sans MS" w:cs="Times New Roman"/>
        </w:rPr>
        <w:t>the majority of</w:t>
      </w:r>
      <w:proofErr w:type="gramEnd"/>
      <w:r w:rsidRPr="00DC296D">
        <w:rPr>
          <w:rFonts w:ascii="Comic Sans MS" w:eastAsia="Times New Roman" w:hAnsi="Comic Sans MS" w:cs="Times New Roman"/>
        </w:rPr>
        <w:t xml:space="preserve"> children are in deciles 4 - </w:t>
      </w:r>
      <w:r w:rsidR="00D30335">
        <w:rPr>
          <w:rFonts w:ascii="Comic Sans MS" w:eastAsia="Times New Roman" w:hAnsi="Comic Sans MS" w:cs="Times New Roman"/>
        </w:rPr>
        <w:t>7</w:t>
      </w:r>
      <w:r w:rsidRPr="00DC296D">
        <w:rPr>
          <w:rFonts w:ascii="Comic Sans MS" w:eastAsia="Times New Roman" w:hAnsi="Comic Sans MS" w:cs="Times New Roman"/>
        </w:rPr>
        <w:t xml:space="preserve">.  </w:t>
      </w:r>
      <w:r w:rsidRPr="00DC296D">
        <w:rPr>
          <w:rFonts w:ascii="Comic Sans MS" w:eastAsia="Times New Roman" w:hAnsi="Comic Sans MS" w:cs="Times New Roman"/>
          <w:bCs/>
          <w:iCs/>
          <w:noProof/>
          <w:lang w:eastAsia="en-GB"/>
        </w:rPr>
        <w:t>Although Clerkhill Primary School does not have many children who are classed as living in an area of deprivation, we believe that all children are entitled to the best education and to be the best they can be.</w:t>
      </w:r>
    </w:p>
    <w:p w14:paraId="28C646BA" w14:textId="77777777" w:rsidR="00DC296D" w:rsidRPr="00DC296D" w:rsidRDefault="00DC296D" w:rsidP="00DC296D">
      <w:pPr>
        <w:spacing w:after="0" w:line="240" w:lineRule="auto"/>
        <w:rPr>
          <w:rFonts w:ascii="Comic Sans MS" w:hAnsi="Comic Sans MS"/>
          <w:b/>
          <w:sz w:val="24"/>
          <w:szCs w:val="24"/>
          <w:u w:val="single"/>
        </w:rPr>
      </w:pPr>
    </w:p>
    <w:p w14:paraId="48385297" w14:textId="77777777" w:rsidR="00DC296D" w:rsidRPr="002C374F" w:rsidRDefault="00DC296D">
      <w:pPr>
        <w:rPr>
          <w:rFonts w:ascii="Arial" w:hAnsi="Arial" w:cs="Arial"/>
          <w:b/>
          <w:color w:val="004289"/>
          <w:sz w:val="24"/>
          <w:szCs w:val="24"/>
        </w:rPr>
      </w:pPr>
    </w:p>
    <w:p w14:paraId="10D11491" w14:textId="77777777" w:rsidR="000874DB" w:rsidRPr="00010C7A" w:rsidRDefault="000874DB">
      <w:pPr>
        <w:rPr>
          <w:sz w:val="24"/>
          <w:szCs w:val="24"/>
        </w:rPr>
      </w:pPr>
    </w:p>
    <w:p w14:paraId="400EA8C9" w14:textId="77777777" w:rsidR="000874DB" w:rsidRPr="00010C7A" w:rsidRDefault="000874DB">
      <w:pPr>
        <w:rPr>
          <w:sz w:val="24"/>
          <w:szCs w:val="24"/>
        </w:rPr>
      </w:pPr>
    </w:p>
    <w:p w14:paraId="0D6E0F83" w14:textId="77777777" w:rsidR="000874DB" w:rsidRPr="00010C7A" w:rsidRDefault="000874DB">
      <w:pPr>
        <w:rPr>
          <w:sz w:val="24"/>
          <w:szCs w:val="24"/>
        </w:rPr>
      </w:pPr>
    </w:p>
    <w:p w14:paraId="5255C059" w14:textId="77777777" w:rsidR="000874DB" w:rsidRDefault="000874DB">
      <w:pPr>
        <w:rPr>
          <w:sz w:val="24"/>
          <w:szCs w:val="24"/>
        </w:rPr>
      </w:pPr>
    </w:p>
    <w:p w14:paraId="392DE968" w14:textId="77777777" w:rsidR="001113AB" w:rsidRPr="00010C7A" w:rsidRDefault="001113AB">
      <w:pPr>
        <w:rPr>
          <w:sz w:val="24"/>
          <w:szCs w:val="24"/>
        </w:rPr>
      </w:pPr>
    </w:p>
    <w:p w14:paraId="3EC0F32B" w14:textId="77777777" w:rsidR="000874DB" w:rsidRPr="00010C7A" w:rsidRDefault="000874DB">
      <w:pPr>
        <w:rPr>
          <w:sz w:val="24"/>
          <w:szCs w:val="24"/>
        </w:rPr>
      </w:pPr>
    </w:p>
    <w:p w14:paraId="0B3D947D" w14:textId="77777777" w:rsidR="000874DB" w:rsidRPr="00010C7A" w:rsidRDefault="000874DB">
      <w:pPr>
        <w:rPr>
          <w:sz w:val="24"/>
          <w:szCs w:val="24"/>
        </w:rPr>
      </w:pPr>
    </w:p>
    <w:p w14:paraId="5476270C" w14:textId="77777777" w:rsidR="000874DB" w:rsidRPr="00010C7A" w:rsidRDefault="000874DB">
      <w:pPr>
        <w:rPr>
          <w:sz w:val="24"/>
          <w:szCs w:val="24"/>
        </w:rPr>
      </w:pPr>
    </w:p>
    <w:p w14:paraId="53C4D492" w14:textId="77777777" w:rsidR="000874DB" w:rsidRPr="00010C7A" w:rsidRDefault="000874DB">
      <w:pPr>
        <w:rPr>
          <w:sz w:val="24"/>
          <w:szCs w:val="24"/>
        </w:rPr>
      </w:pPr>
    </w:p>
    <w:p w14:paraId="411BBD61" w14:textId="77777777" w:rsidR="000874DB" w:rsidRPr="00010C7A" w:rsidRDefault="000874DB">
      <w:pPr>
        <w:rPr>
          <w:sz w:val="24"/>
          <w:szCs w:val="24"/>
        </w:rPr>
      </w:pPr>
    </w:p>
    <w:p w14:paraId="603D11FF" w14:textId="77777777" w:rsidR="000874DB" w:rsidRDefault="000874DB">
      <w:pPr>
        <w:rPr>
          <w:sz w:val="24"/>
          <w:szCs w:val="24"/>
        </w:rPr>
      </w:pPr>
    </w:p>
    <w:p w14:paraId="67A3AB6F" w14:textId="77777777" w:rsidR="00291B11" w:rsidRPr="00010C7A" w:rsidRDefault="00291B11">
      <w:pPr>
        <w:rPr>
          <w:sz w:val="24"/>
          <w:szCs w:val="24"/>
        </w:rPr>
      </w:pPr>
    </w:p>
    <w:p w14:paraId="21E842B9" w14:textId="77777777" w:rsidR="005269C1" w:rsidRDefault="005269C1">
      <w:pPr>
        <w:rPr>
          <w:sz w:val="24"/>
          <w:szCs w:val="24"/>
        </w:rPr>
      </w:pPr>
    </w:p>
    <w:p w14:paraId="665479F0" w14:textId="77777777" w:rsidR="00010C7A" w:rsidRDefault="00010C7A">
      <w:pPr>
        <w:rPr>
          <w:sz w:val="24"/>
          <w:szCs w:val="24"/>
        </w:rPr>
      </w:pPr>
    </w:p>
    <w:p w14:paraId="316007F5" w14:textId="77777777" w:rsidR="001113AB" w:rsidRDefault="001113AB">
      <w:pPr>
        <w:rPr>
          <w:sz w:val="24"/>
          <w:szCs w:val="24"/>
        </w:rPr>
      </w:pPr>
    </w:p>
    <w:p w14:paraId="4C1E1F4A" w14:textId="77777777" w:rsidR="001113AB" w:rsidRDefault="001113AB">
      <w:pPr>
        <w:rPr>
          <w:sz w:val="24"/>
          <w:szCs w:val="24"/>
        </w:rPr>
      </w:pPr>
    </w:p>
    <w:p w14:paraId="3AA33931" w14:textId="77777777" w:rsidR="001113AB" w:rsidRDefault="001113AB">
      <w:pPr>
        <w:rPr>
          <w:sz w:val="24"/>
          <w:szCs w:val="24"/>
        </w:rPr>
      </w:pPr>
    </w:p>
    <w:p w14:paraId="22D5E871" w14:textId="77777777" w:rsidR="001113AB" w:rsidRDefault="001113AB">
      <w:pPr>
        <w:rPr>
          <w:sz w:val="24"/>
          <w:szCs w:val="24"/>
        </w:rPr>
      </w:pPr>
    </w:p>
    <w:p w14:paraId="0342F026" w14:textId="77777777" w:rsidR="001113AB" w:rsidRDefault="001113AB">
      <w:pPr>
        <w:rPr>
          <w:sz w:val="24"/>
          <w:szCs w:val="24"/>
        </w:rPr>
      </w:pPr>
    </w:p>
    <w:p w14:paraId="282D2F38" w14:textId="77777777" w:rsidR="00C44346" w:rsidRDefault="00C44346">
      <w:pPr>
        <w:rPr>
          <w:sz w:val="24"/>
          <w:szCs w:val="24"/>
        </w:rPr>
        <w:sectPr w:rsidR="00C44346">
          <w:footerReference w:type="default" r:id="rId12"/>
          <w:pgSz w:w="11906" w:h="16838"/>
          <w:pgMar w:top="1440" w:right="1440" w:bottom="1440" w:left="1440" w:header="708" w:footer="708" w:gutter="0"/>
          <w:cols w:space="708"/>
          <w:docGrid w:linePitch="360"/>
        </w:sectPr>
      </w:pPr>
    </w:p>
    <w:p w14:paraId="51D6D802" w14:textId="77777777" w:rsidR="00635E1E" w:rsidRPr="00B45C15" w:rsidRDefault="00635E1E" w:rsidP="00C44346">
      <w:pPr>
        <w:pStyle w:val="Heading1"/>
        <w:rPr>
          <w:rFonts w:ascii="Arial" w:hAnsi="Arial" w:cs="Arial"/>
          <w:color w:val="004289"/>
          <w:sz w:val="22"/>
          <w:szCs w:val="22"/>
        </w:rPr>
      </w:pPr>
      <w:r w:rsidRPr="00B45C15">
        <w:rPr>
          <w:rFonts w:ascii="Arial" w:hAnsi="Arial" w:cs="Arial"/>
          <w:color w:val="004289"/>
          <w:sz w:val="22"/>
          <w:szCs w:val="22"/>
        </w:rPr>
        <w:t>Impact of our developments</w:t>
      </w:r>
    </w:p>
    <w:p w14:paraId="3A29AD2D" w14:textId="0FE47335" w:rsidR="00635E1E" w:rsidRPr="00B45C15" w:rsidRDefault="00635E1E" w:rsidP="00635E1E">
      <w:pPr>
        <w:spacing w:line="240" w:lineRule="auto"/>
        <w:rPr>
          <w:rFonts w:ascii="Arial" w:hAnsi="Arial" w:cs="Arial"/>
        </w:rPr>
      </w:pPr>
      <w:r w:rsidRPr="00B45C15">
        <w:rPr>
          <w:rFonts w:ascii="Arial" w:hAnsi="Arial" w:cs="Arial"/>
        </w:rPr>
        <w:t>In this section we will outline the Targets we set last session and identify the progress we have made during session 20</w:t>
      </w:r>
      <w:r w:rsidR="00AC63D8">
        <w:rPr>
          <w:rFonts w:ascii="Arial" w:hAnsi="Arial" w:cs="Arial"/>
        </w:rPr>
        <w:t>20</w:t>
      </w:r>
      <w:r w:rsidRPr="00B45C15">
        <w:rPr>
          <w:rFonts w:ascii="Arial" w:hAnsi="Arial" w:cs="Arial"/>
        </w:rPr>
        <w:t>-20</w:t>
      </w:r>
      <w:r w:rsidR="001C18FA" w:rsidRPr="00B45C15">
        <w:rPr>
          <w:rFonts w:ascii="Arial" w:hAnsi="Arial" w:cs="Arial"/>
        </w:rPr>
        <w:t>2</w:t>
      </w:r>
      <w:r w:rsidR="00AC63D8">
        <w:rPr>
          <w:rFonts w:ascii="Arial" w:hAnsi="Arial" w:cs="Arial"/>
        </w:rPr>
        <w:t>1</w:t>
      </w:r>
      <w:r w:rsidRPr="00B45C15">
        <w:rPr>
          <w:rFonts w:ascii="Arial" w:hAnsi="Arial" w:cs="Arial"/>
        </w:rPr>
        <w:t>.</w:t>
      </w:r>
    </w:p>
    <w:tbl>
      <w:tblPr>
        <w:tblStyle w:val="TableGrid"/>
        <w:tblW w:w="15168" w:type="dxa"/>
        <w:tblInd w:w="-714" w:type="dxa"/>
        <w:shd w:val="clear" w:color="auto" w:fill="FFFFFF" w:themeFill="background1"/>
        <w:tblLayout w:type="fixed"/>
        <w:tblLook w:val="04A0" w:firstRow="1" w:lastRow="0" w:firstColumn="1" w:lastColumn="0" w:noHBand="0" w:noVBand="1"/>
      </w:tblPr>
      <w:tblGrid>
        <w:gridCol w:w="2269"/>
        <w:gridCol w:w="7371"/>
        <w:gridCol w:w="5528"/>
      </w:tblGrid>
      <w:tr w:rsidR="00611AED" w:rsidRPr="00B45C15" w14:paraId="3C88CD3B" w14:textId="77777777" w:rsidTr="4144FF5F">
        <w:trPr>
          <w:trHeight w:val="936"/>
        </w:trPr>
        <w:tc>
          <w:tcPr>
            <w:tcW w:w="2269" w:type="dxa"/>
            <w:shd w:val="clear" w:color="auto" w:fill="FFFFFF" w:themeFill="background1"/>
            <w:vAlign w:val="center"/>
          </w:tcPr>
          <w:p w14:paraId="3FBC24E3" w14:textId="7A3AA878" w:rsidR="00292ECD" w:rsidRPr="00B45C15" w:rsidRDefault="00292ECD" w:rsidP="00292ECD">
            <w:pPr>
              <w:jc w:val="center"/>
              <w:rPr>
                <w:rFonts w:ascii="Arial" w:hAnsi="Arial" w:cs="Arial"/>
                <w:b/>
                <w:bCs/>
                <w:color w:val="004289"/>
              </w:rPr>
            </w:pPr>
            <w:r w:rsidRPr="00B45C15">
              <w:rPr>
                <w:rFonts w:ascii="Arial" w:hAnsi="Arial" w:cs="Arial"/>
                <w:b/>
                <w:bCs/>
                <w:color w:val="004289"/>
              </w:rPr>
              <w:t>Key priority 20</w:t>
            </w:r>
            <w:r w:rsidR="002106E8">
              <w:rPr>
                <w:rFonts w:ascii="Arial" w:hAnsi="Arial" w:cs="Arial"/>
                <w:b/>
                <w:bCs/>
                <w:color w:val="004289"/>
              </w:rPr>
              <w:t>20</w:t>
            </w:r>
            <w:r w:rsidRPr="00B45C15">
              <w:rPr>
                <w:rFonts w:ascii="Arial" w:hAnsi="Arial" w:cs="Arial"/>
                <w:b/>
                <w:bCs/>
                <w:color w:val="004289"/>
              </w:rPr>
              <w:t>-202</w:t>
            </w:r>
            <w:r w:rsidR="002106E8">
              <w:rPr>
                <w:rFonts w:ascii="Arial" w:hAnsi="Arial" w:cs="Arial"/>
                <w:b/>
                <w:bCs/>
                <w:color w:val="004289"/>
              </w:rPr>
              <w:t>1</w:t>
            </w:r>
          </w:p>
        </w:tc>
        <w:tc>
          <w:tcPr>
            <w:tcW w:w="7371" w:type="dxa"/>
            <w:shd w:val="clear" w:color="auto" w:fill="FFFFFF" w:themeFill="background1"/>
          </w:tcPr>
          <w:p w14:paraId="7BA0B709" w14:textId="77777777" w:rsidR="00292ECD" w:rsidRPr="00B45C15" w:rsidRDefault="00292ECD" w:rsidP="00292ECD">
            <w:pPr>
              <w:jc w:val="center"/>
              <w:rPr>
                <w:rFonts w:ascii="Arial" w:hAnsi="Arial" w:cs="Arial"/>
              </w:rPr>
            </w:pPr>
          </w:p>
          <w:p w14:paraId="7D28F378" w14:textId="77777777" w:rsidR="00292ECD" w:rsidRPr="00B45C15" w:rsidRDefault="00292ECD" w:rsidP="00292ECD">
            <w:pPr>
              <w:jc w:val="center"/>
              <w:rPr>
                <w:rFonts w:ascii="Arial" w:hAnsi="Arial" w:cs="Arial"/>
                <w:b/>
                <w:bCs/>
                <w:color w:val="004289"/>
              </w:rPr>
            </w:pPr>
          </w:p>
          <w:p w14:paraId="2FDFDFB9" w14:textId="40C9149F" w:rsidR="00292ECD" w:rsidRPr="00B45C15" w:rsidRDefault="00292ECD" w:rsidP="00292ECD">
            <w:pPr>
              <w:jc w:val="center"/>
              <w:rPr>
                <w:rFonts w:ascii="Arial" w:hAnsi="Arial" w:cs="Arial"/>
              </w:rPr>
            </w:pPr>
            <w:r w:rsidRPr="00B45C15">
              <w:rPr>
                <w:rFonts w:ascii="Arial" w:hAnsi="Arial" w:cs="Arial"/>
                <w:b/>
                <w:bCs/>
                <w:color w:val="004289"/>
              </w:rPr>
              <w:t>Key actions undertaken</w:t>
            </w:r>
          </w:p>
        </w:tc>
        <w:tc>
          <w:tcPr>
            <w:tcW w:w="5528" w:type="dxa"/>
            <w:shd w:val="clear" w:color="auto" w:fill="FFFFFF" w:themeFill="background1"/>
          </w:tcPr>
          <w:p w14:paraId="15AA5C55" w14:textId="77777777" w:rsidR="00292ECD" w:rsidRPr="00B45C15" w:rsidRDefault="00292ECD" w:rsidP="00292ECD">
            <w:pPr>
              <w:jc w:val="center"/>
              <w:rPr>
                <w:rFonts w:ascii="Arial" w:hAnsi="Arial" w:cs="Arial"/>
                <w:b/>
                <w:bCs/>
                <w:color w:val="004289"/>
              </w:rPr>
            </w:pPr>
          </w:p>
          <w:p w14:paraId="5E1F4821" w14:textId="77777777" w:rsidR="00292ECD" w:rsidRPr="00B45C15" w:rsidRDefault="00292ECD" w:rsidP="00292ECD">
            <w:pPr>
              <w:jc w:val="center"/>
              <w:rPr>
                <w:rFonts w:ascii="Arial" w:hAnsi="Arial" w:cs="Arial"/>
                <w:b/>
                <w:bCs/>
                <w:color w:val="004289"/>
              </w:rPr>
            </w:pPr>
          </w:p>
          <w:p w14:paraId="3A968C15" w14:textId="3B80004E" w:rsidR="00292ECD" w:rsidRPr="00B45C15" w:rsidRDefault="00292ECD" w:rsidP="00292ECD">
            <w:pPr>
              <w:jc w:val="center"/>
              <w:rPr>
                <w:rFonts w:ascii="Arial" w:hAnsi="Arial" w:cs="Arial"/>
              </w:rPr>
            </w:pPr>
            <w:r w:rsidRPr="00B45C15">
              <w:rPr>
                <w:rFonts w:ascii="Arial" w:hAnsi="Arial" w:cs="Arial"/>
                <w:b/>
                <w:bCs/>
                <w:color w:val="004289"/>
              </w:rPr>
              <w:t>Impact (achieved throughout 20</w:t>
            </w:r>
            <w:r w:rsidR="002106E8">
              <w:rPr>
                <w:rFonts w:ascii="Arial" w:hAnsi="Arial" w:cs="Arial"/>
                <w:b/>
                <w:bCs/>
                <w:color w:val="004289"/>
              </w:rPr>
              <w:t>20 - 2021</w:t>
            </w:r>
            <w:r w:rsidRPr="00B45C15">
              <w:rPr>
                <w:rFonts w:ascii="Arial" w:hAnsi="Arial" w:cs="Arial"/>
                <w:b/>
                <w:bCs/>
                <w:color w:val="004289"/>
              </w:rPr>
              <w:t>)</w:t>
            </w:r>
            <w:r w:rsidR="00B45C15">
              <w:rPr>
                <w:rFonts w:ascii="Arial" w:hAnsi="Arial" w:cs="Arial"/>
                <w:b/>
                <w:bCs/>
                <w:color w:val="004289"/>
              </w:rPr>
              <w:t xml:space="preserve"> &amp; Next Steps</w:t>
            </w:r>
          </w:p>
        </w:tc>
      </w:tr>
      <w:tr w:rsidR="00611AED" w:rsidRPr="00B45C15" w14:paraId="057F013D" w14:textId="77777777" w:rsidTr="4144FF5F">
        <w:trPr>
          <w:trHeight w:val="1401"/>
        </w:trPr>
        <w:tc>
          <w:tcPr>
            <w:tcW w:w="2269" w:type="dxa"/>
            <w:shd w:val="clear" w:color="auto" w:fill="auto"/>
            <w:vAlign w:val="center"/>
          </w:tcPr>
          <w:p w14:paraId="586F4B2F" w14:textId="55E686B0" w:rsidR="006B157B" w:rsidRPr="00350072" w:rsidRDefault="006B157B" w:rsidP="006B157B">
            <w:pPr>
              <w:rPr>
                <w:rFonts w:ascii="Comic Sans MS" w:hAnsi="Comic Sans MS"/>
                <w:b/>
                <w:sz w:val="18"/>
                <w:szCs w:val="18"/>
                <w:u w:val="single"/>
              </w:rPr>
            </w:pPr>
            <w:r w:rsidRPr="00350072">
              <w:rPr>
                <w:rFonts w:ascii="Comic Sans MS" w:hAnsi="Comic Sans MS"/>
                <w:b/>
                <w:sz w:val="18"/>
                <w:szCs w:val="18"/>
                <w:u w:val="single"/>
              </w:rPr>
              <w:t>Priorit</w:t>
            </w:r>
            <w:r w:rsidR="00EE4DE0" w:rsidRPr="00350072">
              <w:rPr>
                <w:rFonts w:ascii="Comic Sans MS" w:hAnsi="Comic Sans MS"/>
                <w:b/>
                <w:sz w:val="18"/>
                <w:szCs w:val="18"/>
                <w:u w:val="single"/>
              </w:rPr>
              <w:t xml:space="preserve">y </w:t>
            </w:r>
            <w:r w:rsidRPr="00350072">
              <w:rPr>
                <w:rFonts w:ascii="Comic Sans MS" w:hAnsi="Comic Sans MS"/>
                <w:b/>
                <w:sz w:val="18"/>
                <w:szCs w:val="18"/>
                <w:u w:val="single"/>
              </w:rPr>
              <w:t xml:space="preserve">1  - </w:t>
            </w:r>
          </w:p>
          <w:p w14:paraId="717A9C9A" w14:textId="77777777" w:rsidR="00D01A0E" w:rsidRPr="00AC63D8" w:rsidRDefault="00D01A0E" w:rsidP="00D01A0E">
            <w:pPr>
              <w:tabs>
                <w:tab w:val="left" w:pos="2794"/>
              </w:tabs>
              <w:rPr>
                <w:rFonts w:ascii="Comic Sans MS" w:hAnsi="Comic Sans MS"/>
                <w:b/>
                <w:sz w:val="18"/>
                <w:szCs w:val="18"/>
              </w:rPr>
            </w:pPr>
            <w:r w:rsidRPr="00350072">
              <w:rPr>
                <w:rFonts w:ascii="Comic Sans MS" w:hAnsi="Comic Sans MS"/>
                <w:b/>
                <w:sz w:val="18"/>
                <w:szCs w:val="18"/>
              </w:rPr>
              <w:t>To improve pupil involvement in the learning process and in turn continue to raise attainment (</w:t>
            </w:r>
            <w:proofErr w:type="gramStart"/>
            <w:r w:rsidRPr="00350072">
              <w:rPr>
                <w:rFonts w:ascii="Comic Sans MS" w:hAnsi="Comic Sans MS"/>
                <w:b/>
                <w:sz w:val="18"/>
                <w:szCs w:val="18"/>
              </w:rPr>
              <w:t>in particular maths</w:t>
            </w:r>
            <w:proofErr w:type="gramEnd"/>
            <w:r w:rsidRPr="00350072">
              <w:rPr>
                <w:rFonts w:ascii="Comic Sans MS" w:hAnsi="Comic Sans MS"/>
                <w:b/>
                <w:sz w:val="18"/>
                <w:szCs w:val="18"/>
              </w:rPr>
              <w:t xml:space="preserve"> and writing)</w:t>
            </w:r>
          </w:p>
          <w:p w14:paraId="1A3F2709" w14:textId="7218BA42" w:rsidR="00292ECD" w:rsidRPr="00B45C15" w:rsidRDefault="00292ECD" w:rsidP="002C374F">
            <w:pPr>
              <w:rPr>
                <w:rFonts w:ascii="Comic Sans MS" w:hAnsi="Comic Sans MS" w:cs="Arial"/>
              </w:rPr>
            </w:pPr>
          </w:p>
        </w:tc>
        <w:tc>
          <w:tcPr>
            <w:tcW w:w="7371" w:type="dxa"/>
            <w:shd w:val="clear" w:color="auto" w:fill="FFFFFF" w:themeFill="background1"/>
          </w:tcPr>
          <w:p w14:paraId="124505C0" w14:textId="77777777" w:rsidR="00276FC7" w:rsidRDefault="00276FC7" w:rsidP="00BA31C1">
            <w:pPr>
              <w:contextualSpacing/>
              <w:rPr>
                <w:rFonts w:ascii="Comic Sans MS" w:hAnsi="Comic Sans MS"/>
              </w:rPr>
            </w:pPr>
          </w:p>
          <w:p w14:paraId="6A0B1552" w14:textId="77777777" w:rsidR="00D01A0E" w:rsidRPr="00AC63D8" w:rsidRDefault="00D01A0E" w:rsidP="00D01A0E">
            <w:pPr>
              <w:rPr>
                <w:rFonts w:ascii="Comic Sans MS" w:hAnsi="Comic Sans MS" w:cs="Arial"/>
                <w:b/>
                <w:bCs/>
                <w:sz w:val="18"/>
                <w:szCs w:val="18"/>
                <w:u w:val="single"/>
              </w:rPr>
            </w:pPr>
            <w:r w:rsidRPr="00AC63D8">
              <w:rPr>
                <w:rFonts w:ascii="Comic Sans MS" w:hAnsi="Comic Sans MS" w:cs="Arial"/>
                <w:b/>
                <w:bCs/>
                <w:sz w:val="18"/>
                <w:szCs w:val="18"/>
                <w:u w:val="single"/>
              </w:rPr>
              <w:t>Maths</w:t>
            </w:r>
          </w:p>
          <w:p w14:paraId="463DC873" w14:textId="77777777" w:rsidR="00D01A0E" w:rsidRPr="00AC63D8" w:rsidRDefault="00D01A0E" w:rsidP="00D01A0E">
            <w:pPr>
              <w:rPr>
                <w:rFonts w:ascii="Comic Sans MS" w:hAnsi="Comic Sans MS" w:cs="Arial"/>
                <w:sz w:val="18"/>
                <w:szCs w:val="18"/>
              </w:rPr>
            </w:pPr>
            <w:r w:rsidRPr="00AC63D8">
              <w:rPr>
                <w:rFonts w:ascii="Comic Sans MS" w:hAnsi="Comic Sans MS" w:cs="Arial"/>
                <w:sz w:val="18"/>
                <w:szCs w:val="18"/>
              </w:rPr>
              <w:t>1.</w:t>
            </w:r>
            <w:proofErr w:type="gramStart"/>
            <w:r w:rsidRPr="00AC63D8">
              <w:rPr>
                <w:rFonts w:ascii="Comic Sans MS" w:hAnsi="Comic Sans MS" w:cs="Arial"/>
                <w:sz w:val="18"/>
                <w:szCs w:val="18"/>
              </w:rPr>
              <w:t>Maths</w:t>
            </w:r>
            <w:proofErr w:type="gramEnd"/>
            <w:r w:rsidRPr="00AC63D8">
              <w:rPr>
                <w:rFonts w:ascii="Comic Sans MS" w:hAnsi="Comic Sans MS" w:cs="Arial"/>
                <w:sz w:val="18"/>
                <w:szCs w:val="18"/>
              </w:rPr>
              <w:t xml:space="preserve"> planners split with topic maths being taught at set times during each term.</w:t>
            </w:r>
          </w:p>
          <w:p w14:paraId="3BE6D516" w14:textId="77777777" w:rsidR="00D01A0E" w:rsidRPr="00AC63D8" w:rsidRDefault="00D01A0E" w:rsidP="00D01A0E">
            <w:pPr>
              <w:rPr>
                <w:rFonts w:ascii="Comic Sans MS" w:hAnsi="Comic Sans MS" w:cs="Arial"/>
                <w:sz w:val="18"/>
                <w:szCs w:val="18"/>
              </w:rPr>
            </w:pPr>
          </w:p>
          <w:p w14:paraId="218984F6" w14:textId="77777777" w:rsidR="00D01A0E" w:rsidRPr="00AC63D8" w:rsidRDefault="00D01A0E" w:rsidP="00D01A0E">
            <w:pPr>
              <w:rPr>
                <w:rFonts w:ascii="Comic Sans MS" w:hAnsi="Comic Sans MS" w:cs="Arial"/>
                <w:sz w:val="18"/>
                <w:szCs w:val="18"/>
              </w:rPr>
            </w:pPr>
            <w:r w:rsidRPr="00AC63D8">
              <w:rPr>
                <w:rFonts w:ascii="Comic Sans MS" w:hAnsi="Comic Sans MS" w:cs="Arial"/>
                <w:sz w:val="18"/>
                <w:szCs w:val="18"/>
              </w:rPr>
              <w:t>2.</w:t>
            </w:r>
            <w:proofErr w:type="gramStart"/>
            <w:r w:rsidRPr="00AC63D8">
              <w:rPr>
                <w:rFonts w:ascii="Comic Sans MS" w:hAnsi="Comic Sans MS" w:cs="Arial"/>
                <w:sz w:val="18"/>
                <w:szCs w:val="18"/>
              </w:rPr>
              <w:t>Maths</w:t>
            </w:r>
            <w:proofErr w:type="gramEnd"/>
            <w:r w:rsidRPr="00AC63D8">
              <w:rPr>
                <w:rFonts w:ascii="Comic Sans MS" w:hAnsi="Comic Sans MS" w:cs="Arial"/>
                <w:sz w:val="18"/>
                <w:szCs w:val="18"/>
              </w:rPr>
              <w:t xml:space="preserve"> planners to be decluttered with a clear focus on key numeracy skills and strategies to be taught at each level.</w:t>
            </w:r>
          </w:p>
          <w:p w14:paraId="33BE8E49" w14:textId="366A01AB" w:rsidR="00D01A0E" w:rsidRDefault="00D01A0E" w:rsidP="00D01A0E">
            <w:pPr>
              <w:rPr>
                <w:rFonts w:ascii="Comic Sans MS" w:hAnsi="Comic Sans MS" w:cs="Arial"/>
                <w:sz w:val="18"/>
                <w:szCs w:val="18"/>
              </w:rPr>
            </w:pPr>
          </w:p>
          <w:p w14:paraId="1BCEC0DC" w14:textId="65C97330" w:rsidR="004A06EF" w:rsidRDefault="004A06EF" w:rsidP="00D01A0E">
            <w:pPr>
              <w:rPr>
                <w:rFonts w:ascii="Comic Sans MS" w:hAnsi="Comic Sans MS" w:cs="Arial"/>
                <w:sz w:val="18"/>
                <w:szCs w:val="18"/>
              </w:rPr>
            </w:pPr>
          </w:p>
          <w:p w14:paraId="7C54EC46" w14:textId="60F93296" w:rsidR="004A06EF" w:rsidRDefault="004A06EF" w:rsidP="00D01A0E">
            <w:pPr>
              <w:rPr>
                <w:rFonts w:ascii="Comic Sans MS" w:hAnsi="Comic Sans MS" w:cs="Arial"/>
                <w:sz w:val="18"/>
                <w:szCs w:val="18"/>
              </w:rPr>
            </w:pPr>
          </w:p>
          <w:p w14:paraId="531699C1" w14:textId="25156538" w:rsidR="004A06EF" w:rsidRDefault="004A06EF" w:rsidP="00D01A0E">
            <w:pPr>
              <w:rPr>
                <w:rFonts w:ascii="Comic Sans MS" w:hAnsi="Comic Sans MS" w:cs="Arial"/>
                <w:sz w:val="18"/>
                <w:szCs w:val="18"/>
              </w:rPr>
            </w:pPr>
          </w:p>
          <w:p w14:paraId="40D8E298" w14:textId="5B79C579" w:rsidR="004A06EF" w:rsidRDefault="004A06EF" w:rsidP="00D01A0E">
            <w:pPr>
              <w:rPr>
                <w:rFonts w:ascii="Comic Sans MS" w:hAnsi="Comic Sans MS" w:cs="Arial"/>
                <w:sz w:val="18"/>
                <w:szCs w:val="18"/>
              </w:rPr>
            </w:pPr>
          </w:p>
          <w:p w14:paraId="69998E24" w14:textId="42EEFD74" w:rsidR="004A06EF" w:rsidRDefault="004A06EF" w:rsidP="00D01A0E">
            <w:pPr>
              <w:rPr>
                <w:rFonts w:ascii="Comic Sans MS" w:hAnsi="Comic Sans MS" w:cs="Arial"/>
                <w:sz w:val="18"/>
                <w:szCs w:val="18"/>
              </w:rPr>
            </w:pPr>
          </w:p>
          <w:p w14:paraId="657E2713" w14:textId="33ADFF3C" w:rsidR="004A06EF" w:rsidRDefault="004A06EF" w:rsidP="00D01A0E">
            <w:pPr>
              <w:rPr>
                <w:rFonts w:ascii="Comic Sans MS" w:hAnsi="Comic Sans MS" w:cs="Arial"/>
                <w:sz w:val="18"/>
                <w:szCs w:val="18"/>
              </w:rPr>
            </w:pPr>
          </w:p>
          <w:p w14:paraId="352579E3" w14:textId="79C1D22D" w:rsidR="004A06EF" w:rsidRDefault="004A06EF" w:rsidP="00D01A0E">
            <w:pPr>
              <w:rPr>
                <w:rFonts w:ascii="Comic Sans MS" w:hAnsi="Comic Sans MS" w:cs="Arial"/>
                <w:sz w:val="18"/>
                <w:szCs w:val="18"/>
              </w:rPr>
            </w:pPr>
          </w:p>
          <w:p w14:paraId="1BA90AF3" w14:textId="3F15D6D5" w:rsidR="004A06EF" w:rsidRDefault="004A06EF" w:rsidP="00D01A0E">
            <w:pPr>
              <w:rPr>
                <w:rFonts w:ascii="Comic Sans MS" w:hAnsi="Comic Sans MS" w:cs="Arial"/>
                <w:sz w:val="18"/>
                <w:szCs w:val="18"/>
              </w:rPr>
            </w:pPr>
          </w:p>
          <w:p w14:paraId="43DF78F4" w14:textId="6F2FFEBB" w:rsidR="004A06EF" w:rsidRDefault="004A06EF" w:rsidP="00D01A0E">
            <w:pPr>
              <w:rPr>
                <w:rFonts w:ascii="Comic Sans MS" w:hAnsi="Comic Sans MS" w:cs="Arial"/>
                <w:sz w:val="18"/>
                <w:szCs w:val="18"/>
              </w:rPr>
            </w:pPr>
          </w:p>
          <w:p w14:paraId="1F4C40D3" w14:textId="4B5F9FEA" w:rsidR="004A06EF" w:rsidRDefault="004A06EF" w:rsidP="00D01A0E">
            <w:pPr>
              <w:rPr>
                <w:rFonts w:ascii="Comic Sans MS" w:hAnsi="Comic Sans MS" w:cs="Arial"/>
                <w:sz w:val="18"/>
                <w:szCs w:val="18"/>
              </w:rPr>
            </w:pPr>
          </w:p>
          <w:p w14:paraId="5541838D" w14:textId="5EAA061A" w:rsidR="004A06EF" w:rsidRDefault="004A06EF" w:rsidP="00D01A0E">
            <w:pPr>
              <w:rPr>
                <w:rFonts w:ascii="Comic Sans MS" w:hAnsi="Comic Sans MS" w:cs="Arial"/>
                <w:sz w:val="18"/>
                <w:szCs w:val="18"/>
              </w:rPr>
            </w:pPr>
          </w:p>
          <w:p w14:paraId="3BB8EC3C" w14:textId="4B298330" w:rsidR="004A06EF" w:rsidRDefault="004A06EF" w:rsidP="00D01A0E">
            <w:pPr>
              <w:rPr>
                <w:rFonts w:ascii="Comic Sans MS" w:hAnsi="Comic Sans MS" w:cs="Arial"/>
                <w:sz w:val="18"/>
                <w:szCs w:val="18"/>
              </w:rPr>
            </w:pPr>
          </w:p>
          <w:p w14:paraId="129A9F22" w14:textId="77777777" w:rsidR="004A06EF" w:rsidRPr="00AC63D8" w:rsidRDefault="004A06EF" w:rsidP="00D01A0E">
            <w:pPr>
              <w:rPr>
                <w:rFonts w:ascii="Comic Sans MS" w:hAnsi="Comic Sans MS" w:cs="Arial"/>
                <w:sz w:val="18"/>
                <w:szCs w:val="18"/>
              </w:rPr>
            </w:pPr>
          </w:p>
          <w:p w14:paraId="306553D9" w14:textId="77777777" w:rsidR="00D01A0E" w:rsidRPr="00AC63D8" w:rsidRDefault="00D01A0E" w:rsidP="00D01A0E">
            <w:pPr>
              <w:rPr>
                <w:rFonts w:ascii="Comic Sans MS" w:hAnsi="Comic Sans MS" w:cs="Arial"/>
                <w:sz w:val="18"/>
                <w:szCs w:val="18"/>
              </w:rPr>
            </w:pPr>
            <w:r w:rsidRPr="00AC63D8">
              <w:rPr>
                <w:rFonts w:ascii="Comic Sans MS" w:hAnsi="Comic Sans MS" w:cs="Arial"/>
                <w:sz w:val="18"/>
                <w:szCs w:val="18"/>
              </w:rPr>
              <w:t>3.</w:t>
            </w:r>
            <w:proofErr w:type="gramStart"/>
            <w:r w:rsidRPr="00AC63D8">
              <w:rPr>
                <w:rFonts w:ascii="Comic Sans MS" w:hAnsi="Comic Sans MS" w:cs="Arial"/>
                <w:sz w:val="18"/>
                <w:szCs w:val="18"/>
              </w:rPr>
              <w:t>Maths</w:t>
            </w:r>
            <w:proofErr w:type="gramEnd"/>
            <w:r w:rsidRPr="00AC63D8">
              <w:rPr>
                <w:rFonts w:ascii="Comic Sans MS" w:hAnsi="Comic Sans MS" w:cs="Arial"/>
                <w:sz w:val="18"/>
                <w:szCs w:val="18"/>
              </w:rPr>
              <w:t xml:space="preserve"> assessments to be carried out at the beginning of the session and again at the end to track progress.</w:t>
            </w:r>
          </w:p>
          <w:p w14:paraId="6E460D5D" w14:textId="77777777" w:rsidR="00D01A0E" w:rsidRPr="00AC63D8" w:rsidRDefault="00D01A0E" w:rsidP="00D01A0E">
            <w:pPr>
              <w:rPr>
                <w:rFonts w:ascii="Comic Sans MS" w:hAnsi="Comic Sans MS" w:cs="Arial"/>
                <w:sz w:val="18"/>
                <w:szCs w:val="18"/>
              </w:rPr>
            </w:pPr>
          </w:p>
          <w:p w14:paraId="107BAB8A" w14:textId="77777777" w:rsidR="00D01A0E" w:rsidRPr="00AC63D8" w:rsidRDefault="00D01A0E" w:rsidP="00D01A0E">
            <w:pPr>
              <w:rPr>
                <w:rFonts w:ascii="Comic Sans MS" w:hAnsi="Comic Sans MS" w:cs="Arial"/>
                <w:sz w:val="18"/>
                <w:szCs w:val="18"/>
              </w:rPr>
            </w:pPr>
            <w:r w:rsidRPr="00AC63D8">
              <w:rPr>
                <w:rFonts w:ascii="Comic Sans MS" w:hAnsi="Comic Sans MS" w:cs="Arial"/>
                <w:sz w:val="18"/>
                <w:szCs w:val="18"/>
              </w:rPr>
              <w:t>4.Tracking meetings set during the year with SMT and Class Teachers.</w:t>
            </w:r>
          </w:p>
          <w:p w14:paraId="73707F42" w14:textId="66A5549B" w:rsidR="00D01A0E" w:rsidRDefault="00D01A0E" w:rsidP="00D01A0E">
            <w:pPr>
              <w:rPr>
                <w:rFonts w:ascii="Comic Sans MS" w:hAnsi="Comic Sans MS" w:cs="Arial"/>
                <w:sz w:val="18"/>
                <w:szCs w:val="18"/>
              </w:rPr>
            </w:pPr>
          </w:p>
          <w:p w14:paraId="6FABB870" w14:textId="29CFA3BD" w:rsidR="00AD19A4" w:rsidRDefault="00AD19A4" w:rsidP="00D01A0E">
            <w:pPr>
              <w:rPr>
                <w:rFonts w:ascii="Comic Sans MS" w:hAnsi="Comic Sans MS" w:cs="Arial"/>
                <w:sz w:val="18"/>
                <w:szCs w:val="18"/>
              </w:rPr>
            </w:pPr>
          </w:p>
          <w:p w14:paraId="1DC957AA" w14:textId="5034CB9B" w:rsidR="00AD19A4" w:rsidRDefault="00AD19A4" w:rsidP="00D01A0E">
            <w:pPr>
              <w:rPr>
                <w:rFonts w:ascii="Comic Sans MS" w:hAnsi="Comic Sans MS" w:cs="Arial"/>
                <w:sz w:val="18"/>
                <w:szCs w:val="18"/>
              </w:rPr>
            </w:pPr>
          </w:p>
          <w:p w14:paraId="1473D1A7" w14:textId="3A3EAD10" w:rsidR="00AD19A4" w:rsidRDefault="00AD19A4" w:rsidP="00D01A0E">
            <w:pPr>
              <w:rPr>
                <w:rFonts w:ascii="Comic Sans MS" w:hAnsi="Comic Sans MS" w:cs="Arial"/>
                <w:sz w:val="18"/>
                <w:szCs w:val="18"/>
              </w:rPr>
            </w:pPr>
          </w:p>
          <w:p w14:paraId="11821DE6" w14:textId="47C1C749" w:rsidR="00AD19A4" w:rsidRDefault="00AD19A4" w:rsidP="00D01A0E">
            <w:pPr>
              <w:rPr>
                <w:rFonts w:ascii="Comic Sans MS" w:hAnsi="Comic Sans MS" w:cs="Arial"/>
                <w:sz w:val="18"/>
                <w:szCs w:val="18"/>
              </w:rPr>
            </w:pPr>
          </w:p>
          <w:p w14:paraId="70072757" w14:textId="5D7D1D0E" w:rsidR="00AD19A4" w:rsidRDefault="00AD19A4" w:rsidP="00D01A0E">
            <w:pPr>
              <w:rPr>
                <w:rFonts w:ascii="Comic Sans MS" w:hAnsi="Comic Sans MS" w:cs="Arial"/>
                <w:sz w:val="18"/>
                <w:szCs w:val="18"/>
              </w:rPr>
            </w:pPr>
          </w:p>
          <w:p w14:paraId="23D08405" w14:textId="116576CE" w:rsidR="00AD19A4" w:rsidRDefault="00AD19A4" w:rsidP="00D01A0E">
            <w:pPr>
              <w:rPr>
                <w:rFonts w:ascii="Comic Sans MS" w:hAnsi="Comic Sans MS" w:cs="Arial"/>
                <w:sz w:val="18"/>
                <w:szCs w:val="18"/>
              </w:rPr>
            </w:pPr>
          </w:p>
          <w:p w14:paraId="7C8B7F25" w14:textId="0E99A522" w:rsidR="00AD19A4" w:rsidRDefault="00AD19A4" w:rsidP="00D01A0E">
            <w:pPr>
              <w:rPr>
                <w:rFonts w:ascii="Comic Sans MS" w:hAnsi="Comic Sans MS" w:cs="Arial"/>
                <w:sz w:val="18"/>
                <w:szCs w:val="18"/>
              </w:rPr>
            </w:pPr>
          </w:p>
          <w:p w14:paraId="3760B20A" w14:textId="139AF550" w:rsidR="00AD19A4" w:rsidRDefault="00AD19A4" w:rsidP="00D01A0E">
            <w:pPr>
              <w:rPr>
                <w:rFonts w:ascii="Comic Sans MS" w:hAnsi="Comic Sans MS" w:cs="Arial"/>
                <w:sz w:val="18"/>
                <w:szCs w:val="18"/>
              </w:rPr>
            </w:pPr>
          </w:p>
          <w:p w14:paraId="3AC1C312" w14:textId="36656E8B" w:rsidR="00AD19A4" w:rsidRDefault="00AD19A4" w:rsidP="00D01A0E">
            <w:pPr>
              <w:rPr>
                <w:rFonts w:ascii="Comic Sans MS" w:hAnsi="Comic Sans MS" w:cs="Arial"/>
                <w:sz w:val="18"/>
                <w:szCs w:val="18"/>
              </w:rPr>
            </w:pPr>
          </w:p>
          <w:p w14:paraId="6C4E9EA3" w14:textId="1F28D2BF" w:rsidR="00AD19A4" w:rsidRDefault="00AD19A4" w:rsidP="00D01A0E">
            <w:pPr>
              <w:rPr>
                <w:rFonts w:ascii="Comic Sans MS" w:hAnsi="Comic Sans MS" w:cs="Arial"/>
                <w:sz w:val="18"/>
                <w:szCs w:val="18"/>
              </w:rPr>
            </w:pPr>
          </w:p>
          <w:p w14:paraId="7C29A2DA" w14:textId="6459919C" w:rsidR="00AD19A4" w:rsidRDefault="00AD19A4" w:rsidP="00D01A0E">
            <w:pPr>
              <w:rPr>
                <w:rFonts w:ascii="Comic Sans MS" w:hAnsi="Comic Sans MS" w:cs="Arial"/>
                <w:sz w:val="18"/>
                <w:szCs w:val="18"/>
              </w:rPr>
            </w:pPr>
          </w:p>
          <w:p w14:paraId="5B33F6CC" w14:textId="738FC3E0" w:rsidR="00AD19A4" w:rsidRDefault="00AD19A4" w:rsidP="00D01A0E">
            <w:pPr>
              <w:rPr>
                <w:rFonts w:ascii="Comic Sans MS" w:hAnsi="Comic Sans MS" w:cs="Arial"/>
                <w:sz w:val="18"/>
                <w:szCs w:val="18"/>
              </w:rPr>
            </w:pPr>
          </w:p>
          <w:p w14:paraId="6D5A6B6C" w14:textId="77777777" w:rsidR="00AD19A4" w:rsidRPr="00AC63D8" w:rsidRDefault="00AD19A4" w:rsidP="00D01A0E">
            <w:pPr>
              <w:rPr>
                <w:rFonts w:ascii="Comic Sans MS" w:hAnsi="Comic Sans MS" w:cs="Arial"/>
                <w:sz w:val="18"/>
                <w:szCs w:val="18"/>
              </w:rPr>
            </w:pPr>
          </w:p>
          <w:p w14:paraId="30684908" w14:textId="4F48790A" w:rsidR="00C9522E" w:rsidRPr="00AC63D8" w:rsidRDefault="00D01A0E" w:rsidP="00C9522E">
            <w:pPr>
              <w:rPr>
                <w:rFonts w:ascii="Comic Sans MS" w:hAnsi="Comic Sans MS" w:cs="Arial"/>
                <w:sz w:val="18"/>
                <w:szCs w:val="18"/>
              </w:rPr>
            </w:pPr>
            <w:r w:rsidRPr="00AC63D8">
              <w:rPr>
                <w:rFonts w:ascii="Comic Sans MS" w:hAnsi="Comic Sans MS" w:cs="Arial"/>
                <w:sz w:val="18"/>
                <w:szCs w:val="18"/>
              </w:rPr>
              <w:t>5.Maths resources - with a focus on concrete materials to be used consistently throughout the school.</w:t>
            </w:r>
          </w:p>
          <w:p w14:paraId="698F6587" w14:textId="2EA31A6F" w:rsidR="00C9522E" w:rsidRDefault="00C9522E" w:rsidP="00C9522E">
            <w:pPr>
              <w:rPr>
                <w:rFonts w:ascii="Comic Sans MS" w:hAnsi="Comic Sans MS" w:cs="Arial"/>
                <w:sz w:val="18"/>
                <w:szCs w:val="18"/>
              </w:rPr>
            </w:pPr>
          </w:p>
          <w:p w14:paraId="4239DA75" w14:textId="1A475C01" w:rsidR="00A65AEB" w:rsidRDefault="00A65AEB" w:rsidP="00C9522E">
            <w:pPr>
              <w:rPr>
                <w:rFonts w:ascii="Comic Sans MS" w:hAnsi="Comic Sans MS" w:cs="Arial"/>
                <w:sz w:val="18"/>
                <w:szCs w:val="18"/>
              </w:rPr>
            </w:pPr>
          </w:p>
          <w:p w14:paraId="3EA163BC" w14:textId="560991B4" w:rsidR="00E43D9E" w:rsidRDefault="00E43D9E" w:rsidP="00C9522E">
            <w:pPr>
              <w:rPr>
                <w:rFonts w:ascii="Comic Sans MS" w:hAnsi="Comic Sans MS" w:cs="Arial"/>
                <w:sz w:val="18"/>
                <w:szCs w:val="18"/>
              </w:rPr>
            </w:pPr>
          </w:p>
          <w:p w14:paraId="48278074" w14:textId="2E77C8B8" w:rsidR="00E43D9E" w:rsidRDefault="00E43D9E" w:rsidP="00C9522E">
            <w:pPr>
              <w:rPr>
                <w:rFonts w:ascii="Comic Sans MS" w:hAnsi="Comic Sans MS" w:cs="Arial"/>
                <w:sz w:val="18"/>
                <w:szCs w:val="18"/>
              </w:rPr>
            </w:pPr>
          </w:p>
          <w:p w14:paraId="445C07DF" w14:textId="3BC1FDB0" w:rsidR="00E43D9E" w:rsidRDefault="00E43D9E" w:rsidP="00C9522E">
            <w:pPr>
              <w:rPr>
                <w:rFonts w:ascii="Comic Sans MS" w:hAnsi="Comic Sans MS" w:cs="Arial"/>
                <w:sz w:val="18"/>
                <w:szCs w:val="18"/>
              </w:rPr>
            </w:pPr>
          </w:p>
          <w:p w14:paraId="1C2E239A" w14:textId="31189C8B" w:rsidR="00B65069" w:rsidRDefault="00B65069" w:rsidP="00C9522E">
            <w:pPr>
              <w:rPr>
                <w:rFonts w:ascii="Comic Sans MS" w:hAnsi="Comic Sans MS" w:cs="Arial"/>
                <w:sz w:val="18"/>
                <w:szCs w:val="18"/>
              </w:rPr>
            </w:pPr>
          </w:p>
          <w:p w14:paraId="183A52EC" w14:textId="108BD3B8" w:rsidR="00B65069" w:rsidRDefault="00B65069" w:rsidP="00C9522E">
            <w:pPr>
              <w:rPr>
                <w:rFonts w:ascii="Comic Sans MS" w:hAnsi="Comic Sans MS" w:cs="Arial"/>
                <w:sz w:val="18"/>
                <w:szCs w:val="18"/>
              </w:rPr>
            </w:pPr>
          </w:p>
          <w:p w14:paraId="5F460538" w14:textId="77777777" w:rsidR="00B65069" w:rsidRDefault="00B65069" w:rsidP="00C9522E">
            <w:pPr>
              <w:rPr>
                <w:rFonts w:ascii="Comic Sans MS" w:hAnsi="Comic Sans MS" w:cs="Arial"/>
                <w:sz w:val="18"/>
                <w:szCs w:val="18"/>
              </w:rPr>
            </w:pPr>
          </w:p>
          <w:p w14:paraId="2D020A49" w14:textId="77777777" w:rsidR="00E43D9E" w:rsidRPr="00AC63D8" w:rsidRDefault="00E43D9E" w:rsidP="00C9522E">
            <w:pPr>
              <w:rPr>
                <w:rFonts w:ascii="Comic Sans MS" w:hAnsi="Comic Sans MS" w:cs="Arial"/>
                <w:sz w:val="18"/>
                <w:szCs w:val="18"/>
              </w:rPr>
            </w:pPr>
          </w:p>
          <w:p w14:paraId="3D36E760"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7.Mastery Maths approach to be shared with staff during November In-service.</w:t>
            </w:r>
          </w:p>
          <w:p w14:paraId="707EAA71" w14:textId="1C432B35" w:rsidR="00C9522E" w:rsidRDefault="00C9522E" w:rsidP="00C9522E">
            <w:pPr>
              <w:rPr>
                <w:rFonts w:ascii="Comic Sans MS" w:hAnsi="Comic Sans MS" w:cs="Arial"/>
                <w:sz w:val="18"/>
                <w:szCs w:val="18"/>
              </w:rPr>
            </w:pPr>
          </w:p>
          <w:p w14:paraId="57DD5F61" w14:textId="62A0DEE2" w:rsidR="00B65069" w:rsidRDefault="00B65069" w:rsidP="00C9522E">
            <w:pPr>
              <w:rPr>
                <w:rFonts w:ascii="Comic Sans MS" w:hAnsi="Comic Sans MS" w:cs="Arial"/>
                <w:sz w:val="18"/>
                <w:szCs w:val="18"/>
              </w:rPr>
            </w:pPr>
          </w:p>
          <w:p w14:paraId="50936B5A" w14:textId="77777777" w:rsidR="00B65069" w:rsidRDefault="00B65069" w:rsidP="00C9522E">
            <w:pPr>
              <w:rPr>
                <w:rFonts w:ascii="Comic Sans MS" w:hAnsi="Comic Sans MS" w:cs="Arial"/>
                <w:sz w:val="18"/>
                <w:szCs w:val="18"/>
              </w:rPr>
            </w:pPr>
          </w:p>
          <w:p w14:paraId="2734F50F" w14:textId="77777777" w:rsidR="0014243E" w:rsidRDefault="0014243E" w:rsidP="00C9522E">
            <w:pPr>
              <w:rPr>
                <w:rFonts w:ascii="Comic Sans MS" w:hAnsi="Comic Sans MS" w:cs="Arial"/>
                <w:sz w:val="18"/>
                <w:szCs w:val="18"/>
              </w:rPr>
            </w:pPr>
          </w:p>
          <w:p w14:paraId="555E4CFE" w14:textId="77777777" w:rsidR="0014243E" w:rsidRDefault="0014243E" w:rsidP="00C9522E">
            <w:pPr>
              <w:rPr>
                <w:rFonts w:ascii="Comic Sans MS" w:hAnsi="Comic Sans MS" w:cs="Arial"/>
                <w:sz w:val="18"/>
                <w:szCs w:val="18"/>
              </w:rPr>
            </w:pPr>
          </w:p>
          <w:p w14:paraId="63C55FF7" w14:textId="77777777" w:rsidR="0014243E" w:rsidRDefault="0014243E" w:rsidP="00C9522E">
            <w:pPr>
              <w:rPr>
                <w:rFonts w:ascii="Comic Sans MS" w:hAnsi="Comic Sans MS" w:cs="Arial"/>
                <w:sz w:val="18"/>
                <w:szCs w:val="18"/>
              </w:rPr>
            </w:pPr>
          </w:p>
          <w:p w14:paraId="53A6B600" w14:textId="77777777" w:rsidR="0014243E" w:rsidRPr="00AC63D8" w:rsidRDefault="0014243E" w:rsidP="00C9522E">
            <w:pPr>
              <w:rPr>
                <w:rFonts w:ascii="Comic Sans MS" w:hAnsi="Comic Sans MS" w:cs="Arial"/>
                <w:sz w:val="18"/>
                <w:szCs w:val="18"/>
              </w:rPr>
            </w:pPr>
          </w:p>
          <w:p w14:paraId="465DB3A7" w14:textId="0A4C879B" w:rsidR="00C9522E" w:rsidRDefault="00C9522E" w:rsidP="00C9522E">
            <w:pPr>
              <w:rPr>
                <w:rFonts w:ascii="Comic Sans MS" w:hAnsi="Comic Sans MS" w:cs="Arial"/>
                <w:sz w:val="18"/>
                <w:szCs w:val="18"/>
              </w:rPr>
            </w:pPr>
            <w:r w:rsidRPr="00AC63D8">
              <w:rPr>
                <w:rFonts w:ascii="Comic Sans MS" w:hAnsi="Comic Sans MS" w:cs="Arial"/>
                <w:sz w:val="18"/>
                <w:szCs w:val="18"/>
              </w:rPr>
              <w:t>8.SODA Maths – focusing on building Mental Maths skills to continue to be used daily in P4-7</w:t>
            </w:r>
          </w:p>
          <w:p w14:paraId="34FAEA2D" w14:textId="18F681EA" w:rsidR="00B65069" w:rsidRDefault="00B65069" w:rsidP="00C9522E">
            <w:pPr>
              <w:rPr>
                <w:rFonts w:ascii="Comic Sans MS" w:hAnsi="Comic Sans MS" w:cs="Arial"/>
                <w:sz w:val="18"/>
                <w:szCs w:val="18"/>
              </w:rPr>
            </w:pPr>
          </w:p>
          <w:p w14:paraId="43E29F03" w14:textId="67FB07FC" w:rsidR="00B65069" w:rsidRDefault="00B65069" w:rsidP="00C9522E">
            <w:pPr>
              <w:rPr>
                <w:rFonts w:ascii="Comic Sans MS" w:hAnsi="Comic Sans MS" w:cs="Arial"/>
                <w:sz w:val="18"/>
                <w:szCs w:val="18"/>
              </w:rPr>
            </w:pPr>
          </w:p>
          <w:p w14:paraId="246E3CD8" w14:textId="3420EC55" w:rsidR="00B65069" w:rsidRDefault="00B65069" w:rsidP="00C9522E">
            <w:pPr>
              <w:rPr>
                <w:rFonts w:ascii="Comic Sans MS" w:hAnsi="Comic Sans MS" w:cs="Arial"/>
                <w:sz w:val="18"/>
                <w:szCs w:val="18"/>
              </w:rPr>
            </w:pPr>
          </w:p>
          <w:p w14:paraId="6E1745C1" w14:textId="77777777" w:rsidR="00B65069" w:rsidRPr="00AC63D8" w:rsidRDefault="00B65069" w:rsidP="00C9522E">
            <w:pPr>
              <w:rPr>
                <w:rFonts w:ascii="Comic Sans MS" w:hAnsi="Comic Sans MS" w:cs="Arial"/>
                <w:sz w:val="18"/>
                <w:szCs w:val="18"/>
              </w:rPr>
            </w:pPr>
          </w:p>
          <w:p w14:paraId="0E90D249" w14:textId="77777777" w:rsidR="00C9522E" w:rsidRPr="00AC63D8" w:rsidRDefault="00C9522E" w:rsidP="00C9522E">
            <w:pPr>
              <w:rPr>
                <w:rFonts w:ascii="Comic Sans MS" w:hAnsi="Comic Sans MS" w:cs="Arial"/>
                <w:sz w:val="18"/>
                <w:szCs w:val="18"/>
              </w:rPr>
            </w:pPr>
          </w:p>
          <w:p w14:paraId="64DFEA3F" w14:textId="77777777" w:rsidR="00C9522E" w:rsidRDefault="00C9522E" w:rsidP="00C9522E">
            <w:pPr>
              <w:rPr>
                <w:rFonts w:ascii="Comic Sans MS" w:hAnsi="Comic Sans MS" w:cs="Arial"/>
                <w:sz w:val="18"/>
                <w:szCs w:val="18"/>
              </w:rPr>
            </w:pPr>
            <w:r w:rsidRPr="00AC63D8">
              <w:rPr>
                <w:rFonts w:ascii="Comic Sans MS" w:hAnsi="Comic Sans MS" w:cs="Arial"/>
                <w:sz w:val="18"/>
                <w:szCs w:val="18"/>
              </w:rPr>
              <w:t>9.Language of Maths booklets to be used weekly with P4-7 pupils</w:t>
            </w:r>
          </w:p>
          <w:p w14:paraId="09481C51" w14:textId="77777777" w:rsidR="0014243E" w:rsidRDefault="0014243E" w:rsidP="00C9522E">
            <w:pPr>
              <w:rPr>
                <w:rFonts w:ascii="Comic Sans MS" w:hAnsi="Comic Sans MS" w:cs="Arial"/>
                <w:sz w:val="18"/>
                <w:szCs w:val="18"/>
              </w:rPr>
            </w:pPr>
          </w:p>
          <w:p w14:paraId="0B887D82" w14:textId="77777777" w:rsidR="0014243E" w:rsidRDefault="0014243E" w:rsidP="00C9522E">
            <w:pPr>
              <w:rPr>
                <w:rFonts w:ascii="Comic Sans MS" w:hAnsi="Comic Sans MS" w:cs="Arial"/>
                <w:sz w:val="18"/>
                <w:szCs w:val="18"/>
              </w:rPr>
            </w:pPr>
          </w:p>
          <w:p w14:paraId="552D82E3" w14:textId="77777777" w:rsidR="0014243E" w:rsidRPr="00AC63D8" w:rsidRDefault="0014243E" w:rsidP="00C9522E">
            <w:pPr>
              <w:rPr>
                <w:rFonts w:ascii="Comic Sans MS" w:hAnsi="Comic Sans MS" w:cs="Arial"/>
                <w:sz w:val="18"/>
                <w:szCs w:val="18"/>
              </w:rPr>
            </w:pPr>
          </w:p>
          <w:p w14:paraId="7D2A67C5" w14:textId="77777777" w:rsidR="00C9522E" w:rsidRDefault="00C9522E" w:rsidP="00C9522E">
            <w:pPr>
              <w:rPr>
                <w:rFonts w:ascii="Arial" w:hAnsi="Arial" w:cs="Arial"/>
                <w:color w:val="004289"/>
                <w:sz w:val="18"/>
                <w:szCs w:val="18"/>
              </w:rPr>
            </w:pPr>
          </w:p>
          <w:p w14:paraId="7256AD32" w14:textId="77777777" w:rsidR="0014243E" w:rsidRDefault="0014243E" w:rsidP="00C9522E">
            <w:pPr>
              <w:rPr>
                <w:rFonts w:ascii="Arial" w:hAnsi="Arial" w:cs="Arial"/>
                <w:color w:val="004289"/>
                <w:sz w:val="18"/>
                <w:szCs w:val="18"/>
              </w:rPr>
            </w:pPr>
          </w:p>
          <w:p w14:paraId="4FF3E654" w14:textId="77777777" w:rsidR="0014243E" w:rsidRDefault="0014243E" w:rsidP="00C9522E">
            <w:pPr>
              <w:rPr>
                <w:rFonts w:ascii="Arial" w:hAnsi="Arial" w:cs="Arial"/>
                <w:color w:val="004289"/>
                <w:sz w:val="18"/>
                <w:szCs w:val="18"/>
              </w:rPr>
            </w:pPr>
          </w:p>
          <w:p w14:paraId="5EDBFE8E" w14:textId="77777777" w:rsidR="00C9522E" w:rsidRPr="004609B1" w:rsidRDefault="00C9522E" w:rsidP="00C9522E">
            <w:pPr>
              <w:rPr>
                <w:rFonts w:ascii="Arial" w:hAnsi="Arial" w:cs="Arial"/>
                <w:color w:val="004289"/>
                <w:sz w:val="18"/>
                <w:szCs w:val="18"/>
              </w:rPr>
            </w:pPr>
          </w:p>
          <w:p w14:paraId="38C16F85"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 xml:space="preserve">10. </w:t>
            </w:r>
            <w:proofErr w:type="gramStart"/>
            <w:r w:rsidRPr="00AC63D8">
              <w:rPr>
                <w:rFonts w:ascii="Comic Sans MS" w:hAnsi="Comic Sans MS" w:cs="Arial"/>
                <w:sz w:val="18"/>
                <w:szCs w:val="18"/>
              </w:rPr>
              <w:t>Maths</w:t>
            </w:r>
            <w:proofErr w:type="gramEnd"/>
            <w:r w:rsidRPr="00AC63D8">
              <w:rPr>
                <w:rFonts w:ascii="Comic Sans MS" w:hAnsi="Comic Sans MS" w:cs="Arial"/>
                <w:sz w:val="18"/>
                <w:szCs w:val="18"/>
              </w:rPr>
              <w:t xml:space="preserve"> homework / extra practice sheets / work to be shared with parents should a pupil be experiencing difficulties in their maths</w:t>
            </w:r>
          </w:p>
          <w:p w14:paraId="6FE0044D" w14:textId="77777777" w:rsidR="00C9522E" w:rsidRPr="00AC63D8" w:rsidRDefault="00C9522E" w:rsidP="00C9522E">
            <w:pPr>
              <w:rPr>
                <w:rFonts w:ascii="Comic Sans MS" w:hAnsi="Comic Sans MS" w:cs="Arial"/>
                <w:sz w:val="18"/>
                <w:szCs w:val="18"/>
              </w:rPr>
            </w:pPr>
          </w:p>
          <w:p w14:paraId="0011E6A7" w14:textId="77777777" w:rsidR="00C9522E" w:rsidRDefault="00C9522E" w:rsidP="00C9522E">
            <w:pPr>
              <w:rPr>
                <w:rFonts w:ascii="Comic Sans MS" w:hAnsi="Comic Sans MS" w:cs="Arial"/>
                <w:sz w:val="18"/>
                <w:szCs w:val="18"/>
              </w:rPr>
            </w:pPr>
          </w:p>
          <w:p w14:paraId="3555B634" w14:textId="77777777" w:rsidR="00DC53F4" w:rsidRPr="00AC63D8" w:rsidRDefault="00DC53F4" w:rsidP="00C9522E">
            <w:pPr>
              <w:rPr>
                <w:rFonts w:ascii="Comic Sans MS" w:hAnsi="Comic Sans MS" w:cs="Arial"/>
                <w:sz w:val="18"/>
                <w:szCs w:val="18"/>
              </w:rPr>
            </w:pPr>
          </w:p>
          <w:p w14:paraId="49CA3EB4"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11. Worked examples of maths strategies being covered to be shared regularly with parents through whichever communication tool is being used across school</w:t>
            </w:r>
          </w:p>
          <w:p w14:paraId="64783B4F" w14:textId="77777777" w:rsidR="00C9522E" w:rsidRDefault="00C9522E" w:rsidP="00C9522E">
            <w:pPr>
              <w:rPr>
                <w:rFonts w:ascii="Comic Sans MS" w:hAnsi="Comic Sans MS" w:cs="Arial"/>
                <w:sz w:val="18"/>
                <w:szCs w:val="18"/>
              </w:rPr>
            </w:pPr>
          </w:p>
          <w:p w14:paraId="52870876" w14:textId="77777777" w:rsidR="00FC3D93" w:rsidRDefault="00FC3D93" w:rsidP="00C9522E">
            <w:pPr>
              <w:rPr>
                <w:rFonts w:ascii="Comic Sans MS" w:hAnsi="Comic Sans MS" w:cs="Arial"/>
                <w:sz w:val="18"/>
                <w:szCs w:val="18"/>
              </w:rPr>
            </w:pPr>
          </w:p>
          <w:p w14:paraId="75D1F997" w14:textId="77777777" w:rsidR="00FC3D93" w:rsidRDefault="00FC3D93" w:rsidP="00C9522E">
            <w:pPr>
              <w:rPr>
                <w:rFonts w:ascii="Comic Sans MS" w:hAnsi="Comic Sans MS" w:cs="Arial"/>
                <w:sz w:val="18"/>
                <w:szCs w:val="18"/>
              </w:rPr>
            </w:pPr>
          </w:p>
          <w:p w14:paraId="6E930559" w14:textId="77777777" w:rsidR="00EA7C2C" w:rsidRDefault="00EA7C2C" w:rsidP="00C9522E">
            <w:pPr>
              <w:rPr>
                <w:rFonts w:ascii="Comic Sans MS" w:hAnsi="Comic Sans MS" w:cs="Arial"/>
                <w:sz w:val="18"/>
                <w:szCs w:val="18"/>
              </w:rPr>
            </w:pPr>
          </w:p>
          <w:p w14:paraId="70FBA284" w14:textId="77777777" w:rsidR="00EA7C2C" w:rsidRDefault="00EA7C2C" w:rsidP="00C9522E">
            <w:pPr>
              <w:rPr>
                <w:rFonts w:ascii="Comic Sans MS" w:hAnsi="Comic Sans MS" w:cs="Arial"/>
                <w:sz w:val="18"/>
                <w:szCs w:val="18"/>
              </w:rPr>
            </w:pPr>
          </w:p>
          <w:p w14:paraId="2E5EC447" w14:textId="77777777" w:rsidR="00EA7C2C" w:rsidRDefault="00EA7C2C" w:rsidP="00C9522E">
            <w:pPr>
              <w:rPr>
                <w:rFonts w:ascii="Comic Sans MS" w:hAnsi="Comic Sans MS" w:cs="Arial"/>
                <w:sz w:val="18"/>
                <w:szCs w:val="18"/>
              </w:rPr>
            </w:pPr>
          </w:p>
          <w:p w14:paraId="06553F33" w14:textId="77777777" w:rsidR="00EA7C2C" w:rsidRDefault="00EA7C2C" w:rsidP="00C9522E">
            <w:pPr>
              <w:rPr>
                <w:rFonts w:ascii="Comic Sans MS" w:hAnsi="Comic Sans MS" w:cs="Arial"/>
                <w:sz w:val="18"/>
                <w:szCs w:val="18"/>
              </w:rPr>
            </w:pPr>
          </w:p>
          <w:p w14:paraId="0E0855AA" w14:textId="77777777" w:rsidR="00FC3D93" w:rsidRPr="00AC63D8" w:rsidRDefault="00FC3D93" w:rsidP="00C9522E">
            <w:pPr>
              <w:rPr>
                <w:rFonts w:ascii="Comic Sans MS" w:hAnsi="Comic Sans MS" w:cs="Arial"/>
                <w:sz w:val="18"/>
                <w:szCs w:val="18"/>
              </w:rPr>
            </w:pPr>
          </w:p>
          <w:p w14:paraId="73883F61"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12. Classroom displays to show appropriate supports for maths and teachers to refer to maths strategy posters developed by SMT last year to ensure that there is a consistent approach to the teaching of different strategies across school</w:t>
            </w:r>
          </w:p>
          <w:p w14:paraId="60EBAF57" w14:textId="77777777" w:rsidR="00C9522E" w:rsidRDefault="00C9522E" w:rsidP="00C9522E">
            <w:pPr>
              <w:rPr>
                <w:rFonts w:ascii="Comic Sans MS" w:hAnsi="Comic Sans MS" w:cs="Arial"/>
                <w:sz w:val="18"/>
                <w:szCs w:val="18"/>
              </w:rPr>
            </w:pPr>
          </w:p>
          <w:p w14:paraId="29F5B37A" w14:textId="77777777" w:rsidR="00870EA2" w:rsidRDefault="00870EA2" w:rsidP="00C9522E">
            <w:pPr>
              <w:rPr>
                <w:rFonts w:ascii="Comic Sans MS" w:hAnsi="Comic Sans MS" w:cs="Arial"/>
                <w:sz w:val="18"/>
                <w:szCs w:val="18"/>
              </w:rPr>
            </w:pPr>
          </w:p>
          <w:p w14:paraId="7839DEAB" w14:textId="77777777" w:rsidR="00870EA2" w:rsidRDefault="00870EA2" w:rsidP="00C9522E">
            <w:pPr>
              <w:rPr>
                <w:rFonts w:ascii="Comic Sans MS" w:hAnsi="Comic Sans MS" w:cs="Arial"/>
                <w:sz w:val="18"/>
                <w:szCs w:val="18"/>
              </w:rPr>
            </w:pPr>
          </w:p>
          <w:p w14:paraId="71B88C9B" w14:textId="77777777" w:rsidR="00870EA2" w:rsidRPr="00AC63D8" w:rsidRDefault="00870EA2" w:rsidP="00C9522E">
            <w:pPr>
              <w:rPr>
                <w:rFonts w:ascii="Comic Sans MS" w:hAnsi="Comic Sans MS" w:cs="Arial"/>
                <w:sz w:val="18"/>
                <w:szCs w:val="18"/>
              </w:rPr>
            </w:pPr>
          </w:p>
          <w:p w14:paraId="0AA6B8AB" w14:textId="77777777" w:rsidR="00BB26A5" w:rsidRPr="00AC63D8" w:rsidRDefault="00C9522E" w:rsidP="00502AAA">
            <w:pPr>
              <w:rPr>
                <w:rFonts w:ascii="Comic Sans MS" w:hAnsi="Comic Sans MS" w:cs="Arial"/>
                <w:sz w:val="18"/>
                <w:szCs w:val="18"/>
              </w:rPr>
            </w:pPr>
            <w:r w:rsidRPr="00AC63D8">
              <w:rPr>
                <w:rFonts w:ascii="Comic Sans MS" w:hAnsi="Comic Sans MS" w:cs="Arial"/>
                <w:sz w:val="18"/>
                <w:szCs w:val="18"/>
              </w:rPr>
              <w:t xml:space="preserve">13. </w:t>
            </w:r>
            <w:proofErr w:type="spellStart"/>
            <w:r w:rsidRPr="00AC63D8">
              <w:rPr>
                <w:rFonts w:ascii="Comic Sans MS" w:hAnsi="Comic Sans MS" w:cs="Arial"/>
                <w:sz w:val="18"/>
                <w:szCs w:val="18"/>
              </w:rPr>
              <w:t>AsL</w:t>
            </w:r>
            <w:proofErr w:type="spellEnd"/>
            <w:r w:rsidRPr="00AC63D8">
              <w:rPr>
                <w:rFonts w:ascii="Comic Sans MS" w:hAnsi="Comic Sans MS" w:cs="Arial"/>
                <w:sz w:val="18"/>
                <w:szCs w:val="18"/>
              </w:rPr>
              <w:t xml:space="preserve"> input to focus on maths recover for all identified  P5-7 pupils from Term 3  onwards</w:t>
            </w:r>
          </w:p>
          <w:p w14:paraId="6359DBAA" w14:textId="77777777" w:rsidR="00C9522E" w:rsidRDefault="00C9522E" w:rsidP="00502AAA">
            <w:pPr>
              <w:rPr>
                <w:rFonts w:ascii="Comic Sans MS" w:hAnsi="Comic Sans MS" w:cs="Arial"/>
                <w:sz w:val="18"/>
                <w:szCs w:val="18"/>
              </w:rPr>
            </w:pPr>
          </w:p>
          <w:p w14:paraId="1C441F93" w14:textId="77777777" w:rsidR="003A0CFC" w:rsidRDefault="003A0CFC" w:rsidP="00502AAA">
            <w:pPr>
              <w:rPr>
                <w:rFonts w:ascii="Comic Sans MS" w:hAnsi="Comic Sans MS" w:cs="Arial"/>
                <w:sz w:val="18"/>
                <w:szCs w:val="18"/>
              </w:rPr>
            </w:pPr>
          </w:p>
          <w:p w14:paraId="405C3DA5" w14:textId="77777777" w:rsidR="003A0CFC" w:rsidRPr="00AC63D8" w:rsidRDefault="003A0CFC" w:rsidP="00502AAA">
            <w:pPr>
              <w:rPr>
                <w:rFonts w:ascii="Comic Sans MS" w:hAnsi="Comic Sans MS" w:cs="Arial"/>
                <w:sz w:val="18"/>
                <w:szCs w:val="18"/>
              </w:rPr>
            </w:pPr>
          </w:p>
          <w:p w14:paraId="0422BE12" w14:textId="77777777" w:rsidR="00185189" w:rsidRDefault="00185189" w:rsidP="00C9522E">
            <w:pPr>
              <w:rPr>
                <w:rFonts w:ascii="Comic Sans MS" w:hAnsi="Comic Sans MS" w:cs="Arial"/>
                <w:b/>
                <w:bCs/>
                <w:sz w:val="18"/>
                <w:szCs w:val="18"/>
                <w:u w:val="single"/>
              </w:rPr>
            </w:pPr>
          </w:p>
          <w:p w14:paraId="60E94087" w14:textId="77777777" w:rsidR="00185189" w:rsidRDefault="00185189" w:rsidP="00C9522E">
            <w:pPr>
              <w:rPr>
                <w:rFonts w:ascii="Comic Sans MS" w:hAnsi="Comic Sans MS" w:cs="Arial"/>
                <w:b/>
                <w:bCs/>
                <w:sz w:val="18"/>
                <w:szCs w:val="18"/>
                <w:u w:val="single"/>
              </w:rPr>
            </w:pPr>
          </w:p>
          <w:p w14:paraId="6D7C7204" w14:textId="77777777" w:rsidR="00185189" w:rsidRDefault="00185189" w:rsidP="00C9522E">
            <w:pPr>
              <w:rPr>
                <w:rFonts w:ascii="Comic Sans MS" w:hAnsi="Comic Sans MS" w:cs="Arial"/>
                <w:b/>
                <w:bCs/>
                <w:sz w:val="18"/>
                <w:szCs w:val="18"/>
                <w:u w:val="single"/>
              </w:rPr>
            </w:pPr>
          </w:p>
          <w:p w14:paraId="586718E1" w14:textId="77777777" w:rsidR="00185189" w:rsidRDefault="00185189" w:rsidP="00C9522E">
            <w:pPr>
              <w:rPr>
                <w:rFonts w:ascii="Comic Sans MS" w:hAnsi="Comic Sans MS" w:cs="Arial"/>
                <w:b/>
                <w:bCs/>
                <w:sz w:val="18"/>
                <w:szCs w:val="18"/>
                <w:u w:val="single"/>
              </w:rPr>
            </w:pPr>
          </w:p>
          <w:p w14:paraId="2DEA48FD" w14:textId="5A2F01DB" w:rsidR="00C9522E" w:rsidRPr="00AC63D8" w:rsidRDefault="00C9522E" w:rsidP="00C9522E">
            <w:pPr>
              <w:rPr>
                <w:rFonts w:ascii="Comic Sans MS" w:hAnsi="Comic Sans MS" w:cs="Arial"/>
                <w:b/>
                <w:bCs/>
                <w:sz w:val="18"/>
                <w:szCs w:val="18"/>
                <w:u w:val="single"/>
              </w:rPr>
            </w:pPr>
            <w:r w:rsidRPr="00AC63D8">
              <w:rPr>
                <w:rFonts w:ascii="Comic Sans MS" w:hAnsi="Comic Sans MS" w:cs="Arial"/>
                <w:b/>
                <w:bCs/>
                <w:sz w:val="18"/>
                <w:szCs w:val="18"/>
                <w:u w:val="single"/>
              </w:rPr>
              <w:t>WRITING</w:t>
            </w:r>
          </w:p>
          <w:p w14:paraId="0FFEE7C8"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14. Continue to use maths planners at all levels to ensure appropriate coverage of genre (adapting as required)</w:t>
            </w:r>
          </w:p>
          <w:p w14:paraId="68B47A6B" w14:textId="77777777" w:rsidR="00C9522E" w:rsidRDefault="00C9522E" w:rsidP="00C9522E">
            <w:pPr>
              <w:rPr>
                <w:rFonts w:ascii="Comic Sans MS" w:hAnsi="Comic Sans MS" w:cs="Arial"/>
                <w:sz w:val="18"/>
                <w:szCs w:val="18"/>
              </w:rPr>
            </w:pPr>
          </w:p>
          <w:p w14:paraId="7E1C2861" w14:textId="77777777" w:rsidR="00A003AF" w:rsidRDefault="00A003AF" w:rsidP="00C9522E">
            <w:pPr>
              <w:rPr>
                <w:rFonts w:ascii="Comic Sans MS" w:hAnsi="Comic Sans MS" w:cs="Arial"/>
                <w:sz w:val="18"/>
                <w:szCs w:val="18"/>
              </w:rPr>
            </w:pPr>
          </w:p>
          <w:p w14:paraId="2CA8555F" w14:textId="77777777" w:rsidR="00A003AF" w:rsidRDefault="00A003AF" w:rsidP="00C9522E">
            <w:pPr>
              <w:rPr>
                <w:rFonts w:ascii="Comic Sans MS" w:hAnsi="Comic Sans MS" w:cs="Arial"/>
                <w:sz w:val="18"/>
                <w:szCs w:val="18"/>
              </w:rPr>
            </w:pPr>
          </w:p>
          <w:p w14:paraId="3B5D66A7" w14:textId="77777777" w:rsidR="00A003AF" w:rsidRDefault="00A003AF" w:rsidP="00C9522E">
            <w:pPr>
              <w:rPr>
                <w:rFonts w:ascii="Comic Sans MS" w:hAnsi="Comic Sans MS" w:cs="Arial"/>
                <w:sz w:val="18"/>
                <w:szCs w:val="18"/>
              </w:rPr>
            </w:pPr>
          </w:p>
          <w:p w14:paraId="403BF49E" w14:textId="77777777" w:rsidR="00A003AF" w:rsidRDefault="00A003AF" w:rsidP="00C9522E">
            <w:pPr>
              <w:rPr>
                <w:rFonts w:ascii="Comic Sans MS" w:hAnsi="Comic Sans MS" w:cs="Arial"/>
                <w:sz w:val="18"/>
                <w:szCs w:val="18"/>
              </w:rPr>
            </w:pPr>
          </w:p>
          <w:p w14:paraId="1FE9885D" w14:textId="77777777" w:rsidR="00A003AF" w:rsidRDefault="00A003AF" w:rsidP="00C9522E">
            <w:pPr>
              <w:rPr>
                <w:rFonts w:ascii="Comic Sans MS" w:hAnsi="Comic Sans MS" w:cs="Arial"/>
                <w:sz w:val="18"/>
                <w:szCs w:val="18"/>
              </w:rPr>
            </w:pPr>
          </w:p>
          <w:p w14:paraId="58ED6D2C" w14:textId="77777777" w:rsidR="00A003AF" w:rsidRDefault="00A003AF" w:rsidP="00C9522E">
            <w:pPr>
              <w:rPr>
                <w:rFonts w:ascii="Comic Sans MS" w:hAnsi="Comic Sans MS" w:cs="Arial"/>
                <w:sz w:val="18"/>
                <w:szCs w:val="18"/>
              </w:rPr>
            </w:pPr>
          </w:p>
          <w:p w14:paraId="45BD519B" w14:textId="77777777" w:rsidR="00A003AF" w:rsidRPr="00AC63D8" w:rsidRDefault="00A003AF" w:rsidP="00C9522E">
            <w:pPr>
              <w:rPr>
                <w:rFonts w:ascii="Comic Sans MS" w:hAnsi="Comic Sans MS" w:cs="Arial"/>
                <w:sz w:val="18"/>
                <w:szCs w:val="18"/>
              </w:rPr>
            </w:pPr>
          </w:p>
          <w:p w14:paraId="6EC93B9A"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15. Cursive handwriting to continue to be used in all P3-7 classes</w:t>
            </w:r>
          </w:p>
          <w:p w14:paraId="60D15BDD" w14:textId="77777777" w:rsidR="00C9522E" w:rsidRDefault="00C9522E" w:rsidP="00C9522E">
            <w:pPr>
              <w:rPr>
                <w:rFonts w:ascii="Comic Sans MS" w:hAnsi="Comic Sans MS" w:cs="Arial"/>
                <w:sz w:val="18"/>
                <w:szCs w:val="18"/>
              </w:rPr>
            </w:pPr>
          </w:p>
          <w:p w14:paraId="65F82043" w14:textId="77777777" w:rsidR="00BC689F" w:rsidRDefault="00BC689F" w:rsidP="00C9522E">
            <w:pPr>
              <w:rPr>
                <w:rFonts w:ascii="Comic Sans MS" w:hAnsi="Comic Sans MS" w:cs="Arial"/>
                <w:sz w:val="18"/>
                <w:szCs w:val="18"/>
              </w:rPr>
            </w:pPr>
          </w:p>
          <w:p w14:paraId="7AB5C776" w14:textId="77777777" w:rsidR="00BC689F" w:rsidRDefault="00BC689F" w:rsidP="00C9522E">
            <w:pPr>
              <w:rPr>
                <w:rFonts w:ascii="Comic Sans MS" w:hAnsi="Comic Sans MS" w:cs="Arial"/>
                <w:sz w:val="18"/>
                <w:szCs w:val="18"/>
              </w:rPr>
            </w:pPr>
          </w:p>
          <w:p w14:paraId="08BC5753" w14:textId="77777777" w:rsidR="00BC689F" w:rsidRPr="00AC63D8" w:rsidRDefault="00BC689F" w:rsidP="00C9522E">
            <w:pPr>
              <w:rPr>
                <w:rFonts w:ascii="Comic Sans MS" w:hAnsi="Comic Sans MS" w:cs="Arial"/>
                <w:sz w:val="18"/>
                <w:szCs w:val="18"/>
              </w:rPr>
            </w:pPr>
          </w:p>
          <w:p w14:paraId="5ABE058D"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 xml:space="preserve">16. More opportunity for extended writing to be factored into </w:t>
            </w:r>
            <w:proofErr w:type="gramStart"/>
            <w:r w:rsidRPr="00AC63D8">
              <w:rPr>
                <w:rFonts w:ascii="Comic Sans MS" w:hAnsi="Comic Sans MS" w:cs="Arial"/>
                <w:sz w:val="18"/>
                <w:szCs w:val="18"/>
              </w:rPr>
              <w:t>day to day</w:t>
            </w:r>
            <w:proofErr w:type="gramEnd"/>
            <w:r w:rsidRPr="00AC63D8">
              <w:rPr>
                <w:rFonts w:ascii="Comic Sans MS" w:hAnsi="Comic Sans MS" w:cs="Arial"/>
                <w:sz w:val="18"/>
                <w:szCs w:val="18"/>
              </w:rPr>
              <w:t xml:space="preserve"> classroom practice – less emphasis on worksheets and more on extended writing</w:t>
            </w:r>
          </w:p>
          <w:p w14:paraId="2B91CAF8" w14:textId="77777777" w:rsidR="00C9522E" w:rsidRDefault="00C9522E" w:rsidP="00C9522E">
            <w:pPr>
              <w:rPr>
                <w:rFonts w:ascii="Comic Sans MS" w:hAnsi="Comic Sans MS" w:cs="Arial"/>
                <w:sz w:val="18"/>
                <w:szCs w:val="18"/>
              </w:rPr>
            </w:pPr>
          </w:p>
          <w:p w14:paraId="4F7335AB" w14:textId="77777777" w:rsidR="00925220" w:rsidRDefault="00925220" w:rsidP="00C9522E">
            <w:pPr>
              <w:rPr>
                <w:rFonts w:ascii="Comic Sans MS" w:hAnsi="Comic Sans MS" w:cs="Arial"/>
                <w:sz w:val="18"/>
                <w:szCs w:val="18"/>
              </w:rPr>
            </w:pPr>
          </w:p>
          <w:p w14:paraId="053D6DEE" w14:textId="77777777" w:rsidR="00925220" w:rsidRDefault="00925220" w:rsidP="00C9522E">
            <w:pPr>
              <w:rPr>
                <w:rFonts w:ascii="Comic Sans MS" w:hAnsi="Comic Sans MS" w:cs="Arial"/>
                <w:sz w:val="18"/>
                <w:szCs w:val="18"/>
              </w:rPr>
            </w:pPr>
          </w:p>
          <w:p w14:paraId="72B74D32" w14:textId="77777777" w:rsidR="00925220" w:rsidRPr="00AC63D8" w:rsidRDefault="00925220" w:rsidP="00C9522E">
            <w:pPr>
              <w:rPr>
                <w:rFonts w:ascii="Comic Sans MS" w:hAnsi="Comic Sans MS" w:cs="Arial"/>
                <w:sz w:val="18"/>
                <w:szCs w:val="18"/>
              </w:rPr>
            </w:pPr>
          </w:p>
          <w:p w14:paraId="13245514"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17. Raised/ high expectations at all levels and appropriate interventions where difficulties are experienced</w:t>
            </w:r>
          </w:p>
          <w:p w14:paraId="267B0978" w14:textId="77777777" w:rsidR="00C9522E" w:rsidRDefault="00C9522E" w:rsidP="00C9522E">
            <w:pPr>
              <w:rPr>
                <w:rFonts w:ascii="Arial" w:hAnsi="Arial" w:cs="Arial"/>
                <w:color w:val="004289"/>
                <w:sz w:val="18"/>
                <w:szCs w:val="18"/>
              </w:rPr>
            </w:pPr>
          </w:p>
          <w:p w14:paraId="13BD1746" w14:textId="77777777" w:rsidR="00FA3A78" w:rsidRDefault="00FA3A78" w:rsidP="00C9522E">
            <w:pPr>
              <w:rPr>
                <w:rFonts w:ascii="Arial" w:hAnsi="Arial" w:cs="Arial"/>
                <w:color w:val="004289"/>
                <w:sz w:val="18"/>
                <w:szCs w:val="18"/>
              </w:rPr>
            </w:pPr>
          </w:p>
          <w:p w14:paraId="25539EC9" w14:textId="77777777" w:rsidR="00FA3A78" w:rsidRDefault="00FA3A78" w:rsidP="00C9522E">
            <w:pPr>
              <w:rPr>
                <w:rFonts w:ascii="Arial" w:hAnsi="Arial" w:cs="Arial"/>
                <w:color w:val="004289"/>
                <w:sz w:val="18"/>
                <w:szCs w:val="18"/>
              </w:rPr>
            </w:pPr>
          </w:p>
          <w:p w14:paraId="420767B9" w14:textId="77777777" w:rsidR="00FA3A78" w:rsidRDefault="00FA3A78" w:rsidP="00C9522E">
            <w:pPr>
              <w:rPr>
                <w:rFonts w:ascii="Arial" w:hAnsi="Arial" w:cs="Arial"/>
                <w:color w:val="004289"/>
                <w:sz w:val="18"/>
                <w:szCs w:val="18"/>
              </w:rPr>
            </w:pPr>
          </w:p>
          <w:p w14:paraId="2439FDE6" w14:textId="77777777" w:rsidR="00FA3A78" w:rsidRDefault="00FA3A78" w:rsidP="00C9522E">
            <w:pPr>
              <w:rPr>
                <w:rFonts w:ascii="Arial" w:hAnsi="Arial" w:cs="Arial"/>
                <w:color w:val="004289"/>
                <w:sz w:val="18"/>
                <w:szCs w:val="18"/>
              </w:rPr>
            </w:pPr>
          </w:p>
          <w:p w14:paraId="029AE949" w14:textId="77777777" w:rsidR="00FA3A78" w:rsidRDefault="00FA3A78" w:rsidP="00C9522E">
            <w:pPr>
              <w:rPr>
                <w:rFonts w:ascii="Arial" w:hAnsi="Arial" w:cs="Arial"/>
                <w:color w:val="004289"/>
                <w:sz w:val="18"/>
                <w:szCs w:val="18"/>
              </w:rPr>
            </w:pPr>
          </w:p>
          <w:p w14:paraId="3595B0D4" w14:textId="77777777" w:rsidR="00FA3A78" w:rsidRDefault="00FA3A78" w:rsidP="00C9522E">
            <w:pPr>
              <w:rPr>
                <w:rFonts w:ascii="Arial" w:hAnsi="Arial" w:cs="Arial"/>
                <w:color w:val="004289"/>
                <w:sz w:val="18"/>
                <w:szCs w:val="18"/>
              </w:rPr>
            </w:pPr>
          </w:p>
          <w:p w14:paraId="7F67BC0D" w14:textId="77777777" w:rsidR="00FA3A78" w:rsidRDefault="00FA3A78" w:rsidP="00C9522E">
            <w:pPr>
              <w:rPr>
                <w:rFonts w:ascii="Arial" w:hAnsi="Arial" w:cs="Arial"/>
                <w:color w:val="004289"/>
                <w:sz w:val="18"/>
                <w:szCs w:val="18"/>
              </w:rPr>
            </w:pPr>
          </w:p>
          <w:p w14:paraId="71B85440" w14:textId="77777777" w:rsidR="00A500FA" w:rsidRPr="004609B1" w:rsidRDefault="00A500FA" w:rsidP="00C9522E">
            <w:pPr>
              <w:rPr>
                <w:rFonts w:ascii="Arial" w:hAnsi="Arial" w:cs="Arial"/>
                <w:color w:val="004289"/>
                <w:sz w:val="18"/>
                <w:szCs w:val="18"/>
              </w:rPr>
            </w:pPr>
          </w:p>
          <w:p w14:paraId="59270993"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18. Stage Meetings used to moderate standards in writing and numeracy</w:t>
            </w:r>
          </w:p>
          <w:p w14:paraId="2BFA2FA1" w14:textId="77777777" w:rsidR="00C9522E" w:rsidRDefault="00C9522E" w:rsidP="00C9522E">
            <w:pPr>
              <w:rPr>
                <w:rFonts w:ascii="Comic Sans MS" w:hAnsi="Comic Sans MS" w:cs="Arial"/>
                <w:sz w:val="18"/>
                <w:szCs w:val="18"/>
              </w:rPr>
            </w:pPr>
          </w:p>
          <w:p w14:paraId="25D3B766" w14:textId="77777777" w:rsidR="00211E90" w:rsidRDefault="00211E90" w:rsidP="00C9522E">
            <w:pPr>
              <w:rPr>
                <w:rFonts w:ascii="Comic Sans MS" w:hAnsi="Comic Sans MS" w:cs="Arial"/>
                <w:sz w:val="18"/>
                <w:szCs w:val="18"/>
              </w:rPr>
            </w:pPr>
          </w:p>
          <w:p w14:paraId="297066E5" w14:textId="77777777" w:rsidR="00211E90" w:rsidRDefault="00211E90" w:rsidP="00C9522E">
            <w:pPr>
              <w:rPr>
                <w:rFonts w:ascii="Comic Sans MS" w:hAnsi="Comic Sans MS" w:cs="Arial"/>
                <w:sz w:val="18"/>
                <w:szCs w:val="18"/>
              </w:rPr>
            </w:pPr>
          </w:p>
          <w:p w14:paraId="16E7BEB3" w14:textId="77777777" w:rsidR="00211E90" w:rsidRDefault="00211E90" w:rsidP="00C9522E">
            <w:pPr>
              <w:rPr>
                <w:rFonts w:ascii="Comic Sans MS" w:hAnsi="Comic Sans MS" w:cs="Arial"/>
                <w:sz w:val="18"/>
                <w:szCs w:val="18"/>
              </w:rPr>
            </w:pPr>
          </w:p>
          <w:p w14:paraId="2A8EAE90" w14:textId="77777777" w:rsidR="00211E90" w:rsidRDefault="00211E90" w:rsidP="00C9522E">
            <w:pPr>
              <w:rPr>
                <w:rFonts w:ascii="Comic Sans MS" w:hAnsi="Comic Sans MS" w:cs="Arial"/>
                <w:sz w:val="18"/>
                <w:szCs w:val="18"/>
              </w:rPr>
            </w:pPr>
          </w:p>
          <w:p w14:paraId="25459F44" w14:textId="77777777" w:rsidR="00211E90" w:rsidRDefault="00211E90" w:rsidP="00C9522E">
            <w:pPr>
              <w:rPr>
                <w:rFonts w:ascii="Comic Sans MS" w:hAnsi="Comic Sans MS" w:cs="Arial"/>
                <w:sz w:val="18"/>
                <w:szCs w:val="18"/>
              </w:rPr>
            </w:pPr>
          </w:p>
          <w:p w14:paraId="24437622" w14:textId="77777777" w:rsidR="00211E90" w:rsidRDefault="00211E90" w:rsidP="00C9522E">
            <w:pPr>
              <w:rPr>
                <w:rFonts w:ascii="Comic Sans MS" w:hAnsi="Comic Sans MS" w:cs="Arial"/>
                <w:sz w:val="18"/>
                <w:szCs w:val="18"/>
              </w:rPr>
            </w:pPr>
          </w:p>
          <w:p w14:paraId="698F9102" w14:textId="77777777" w:rsidR="00211E90" w:rsidRPr="00AC63D8" w:rsidRDefault="00211E90" w:rsidP="00C9522E">
            <w:pPr>
              <w:rPr>
                <w:rFonts w:ascii="Comic Sans MS" w:hAnsi="Comic Sans MS" w:cs="Arial"/>
                <w:sz w:val="18"/>
                <w:szCs w:val="18"/>
              </w:rPr>
            </w:pPr>
          </w:p>
          <w:p w14:paraId="3801FA25" w14:textId="77777777" w:rsidR="00C9522E" w:rsidRDefault="00C9522E" w:rsidP="00C9522E">
            <w:pPr>
              <w:rPr>
                <w:rFonts w:ascii="Comic Sans MS" w:hAnsi="Comic Sans MS" w:cs="Arial"/>
                <w:sz w:val="18"/>
                <w:szCs w:val="18"/>
              </w:rPr>
            </w:pPr>
            <w:r w:rsidRPr="00AC63D8">
              <w:rPr>
                <w:rFonts w:ascii="Comic Sans MS" w:hAnsi="Comic Sans MS" w:cs="Arial"/>
                <w:sz w:val="18"/>
                <w:szCs w:val="18"/>
              </w:rPr>
              <w:t>19. Continued use of Spelling City for P3-7 pupils to enhance and develop spelling progress</w:t>
            </w:r>
          </w:p>
          <w:p w14:paraId="7DCF6EA5" w14:textId="77777777" w:rsidR="00E94138" w:rsidRDefault="00E94138" w:rsidP="00C9522E">
            <w:pPr>
              <w:rPr>
                <w:rFonts w:ascii="Comic Sans MS" w:hAnsi="Comic Sans MS" w:cs="Arial"/>
                <w:sz w:val="18"/>
                <w:szCs w:val="18"/>
              </w:rPr>
            </w:pPr>
          </w:p>
          <w:p w14:paraId="0F9BAB6F" w14:textId="77777777" w:rsidR="00E94138" w:rsidRPr="00AC63D8" w:rsidRDefault="00E94138" w:rsidP="00C9522E">
            <w:pPr>
              <w:rPr>
                <w:rFonts w:ascii="Comic Sans MS" w:hAnsi="Comic Sans MS" w:cs="Arial"/>
                <w:sz w:val="18"/>
                <w:szCs w:val="18"/>
              </w:rPr>
            </w:pPr>
          </w:p>
          <w:p w14:paraId="288CEA56" w14:textId="77777777" w:rsidR="00C9522E" w:rsidRPr="00AC63D8" w:rsidRDefault="00C9522E" w:rsidP="00C9522E">
            <w:pPr>
              <w:rPr>
                <w:rFonts w:ascii="Comic Sans MS" w:hAnsi="Comic Sans MS" w:cs="Arial"/>
                <w:b/>
                <w:bCs/>
                <w:sz w:val="18"/>
                <w:szCs w:val="18"/>
              </w:rPr>
            </w:pPr>
          </w:p>
          <w:p w14:paraId="41069DD0" w14:textId="77777777" w:rsidR="00C9522E" w:rsidRPr="00AC63D8" w:rsidRDefault="00C9522E" w:rsidP="00C9522E">
            <w:pPr>
              <w:rPr>
                <w:rFonts w:ascii="Comic Sans MS" w:hAnsi="Comic Sans MS" w:cs="Arial"/>
                <w:b/>
                <w:bCs/>
                <w:sz w:val="18"/>
                <w:szCs w:val="18"/>
                <w:u w:val="single"/>
              </w:rPr>
            </w:pPr>
            <w:r w:rsidRPr="00AC63D8">
              <w:rPr>
                <w:rFonts w:ascii="Comic Sans MS" w:hAnsi="Comic Sans MS" w:cs="Arial"/>
                <w:b/>
                <w:bCs/>
                <w:sz w:val="18"/>
                <w:szCs w:val="18"/>
                <w:u w:val="single"/>
              </w:rPr>
              <w:t>WIDER ACHIEVEMENT</w:t>
            </w:r>
          </w:p>
          <w:p w14:paraId="35E113B9" w14:textId="77777777" w:rsidR="00C9522E" w:rsidRPr="00AC63D8" w:rsidRDefault="00C9522E" w:rsidP="00C9522E">
            <w:pPr>
              <w:rPr>
                <w:rFonts w:ascii="Comic Sans MS" w:hAnsi="Comic Sans MS" w:cs="Arial"/>
                <w:b/>
                <w:bCs/>
                <w:sz w:val="18"/>
                <w:szCs w:val="18"/>
                <w:u w:val="single"/>
              </w:rPr>
            </w:pPr>
          </w:p>
          <w:p w14:paraId="16BE6DE9"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20.Three weekly  assemblies to share achievement awards (linked to school values)</w:t>
            </w:r>
          </w:p>
          <w:p w14:paraId="53E23A02" w14:textId="77777777" w:rsidR="00C9522E" w:rsidRDefault="00C9522E" w:rsidP="00C9522E">
            <w:pPr>
              <w:rPr>
                <w:rFonts w:ascii="Comic Sans MS" w:hAnsi="Comic Sans MS" w:cs="Arial"/>
                <w:sz w:val="18"/>
                <w:szCs w:val="18"/>
              </w:rPr>
            </w:pPr>
          </w:p>
          <w:p w14:paraId="378B5DED" w14:textId="77777777" w:rsidR="00B26D06" w:rsidRDefault="00B26D06" w:rsidP="00C9522E">
            <w:pPr>
              <w:rPr>
                <w:rFonts w:ascii="Comic Sans MS" w:hAnsi="Comic Sans MS" w:cs="Arial"/>
                <w:sz w:val="18"/>
                <w:szCs w:val="18"/>
              </w:rPr>
            </w:pPr>
          </w:p>
          <w:p w14:paraId="3893D3A2" w14:textId="77777777" w:rsidR="00B26D06" w:rsidRPr="00AC63D8" w:rsidRDefault="00B26D06" w:rsidP="00C9522E">
            <w:pPr>
              <w:rPr>
                <w:rFonts w:ascii="Comic Sans MS" w:hAnsi="Comic Sans MS" w:cs="Arial"/>
                <w:sz w:val="18"/>
                <w:szCs w:val="18"/>
              </w:rPr>
            </w:pPr>
          </w:p>
          <w:p w14:paraId="28D83CFD"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21.Social Media Posts to share recognition of achievements with parents and the wider community</w:t>
            </w:r>
          </w:p>
          <w:p w14:paraId="7CC56B44" w14:textId="77777777" w:rsidR="00C9522E" w:rsidRPr="00AC63D8" w:rsidRDefault="00C9522E" w:rsidP="00C9522E">
            <w:pPr>
              <w:rPr>
                <w:rFonts w:ascii="Comic Sans MS" w:hAnsi="Comic Sans MS" w:cs="Arial"/>
                <w:sz w:val="18"/>
                <w:szCs w:val="18"/>
              </w:rPr>
            </w:pPr>
          </w:p>
          <w:p w14:paraId="3CB11A65" w14:textId="77777777" w:rsidR="00C9522E" w:rsidRPr="00AC63D8" w:rsidRDefault="00C9522E" w:rsidP="00C9522E">
            <w:pPr>
              <w:rPr>
                <w:rFonts w:ascii="Comic Sans MS" w:hAnsi="Comic Sans MS" w:cs="Arial"/>
                <w:sz w:val="18"/>
                <w:szCs w:val="18"/>
              </w:rPr>
            </w:pPr>
            <w:r w:rsidRPr="00AC63D8">
              <w:rPr>
                <w:rFonts w:ascii="Comic Sans MS" w:hAnsi="Comic Sans MS" w:cs="Arial"/>
                <w:sz w:val="18"/>
                <w:szCs w:val="18"/>
              </w:rPr>
              <w:t>22.House Points System</w:t>
            </w:r>
          </w:p>
          <w:p w14:paraId="75F3A9D7" w14:textId="39072D19" w:rsidR="00C9522E" w:rsidRPr="00C9522E" w:rsidRDefault="00C9522E" w:rsidP="00502AAA">
            <w:pPr>
              <w:rPr>
                <w:rFonts w:ascii="Arial" w:hAnsi="Arial" w:cs="Arial"/>
                <w:color w:val="004289"/>
                <w:sz w:val="18"/>
                <w:szCs w:val="18"/>
              </w:rPr>
            </w:pPr>
          </w:p>
        </w:tc>
        <w:tc>
          <w:tcPr>
            <w:tcW w:w="5528" w:type="dxa"/>
            <w:shd w:val="clear" w:color="auto" w:fill="FFFFFF" w:themeFill="background1"/>
          </w:tcPr>
          <w:p w14:paraId="5C7A9E36" w14:textId="77777777" w:rsidR="00D155D2" w:rsidRDefault="00D155D2" w:rsidP="00C27325">
            <w:pPr>
              <w:rPr>
                <w:rFonts w:ascii="Arial" w:hAnsi="Arial" w:cs="Arial"/>
              </w:rPr>
            </w:pPr>
          </w:p>
          <w:p w14:paraId="5D520825" w14:textId="201C12A7" w:rsidR="002F1FFC" w:rsidRDefault="002F1FFC" w:rsidP="00C27325">
            <w:pPr>
              <w:rPr>
                <w:rFonts w:ascii="Comic Sans MS" w:hAnsi="Comic Sans MS" w:cs="Arial"/>
              </w:rPr>
            </w:pPr>
          </w:p>
          <w:p w14:paraId="0044425E" w14:textId="49E0C79F" w:rsidR="0080040C" w:rsidRPr="003B6B8F" w:rsidRDefault="0080040C" w:rsidP="00C27325">
            <w:pPr>
              <w:rPr>
                <w:rFonts w:ascii="Comic Sans MS" w:hAnsi="Comic Sans MS" w:cs="Arial"/>
                <w:b/>
                <w:bCs/>
                <w:sz w:val="18"/>
                <w:szCs w:val="18"/>
                <w:u w:val="single"/>
              </w:rPr>
            </w:pPr>
            <w:r w:rsidRPr="003B6B8F">
              <w:rPr>
                <w:rFonts w:ascii="Comic Sans MS" w:hAnsi="Comic Sans MS" w:cs="Arial"/>
                <w:b/>
                <w:bCs/>
                <w:sz w:val="18"/>
                <w:szCs w:val="18"/>
                <w:u w:val="single"/>
              </w:rPr>
              <w:t xml:space="preserve">Action Points 1 &amp; 2 </w:t>
            </w:r>
          </w:p>
          <w:p w14:paraId="700444E4" w14:textId="08A36AC8" w:rsidR="00FE5252" w:rsidRPr="00FC1EC1" w:rsidRDefault="00FE5252" w:rsidP="00C27325">
            <w:pPr>
              <w:rPr>
                <w:rFonts w:ascii="Comic Sans MS" w:hAnsi="Comic Sans MS" w:cs="Arial"/>
                <w:sz w:val="18"/>
                <w:szCs w:val="18"/>
              </w:rPr>
            </w:pPr>
            <w:r w:rsidRPr="00FC1EC1">
              <w:rPr>
                <w:rFonts w:ascii="Comic Sans MS" w:hAnsi="Comic Sans MS" w:cs="Arial"/>
                <w:sz w:val="18"/>
                <w:szCs w:val="18"/>
              </w:rPr>
              <w:t>Planners were revamped and decluttered and used by staff across the school effectively.</w:t>
            </w:r>
          </w:p>
          <w:p w14:paraId="5635627B" w14:textId="590FE8AA" w:rsidR="00FE5252" w:rsidRPr="00FC1EC1" w:rsidRDefault="00FE5252" w:rsidP="00C27325">
            <w:pPr>
              <w:rPr>
                <w:rFonts w:ascii="Comic Sans MS" w:hAnsi="Comic Sans MS" w:cs="Arial"/>
                <w:sz w:val="18"/>
                <w:szCs w:val="18"/>
              </w:rPr>
            </w:pPr>
          </w:p>
          <w:p w14:paraId="7CA5E178" w14:textId="0BAF520A" w:rsidR="00FE5252" w:rsidRDefault="00FE5252" w:rsidP="00C27325">
            <w:pPr>
              <w:rPr>
                <w:rFonts w:ascii="Comic Sans MS" w:hAnsi="Comic Sans MS" w:cs="Arial"/>
                <w:sz w:val="18"/>
                <w:szCs w:val="18"/>
              </w:rPr>
            </w:pPr>
            <w:r w:rsidRPr="00FC1EC1">
              <w:rPr>
                <w:rFonts w:ascii="Comic Sans MS" w:hAnsi="Comic Sans MS" w:cs="Arial"/>
                <w:sz w:val="18"/>
                <w:szCs w:val="18"/>
              </w:rPr>
              <w:t>Early level knowledge and skills were split into blocks making this more manageable for staff to teach and provid</w:t>
            </w:r>
            <w:r w:rsidR="003B6B8F">
              <w:rPr>
                <w:rFonts w:ascii="Comic Sans MS" w:hAnsi="Comic Sans MS" w:cs="Arial"/>
                <w:sz w:val="18"/>
                <w:szCs w:val="18"/>
              </w:rPr>
              <w:t>ed</w:t>
            </w:r>
            <w:r w:rsidRPr="00FC1EC1">
              <w:rPr>
                <w:rFonts w:ascii="Comic Sans MS" w:hAnsi="Comic Sans MS" w:cs="Arial"/>
                <w:sz w:val="18"/>
                <w:szCs w:val="18"/>
              </w:rPr>
              <w:t xml:space="preserve"> more opportunity for application</w:t>
            </w:r>
            <w:r w:rsidR="003B6B8F">
              <w:rPr>
                <w:rFonts w:ascii="Comic Sans MS" w:hAnsi="Comic Sans MS" w:cs="Arial"/>
                <w:sz w:val="18"/>
                <w:szCs w:val="18"/>
              </w:rPr>
              <w:t xml:space="preserve"> of learning to new contexts</w:t>
            </w:r>
          </w:p>
          <w:p w14:paraId="5FEAF77D" w14:textId="5425568B" w:rsidR="0045786B" w:rsidRDefault="0045786B" w:rsidP="00C27325">
            <w:pPr>
              <w:rPr>
                <w:rFonts w:ascii="Comic Sans MS" w:hAnsi="Comic Sans MS" w:cs="Arial"/>
                <w:sz w:val="18"/>
                <w:szCs w:val="18"/>
              </w:rPr>
            </w:pPr>
          </w:p>
          <w:p w14:paraId="266CFFAB" w14:textId="77777777" w:rsidR="008907E2" w:rsidRDefault="008907E2" w:rsidP="00C27325">
            <w:pPr>
              <w:rPr>
                <w:rFonts w:ascii="Comic Sans MS" w:hAnsi="Comic Sans MS" w:cs="Arial"/>
                <w:sz w:val="18"/>
                <w:szCs w:val="18"/>
              </w:rPr>
            </w:pPr>
            <w:r w:rsidRPr="008907E2">
              <w:rPr>
                <w:rFonts w:ascii="Comic Sans MS" w:hAnsi="Comic Sans MS" w:cs="Arial"/>
                <w:b/>
                <w:bCs/>
                <w:sz w:val="18"/>
                <w:szCs w:val="18"/>
                <w:u w:val="single"/>
              </w:rPr>
              <w:t>Next steps</w:t>
            </w:r>
            <w:r>
              <w:rPr>
                <w:rFonts w:ascii="Comic Sans MS" w:hAnsi="Comic Sans MS" w:cs="Arial"/>
                <w:sz w:val="18"/>
                <w:szCs w:val="18"/>
              </w:rPr>
              <w:t xml:space="preserve">: </w:t>
            </w:r>
          </w:p>
          <w:p w14:paraId="3775EE0F" w14:textId="1357B2A4" w:rsidR="0045786B" w:rsidRDefault="0045786B" w:rsidP="00C27325">
            <w:pPr>
              <w:rPr>
                <w:rFonts w:ascii="Comic Sans MS" w:hAnsi="Comic Sans MS" w:cs="Arial"/>
                <w:sz w:val="18"/>
                <w:szCs w:val="18"/>
              </w:rPr>
            </w:pPr>
            <w:r>
              <w:rPr>
                <w:rFonts w:ascii="Comic Sans MS" w:hAnsi="Comic Sans MS" w:cs="Arial"/>
                <w:sz w:val="18"/>
                <w:szCs w:val="18"/>
              </w:rPr>
              <w:t xml:space="preserve">The </w:t>
            </w:r>
            <w:proofErr w:type="gramStart"/>
            <w:r>
              <w:rPr>
                <w:rFonts w:ascii="Comic Sans MS" w:hAnsi="Comic Sans MS" w:cs="Arial"/>
                <w:sz w:val="18"/>
                <w:szCs w:val="18"/>
              </w:rPr>
              <w:t>amount</w:t>
            </w:r>
            <w:proofErr w:type="gramEnd"/>
            <w:r>
              <w:rPr>
                <w:rFonts w:ascii="Comic Sans MS" w:hAnsi="Comic Sans MS" w:cs="Arial"/>
                <w:sz w:val="18"/>
                <w:szCs w:val="18"/>
              </w:rPr>
              <w:t xml:space="preserve"> of strategies being taught at first level should</w:t>
            </w:r>
            <w:r w:rsidR="0092000F">
              <w:rPr>
                <w:rFonts w:ascii="Comic Sans MS" w:hAnsi="Comic Sans MS" w:cs="Arial"/>
                <w:sz w:val="18"/>
                <w:szCs w:val="18"/>
              </w:rPr>
              <w:t xml:space="preserve"> be revised and streamline</w:t>
            </w:r>
            <w:r w:rsidR="008907E2">
              <w:rPr>
                <w:rFonts w:ascii="Comic Sans MS" w:hAnsi="Comic Sans MS" w:cs="Arial"/>
                <w:sz w:val="18"/>
                <w:szCs w:val="18"/>
              </w:rPr>
              <w:t>d</w:t>
            </w:r>
            <w:r w:rsidR="0092000F">
              <w:rPr>
                <w:rFonts w:ascii="Comic Sans MS" w:hAnsi="Comic Sans MS" w:cs="Arial"/>
                <w:sz w:val="18"/>
                <w:szCs w:val="18"/>
              </w:rPr>
              <w:t xml:space="preserve"> as appropriate</w:t>
            </w:r>
          </w:p>
          <w:p w14:paraId="2DE3B306" w14:textId="77777777" w:rsidR="008907E2" w:rsidRPr="00FC1EC1" w:rsidRDefault="008907E2" w:rsidP="00C27325">
            <w:pPr>
              <w:rPr>
                <w:rFonts w:ascii="Comic Sans MS" w:hAnsi="Comic Sans MS" w:cs="Arial"/>
                <w:sz w:val="18"/>
                <w:szCs w:val="18"/>
              </w:rPr>
            </w:pPr>
          </w:p>
          <w:p w14:paraId="18E05266" w14:textId="417BFB4A" w:rsidR="00FC1EC1" w:rsidRDefault="008907E2" w:rsidP="00C27325">
            <w:pPr>
              <w:rPr>
                <w:rFonts w:ascii="Comic Sans MS" w:hAnsi="Comic Sans MS" w:cs="Arial"/>
                <w:sz w:val="18"/>
                <w:szCs w:val="18"/>
              </w:rPr>
            </w:pPr>
            <w:r>
              <w:rPr>
                <w:rFonts w:ascii="Comic Sans MS" w:hAnsi="Comic Sans MS" w:cs="Arial"/>
                <w:sz w:val="18"/>
                <w:szCs w:val="18"/>
              </w:rPr>
              <w:t>Staff views on</w:t>
            </w:r>
            <w:r w:rsidR="00AD2BD4">
              <w:rPr>
                <w:rFonts w:ascii="Comic Sans MS" w:hAnsi="Comic Sans MS" w:cs="Arial"/>
                <w:sz w:val="18"/>
                <w:szCs w:val="18"/>
              </w:rPr>
              <w:t xml:space="preserve"> the content of our maths curriculum and progressions should be sought and</w:t>
            </w:r>
            <w:r w:rsidR="004A06EF">
              <w:rPr>
                <w:rFonts w:ascii="Comic Sans MS" w:hAnsi="Comic Sans MS" w:cs="Arial"/>
                <w:sz w:val="18"/>
                <w:szCs w:val="18"/>
              </w:rPr>
              <w:t xml:space="preserve"> evaluations considered, with changes implemented accordingly</w:t>
            </w:r>
          </w:p>
          <w:p w14:paraId="4C641442" w14:textId="404B9D01" w:rsidR="004A06EF" w:rsidRDefault="004A06EF" w:rsidP="00C27325">
            <w:pPr>
              <w:rPr>
                <w:rFonts w:ascii="Comic Sans MS" w:hAnsi="Comic Sans MS" w:cs="Arial"/>
                <w:sz w:val="18"/>
                <w:szCs w:val="18"/>
              </w:rPr>
            </w:pPr>
          </w:p>
          <w:p w14:paraId="2FD2F5B9" w14:textId="50D794E5" w:rsidR="004A06EF" w:rsidRDefault="004A06EF" w:rsidP="00C27325">
            <w:pPr>
              <w:rPr>
                <w:rFonts w:ascii="Comic Sans MS" w:hAnsi="Comic Sans MS" w:cs="Arial"/>
                <w:sz w:val="18"/>
                <w:szCs w:val="18"/>
              </w:rPr>
            </w:pPr>
          </w:p>
          <w:p w14:paraId="79780235" w14:textId="77777777" w:rsidR="004A06EF" w:rsidRPr="00FC1EC1" w:rsidRDefault="004A06EF" w:rsidP="00C27325">
            <w:pPr>
              <w:rPr>
                <w:rFonts w:ascii="Comic Sans MS" w:hAnsi="Comic Sans MS" w:cs="Arial"/>
                <w:sz w:val="18"/>
                <w:szCs w:val="18"/>
              </w:rPr>
            </w:pPr>
          </w:p>
          <w:p w14:paraId="4F497E56" w14:textId="0DCDC118" w:rsidR="001B64AF" w:rsidRPr="001B64AF" w:rsidRDefault="001B64AF" w:rsidP="00C27325">
            <w:pPr>
              <w:rPr>
                <w:rFonts w:ascii="Comic Sans MS" w:hAnsi="Comic Sans MS" w:cs="Arial"/>
                <w:b/>
                <w:bCs/>
                <w:sz w:val="18"/>
                <w:szCs w:val="18"/>
                <w:u w:val="single"/>
              </w:rPr>
            </w:pPr>
            <w:r w:rsidRPr="001B64AF">
              <w:rPr>
                <w:rFonts w:ascii="Comic Sans MS" w:hAnsi="Comic Sans MS" w:cs="Arial"/>
                <w:b/>
                <w:bCs/>
                <w:sz w:val="18"/>
                <w:szCs w:val="18"/>
                <w:u w:val="single"/>
              </w:rPr>
              <w:t>Action Points 3 &amp; 4</w:t>
            </w:r>
          </w:p>
          <w:p w14:paraId="5AE1A10D" w14:textId="5695E39A" w:rsidR="00FE5252" w:rsidRPr="00FC1EC1" w:rsidRDefault="00FE5252" w:rsidP="00C27325">
            <w:pPr>
              <w:rPr>
                <w:rFonts w:ascii="Comic Sans MS" w:hAnsi="Comic Sans MS" w:cs="Arial"/>
                <w:sz w:val="18"/>
                <w:szCs w:val="18"/>
              </w:rPr>
            </w:pPr>
            <w:r w:rsidRPr="00FC1EC1">
              <w:rPr>
                <w:rFonts w:ascii="Comic Sans MS" w:hAnsi="Comic Sans MS" w:cs="Arial"/>
                <w:sz w:val="18"/>
                <w:szCs w:val="18"/>
              </w:rPr>
              <w:t>Numeracy assessments were developed at all levels and results used to inform teaching, with gaps identified and focused on.</w:t>
            </w:r>
          </w:p>
          <w:p w14:paraId="18CA2F68" w14:textId="77777777" w:rsidR="001B64AF" w:rsidRDefault="001B64AF" w:rsidP="00C27325">
            <w:pPr>
              <w:rPr>
                <w:rFonts w:ascii="Comic Sans MS" w:hAnsi="Comic Sans MS" w:cs="Arial"/>
                <w:sz w:val="18"/>
                <w:szCs w:val="18"/>
              </w:rPr>
            </w:pPr>
          </w:p>
          <w:p w14:paraId="42ED6244" w14:textId="0B120A71" w:rsidR="00FE5252" w:rsidRDefault="00FE5252" w:rsidP="00C27325">
            <w:pPr>
              <w:rPr>
                <w:rFonts w:ascii="Comic Sans MS" w:hAnsi="Comic Sans MS" w:cs="Arial"/>
                <w:sz w:val="18"/>
                <w:szCs w:val="18"/>
              </w:rPr>
            </w:pPr>
            <w:r w:rsidRPr="00FC1EC1">
              <w:rPr>
                <w:rFonts w:ascii="Comic Sans MS" w:hAnsi="Comic Sans MS" w:cs="Arial"/>
                <w:sz w:val="18"/>
                <w:szCs w:val="18"/>
              </w:rPr>
              <w:t xml:space="preserve">Staff were able to talk </w:t>
            </w:r>
            <w:r w:rsidR="00FC1EC1" w:rsidRPr="00FC1EC1">
              <w:rPr>
                <w:rFonts w:ascii="Comic Sans MS" w:hAnsi="Comic Sans MS" w:cs="Arial"/>
                <w:sz w:val="18"/>
                <w:szCs w:val="18"/>
              </w:rPr>
              <w:t>effectively and knowledgeably at tracking meetings</w:t>
            </w:r>
            <w:r w:rsidR="001B64AF">
              <w:rPr>
                <w:rFonts w:ascii="Comic Sans MS" w:hAnsi="Comic Sans MS" w:cs="Arial"/>
                <w:sz w:val="18"/>
                <w:szCs w:val="18"/>
              </w:rPr>
              <w:t>.</w:t>
            </w:r>
          </w:p>
          <w:p w14:paraId="3C25A404" w14:textId="77777777" w:rsidR="001B64AF" w:rsidRPr="00FC1EC1" w:rsidRDefault="001B64AF" w:rsidP="00C27325">
            <w:pPr>
              <w:rPr>
                <w:rFonts w:ascii="Comic Sans MS" w:hAnsi="Comic Sans MS" w:cs="Arial"/>
                <w:sz w:val="18"/>
                <w:szCs w:val="18"/>
              </w:rPr>
            </w:pPr>
          </w:p>
          <w:p w14:paraId="6002EBC9" w14:textId="506D675C" w:rsidR="00FC1EC1" w:rsidRDefault="00FC1EC1" w:rsidP="00C27325">
            <w:pPr>
              <w:rPr>
                <w:rFonts w:ascii="Comic Sans MS" w:hAnsi="Comic Sans MS" w:cs="Arial"/>
                <w:sz w:val="18"/>
                <w:szCs w:val="18"/>
              </w:rPr>
            </w:pPr>
            <w:r w:rsidRPr="00FC1EC1">
              <w:rPr>
                <w:rFonts w:ascii="Comic Sans MS" w:hAnsi="Comic Sans MS" w:cs="Arial"/>
                <w:sz w:val="18"/>
                <w:szCs w:val="18"/>
              </w:rPr>
              <w:t>Teaching was more focussed</w:t>
            </w:r>
            <w:r w:rsidR="001B64AF">
              <w:rPr>
                <w:rFonts w:ascii="Comic Sans MS" w:hAnsi="Comic Sans MS" w:cs="Arial"/>
                <w:sz w:val="18"/>
                <w:szCs w:val="18"/>
              </w:rPr>
              <w:t xml:space="preserve"> the pace of learning more appropriate.</w:t>
            </w:r>
          </w:p>
          <w:p w14:paraId="10232052" w14:textId="77777777" w:rsidR="001B64AF" w:rsidRPr="00FC1EC1" w:rsidRDefault="001B64AF" w:rsidP="00C27325">
            <w:pPr>
              <w:rPr>
                <w:rFonts w:ascii="Comic Sans MS" w:hAnsi="Comic Sans MS" w:cs="Arial"/>
                <w:sz w:val="18"/>
                <w:szCs w:val="18"/>
              </w:rPr>
            </w:pPr>
          </w:p>
          <w:p w14:paraId="16D076BC" w14:textId="7ED336FA" w:rsidR="00FC1EC1" w:rsidRPr="00FC1EC1" w:rsidRDefault="001B64AF" w:rsidP="00C27325">
            <w:pPr>
              <w:rPr>
                <w:rFonts w:ascii="Comic Sans MS" w:hAnsi="Comic Sans MS" w:cs="Arial"/>
                <w:sz w:val="18"/>
                <w:szCs w:val="18"/>
              </w:rPr>
            </w:pPr>
            <w:r>
              <w:rPr>
                <w:rFonts w:ascii="Comic Sans MS" w:hAnsi="Comic Sans MS" w:cs="Arial"/>
                <w:sz w:val="18"/>
                <w:szCs w:val="18"/>
              </w:rPr>
              <w:t>February assessments did not take place due to Lockdown #2</w:t>
            </w:r>
          </w:p>
          <w:p w14:paraId="6D475B01" w14:textId="0013E8E7" w:rsidR="00FC1EC1" w:rsidRDefault="00FC1EC1" w:rsidP="00C27325">
            <w:pPr>
              <w:rPr>
                <w:rFonts w:ascii="Comic Sans MS" w:hAnsi="Comic Sans MS" w:cs="Arial"/>
                <w:sz w:val="18"/>
                <w:szCs w:val="18"/>
              </w:rPr>
            </w:pPr>
            <w:r w:rsidRPr="00FC1EC1">
              <w:rPr>
                <w:rFonts w:ascii="Comic Sans MS" w:hAnsi="Comic Sans MS" w:cs="Arial"/>
                <w:sz w:val="18"/>
                <w:szCs w:val="18"/>
              </w:rPr>
              <w:t>End of year data was</w:t>
            </w:r>
            <w:r w:rsidR="001B64AF">
              <w:rPr>
                <w:rFonts w:ascii="Comic Sans MS" w:hAnsi="Comic Sans MS" w:cs="Arial"/>
                <w:sz w:val="18"/>
                <w:szCs w:val="18"/>
              </w:rPr>
              <w:t xml:space="preserve"> more</w:t>
            </w:r>
            <w:r w:rsidRPr="00FC1EC1">
              <w:rPr>
                <w:rFonts w:ascii="Comic Sans MS" w:hAnsi="Comic Sans MS" w:cs="Arial"/>
                <w:sz w:val="18"/>
                <w:szCs w:val="18"/>
              </w:rPr>
              <w:t xml:space="preserve"> accurate</w:t>
            </w:r>
            <w:r w:rsidR="001B64AF">
              <w:rPr>
                <w:rFonts w:ascii="Comic Sans MS" w:hAnsi="Comic Sans MS" w:cs="Arial"/>
                <w:sz w:val="18"/>
                <w:szCs w:val="18"/>
              </w:rPr>
              <w:t xml:space="preserve"> than in p</w:t>
            </w:r>
            <w:r w:rsidR="00F30821">
              <w:rPr>
                <w:rFonts w:ascii="Comic Sans MS" w:hAnsi="Comic Sans MS" w:cs="Arial"/>
                <w:sz w:val="18"/>
                <w:szCs w:val="18"/>
              </w:rPr>
              <w:t>revious</w:t>
            </w:r>
            <w:r w:rsidR="001B64AF">
              <w:rPr>
                <w:rFonts w:ascii="Comic Sans MS" w:hAnsi="Comic Sans MS" w:cs="Arial"/>
                <w:sz w:val="18"/>
                <w:szCs w:val="18"/>
              </w:rPr>
              <w:t xml:space="preserve"> years and based on a range of assessment evidence</w:t>
            </w:r>
          </w:p>
          <w:p w14:paraId="63C2DDE3" w14:textId="77777777" w:rsidR="001B64AF" w:rsidRPr="00FC1EC1" w:rsidRDefault="001B64AF" w:rsidP="00C27325">
            <w:pPr>
              <w:rPr>
                <w:rFonts w:ascii="Comic Sans MS" w:hAnsi="Comic Sans MS" w:cs="Arial"/>
                <w:sz w:val="18"/>
                <w:szCs w:val="18"/>
              </w:rPr>
            </w:pPr>
          </w:p>
          <w:p w14:paraId="081B070A" w14:textId="12C43198" w:rsidR="00FC1EC1" w:rsidRPr="00FC1EC1" w:rsidRDefault="00F30821" w:rsidP="00C27325">
            <w:pPr>
              <w:rPr>
                <w:rFonts w:ascii="Comic Sans MS" w:hAnsi="Comic Sans MS" w:cs="Arial"/>
                <w:sz w:val="18"/>
                <w:szCs w:val="18"/>
              </w:rPr>
            </w:pPr>
            <w:r>
              <w:rPr>
                <w:rFonts w:ascii="Comic Sans MS" w:hAnsi="Comic Sans MS" w:cs="Arial"/>
                <w:sz w:val="18"/>
                <w:szCs w:val="18"/>
              </w:rPr>
              <w:t xml:space="preserve">Targeted </w:t>
            </w:r>
            <w:r w:rsidR="00FC1EC1" w:rsidRPr="00FC1EC1">
              <w:rPr>
                <w:rFonts w:ascii="Comic Sans MS" w:hAnsi="Comic Sans MS" w:cs="Arial"/>
                <w:sz w:val="18"/>
                <w:szCs w:val="18"/>
              </w:rPr>
              <w:t xml:space="preserve">Interventions were focussed </w:t>
            </w:r>
            <w:proofErr w:type="gramStart"/>
            <w:r w:rsidR="00FC1EC1" w:rsidRPr="00FC1EC1">
              <w:rPr>
                <w:rFonts w:ascii="Comic Sans MS" w:hAnsi="Comic Sans MS" w:cs="Arial"/>
                <w:sz w:val="18"/>
                <w:szCs w:val="18"/>
              </w:rPr>
              <w:t>appropriately</w:t>
            </w:r>
            <w:proofErr w:type="gramEnd"/>
            <w:r>
              <w:rPr>
                <w:rFonts w:ascii="Comic Sans MS" w:hAnsi="Comic Sans MS" w:cs="Arial"/>
                <w:sz w:val="18"/>
                <w:szCs w:val="18"/>
              </w:rPr>
              <w:t xml:space="preserve"> and we saw the impact of these in our P</w:t>
            </w:r>
            <w:r w:rsidR="0045786B">
              <w:rPr>
                <w:rFonts w:ascii="Comic Sans MS" w:hAnsi="Comic Sans MS" w:cs="Arial"/>
                <w:sz w:val="18"/>
                <w:szCs w:val="18"/>
              </w:rPr>
              <w:t>5 &amp; P6 learners in particular.</w:t>
            </w:r>
          </w:p>
          <w:p w14:paraId="6FC2910A" w14:textId="77777777" w:rsidR="00FC1EC1" w:rsidRPr="00FC1EC1" w:rsidRDefault="00FC1EC1" w:rsidP="00C27325">
            <w:pPr>
              <w:rPr>
                <w:rFonts w:ascii="Comic Sans MS" w:hAnsi="Comic Sans MS" w:cs="Arial"/>
                <w:sz w:val="18"/>
                <w:szCs w:val="18"/>
              </w:rPr>
            </w:pPr>
          </w:p>
          <w:p w14:paraId="7129EDA3" w14:textId="370F6DDD" w:rsidR="00AD19A4" w:rsidRPr="00D10BF3" w:rsidRDefault="00AD19A4" w:rsidP="00C27325">
            <w:pPr>
              <w:rPr>
                <w:rFonts w:ascii="Comic Sans MS" w:hAnsi="Comic Sans MS" w:cs="Arial"/>
                <w:b/>
                <w:bCs/>
                <w:sz w:val="18"/>
                <w:szCs w:val="18"/>
                <w:u w:val="single"/>
              </w:rPr>
            </w:pPr>
            <w:r w:rsidRPr="00D10BF3">
              <w:rPr>
                <w:rFonts w:ascii="Comic Sans MS" w:hAnsi="Comic Sans MS" w:cs="Arial"/>
                <w:b/>
                <w:bCs/>
                <w:sz w:val="18"/>
                <w:szCs w:val="18"/>
                <w:u w:val="single"/>
              </w:rPr>
              <w:t>Action Point 5</w:t>
            </w:r>
          </w:p>
          <w:p w14:paraId="7B7562F0" w14:textId="77777777" w:rsidR="00A65AEB" w:rsidRDefault="00FC1EC1" w:rsidP="00C27325">
            <w:pPr>
              <w:rPr>
                <w:rFonts w:ascii="Comic Sans MS" w:hAnsi="Comic Sans MS" w:cs="Arial"/>
                <w:sz w:val="18"/>
                <w:szCs w:val="18"/>
              </w:rPr>
            </w:pPr>
            <w:r w:rsidRPr="00FC1EC1">
              <w:rPr>
                <w:rFonts w:ascii="Comic Sans MS" w:hAnsi="Comic Sans MS" w:cs="Arial"/>
                <w:sz w:val="18"/>
                <w:szCs w:val="18"/>
              </w:rPr>
              <w:t xml:space="preserve"> Not enough consistency across school</w:t>
            </w:r>
          </w:p>
          <w:p w14:paraId="767E01CC" w14:textId="77777777" w:rsidR="00A65AEB" w:rsidRDefault="00A65AEB" w:rsidP="00C27325">
            <w:pPr>
              <w:rPr>
                <w:rFonts w:ascii="Comic Sans MS" w:hAnsi="Comic Sans MS" w:cs="Arial"/>
                <w:sz w:val="18"/>
                <w:szCs w:val="18"/>
              </w:rPr>
            </w:pPr>
          </w:p>
          <w:p w14:paraId="04047F91" w14:textId="77777777" w:rsidR="00A65AEB" w:rsidRPr="00E43D9E" w:rsidRDefault="00A65AEB" w:rsidP="00C27325">
            <w:pPr>
              <w:rPr>
                <w:rFonts w:ascii="Comic Sans MS" w:hAnsi="Comic Sans MS" w:cs="Arial"/>
                <w:b/>
                <w:bCs/>
                <w:sz w:val="18"/>
                <w:szCs w:val="18"/>
                <w:u w:val="single"/>
              </w:rPr>
            </w:pPr>
            <w:r w:rsidRPr="00E43D9E">
              <w:rPr>
                <w:rFonts w:ascii="Comic Sans MS" w:hAnsi="Comic Sans MS" w:cs="Arial"/>
                <w:b/>
                <w:bCs/>
                <w:sz w:val="18"/>
                <w:szCs w:val="18"/>
                <w:u w:val="single"/>
              </w:rPr>
              <w:t>Next steps:</w:t>
            </w:r>
          </w:p>
          <w:p w14:paraId="60BAEE8B" w14:textId="2FE97F88" w:rsidR="00FC1EC1" w:rsidRDefault="00A65AEB" w:rsidP="00C27325">
            <w:pPr>
              <w:rPr>
                <w:rFonts w:ascii="Comic Sans MS" w:hAnsi="Comic Sans MS" w:cs="Arial"/>
                <w:sz w:val="18"/>
                <w:szCs w:val="18"/>
              </w:rPr>
            </w:pPr>
            <w:r>
              <w:rPr>
                <w:rFonts w:ascii="Comic Sans MS" w:hAnsi="Comic Sans MS" w:cs="Arial"/>
                <w:sz w:val="18"/>
                <w:szCs w:val="18"/>
              </w:rPr>
              <w:t>C</w:t>
            </w:r>
            <w:r w:rsidR="00FC1EC1">
              <w:rPr>
                <w:rFonts w:ascii="Comic Sans MS" w:hAnsi="Comic Sans MS" w:cs="Arial"/>
                <w:sz w:val="18"/>
                <w:szCs w:val="18"/>
              </w:rPr>
              <w:t xml:space="preserve">ontinue to </w:t>
            </w:r>
            <w:r>
              <w:rPr>
                <w:rFonts w:ascii="Comic Sans MS" w:hAnsi="Comic Sans MS" w:cs="Arial"/>
                <w:sz w:val="18"/>
                <w:szCs w:val="18"/>
              </w:rPr>
              <w:t>encourage</w:t>
            </w:r>
            <w:r w:rsidR="00FC1EC1">
              <w:rPr>
                <w:rFonts w:ascii="Comic Sans MS" w:hAnsi="Comic Sans MS" w:cs="Arial"/>
                <w:sz w:val="18"/>
                <w:szCs w:val="18"/>
              </w:rPr>
              <w:t xml:space="preserve"> this and monitor their use</w:t>
            </w:r>
          </w:p>
          <w:p w14:paraId="363FA68A" w14:textId="19A6C55D" w:rsidR="00FC1EC1" w:rsidRDefault="00FC1EC1" w:rsidP="00C27325">
            <w:pPr>
              <w:rPr>
                <w:rFonts w:ascii="Comic Sans MS" w:hAnsi="Comic Sans MS" w:cs="Arial"/>
                <w:sz w:val="18"/>
                <w:szCs w:val="18"/>
              </w:rPr>
            </w:pPr>
          </w:p>
          <w:p w14:paraId="2DEE41F9" w14:textId="2865C859" w:rsidR="00E43D9E" w:rsidRDefault="00E43D9E" w:rsidP="00C27325">
            <w:pPr>
              <w:rPr>
                <w:rFonts w:ascii="Comic Sans MS" w:hAnsi="Comic Sans MS" w:cs="Arial"/>
                <w:sz w:val="18"/>
                <w:szCs w:val="18"/>
              </w:rPr>
            </w:pPr>
          </w:p>
          <w:p w14:paraId="4AF7630C" w14:textId="77777777" w:rsidR="0014243E" w:rsidRDefault="0014243E" w:rsidP="00C27325">
            <w:pPr>
              <w:rPr>
                <w:rFonts w:ascii="Comic Sans MS" w:hAnsi="Comic Sans MS" w:cs="Arial"/>
                <w:sz w:val="18"/>
                <w:szCs w:val="18"/>
              </w:rPr>
            </w:pPr>
          </w:p>
          <w:p w14:paraId="7910E2B0" w14:textId="77777777" w:rsidR="0014243E" w:rsidRDefault="0014243E" w:rsidP="00C27325">
            <w:pPr>
              <w:rPr>
                <w:rFonts w:ascii="Comic Sans MS" w:hAnsi="Comic Sans MS" w:cs="Arial"/>
                <w:sz w:val="18"/>
                <w:szCs w:val="18"/>
              </w:rPr>
            </w:pPr>
          </w:p>
          <w:p w14:paraId="7317B045" w14:textId="77777777" w:rsidR="0014243E" w:rsidRDefault="0014243E" w:rsidP="00C27325">
            <w:pPr>
              <w:rPr>
                <w:rFonts w:ascii="Comic Sans MS" w:hAnsi="Comic Sans MS" w:cs="Arial"/>
                <w:sz w:val="18"/>
                <w:szCs w:val="18"/>
              </w:rPr>
            </w:pPr>
          </w:p>
          <w:p w14:paraId="10FFB6AE" w14:textId="77777777" w:rsidR="0014243E" w:rsidRDefault="0014243E" w:rsidP="00C27325">
            <w:pPr>
              <w:rPr>
                <w:rFonts w:ascii="Comic Sans MS" w:hAnsi="Comic Sans MS" w:cs="Arial"/>
                <w:sz w:val="18"/>
                <w:szCs w:val="18"/>
              </w:rPr>
            </w:pPr>
          </w:p>
          <w:p w14:paraId="1FB84D13" w14:textId="77777777" w:rsidR="00E43D9E" w:rsidRPr="00E43D9E" w:rsidRDefault="00E43D9E" w:rsidP="00C27325">
            <w:pPr>
              <w:rPr>
                <w:rFonts w:ascii="Comic Sans MS" w:hAnsi="Comic Sans MS" w:cs="Arial"/>
                <w:b/>
                <w:bCs/>
                <w:sz w:val="18"/>
                <w:szCs w:val="18"/>
                <w:u w:val="single"/>
              </w:rPr>
            </w:pPr>
            <w:r w:rsidRPr="00E43D9E">
              <w:rPr>
                <w:rFonts w:ascii="Comic Sans MS" w:hAnsi="Comic Sans MS" w:cs="Arial"/>
                <w:b/>
                <w:bCs/>
                <w:sz w:val="18"/>
                <w:szCs w:val="18"/>
                <w:u w:val="single"/>
              </w:rPr>
              <w:t>Action Point 7</w:t>
            </w:r>
          </w:p>
          <w:p w14:paraId="56BB4675" w14:textId="77777777" w:rsidR="00FB38EF" w:rsidRDefault="00E43D9E" w:rsidP="00C27325">
            <w:pPr>
              <w:rPr>
                <w:rFonts w:ascii="Comic Sans MS" w:hAnsi="Comic Sans MS" w:cs="Arial"/>
                <w:sz w:val="18"/>
                <w:szCs w:val="18"/>
              </w:rPr>
            </w:pPr>
            <w:r>
              <w:rPr>
                <w:rFonts w:ascii="Comic Sans MS" w:hAnsi="Comic Sans MS" w:cs="Arial"/>
                <w:sz w:val="18"/>
                <w:szCs w:val="18"/>
              </w:rPr>
              <w:t>Mastery Maths a</w:t>
            </w:r>
            <w:r w:rsidR="00FC1EC1">
              <w:rPr>
                <w:rFonts w:ascii="Comic Sans MS" w:hAnsi="Comic Sans MS" w:cs="Arial"/>
                <w:sz w:val="18"/>
                <w:szCs w:val="18"/>
              </w:rPr>
              <w:t xml:space="preserve">pproach shared and </w:t>
            </w:r>
            <w:proofErr w:type="gramStart"/>
            <w:r w:rsidR="00FB38EF">
              <w:rPr>
                <w:rFonts w:ascii="Comic Sans MS" w:hAnsi="Comic Sans MS" w:cs="Arial"/>
                <w:sz w:val="18"/>
                <w:szCs w:val="18"/>
              </w:rPr>
              <w:t>the majority of</w:t>
            </w:r>
            <w:proofErr w:type="gramEnd"/>
            <w:r w:rsidR="00FC1EC1">
              <w:rPr>
                <w:rFonts w:ascii="Comic Sans MS" w:hAnsi="Comic Sans MS" w:cs="Arial"/>
                <w:sz w:val="18"/>
                <w:szCs w:val="18"/>
              </w:rPr>
              <w:t xml:space="preserve"> teachers implementing fluid grouping</w:t>
            </w:r>
            <w:r w:rsidR="00FB38EF">
              <w:rPr>
                <w:rFonts w:ascii="Comic Sans MS" w:hAnsi="Comic Sans MS" w:cs="Arial"/>
                <w:sz w:val="18"/>
                <w:szCs w:val="18"/>
              </w:rPr>
              <w:t>s</w:t>
            </w:r>
          </w:p>
          <w:p w14:paraId="0C1A20A5" w14:textId="77777777" w:rsidR="00FB38EF" w:rsidRPr="00B65069" w:rsidRDefault="00FB38EF" w:rsidP="00C27325">
            <w:pPr>
              <w:rPr>
                <w:rFonts w:ascii="Comic Sans MS" w:hAnsi="Comic Sans MS" w:cs="Arial"/>
                <w:b/>
                <w:bCs/>
                <w:sz w:val="18"/>
                <w:szCs w:val="18"/>
                <w:u w:val="single"/>
              </w:rPr>
            </w:pPr>
          </w:p>
          <w:p w14:paraId="1DF62321" w14:textId="77777777" w:rsidR="00FB38EF" w:rsidRPr="00B65069" w:rsidRDefault="00FB38EF" w:rsidP="00C27325">
            <w:pPr>
              <w:rPr>
                <w:rFonts w:ascii="Comic Sans MS" w:hAnsi="Comic Sans MS" w:cs="Arial"/>
                <w:b/>
                <w:bCs/>
                <w:sz w:val="18"/>
                <w:szCs w:val="18"/>
                <w:u w:val="single"/>
              </w:rPr>
            </w:pPr>
            <w:r w:rsidRPr="00B65069">
              <w:rPr>
                <w:rFonts w:ascii="Comic Sans MS" w:hAnsi="Comic Sans MS" w:cs="Arial"/>
                <w:b/>
                <w:bCs/>
                <w:sz w:val="18"/>
                <w:szCs w:val="18"/>
                <w:u w:val="single"/>
              </w:rPr>
              <w:t>Next steps:</w:t>
            </w:r>
          </w:p>
          <w:p w14:paraId="5DC3DC37" w14:textId="05AF93B3" w:rsidR="00FC1EC1" w:rsidRDefault="00B65069" w:rsidP="00C27325">
            <w:pPr>
              <w:rPr>
                <w:rFonts w:ascii="Comic Sans MS" w:hAnsi="Comic Sans MS" w:cs="Arial"/>
                <w:sz w:val="18"/>
                <w:szCs w:val="18"/>
              </w:rPr>
            </w:pPr>
            <w:r>
              <w:rPr>
                <w:rFonts w:ascii="Comic Sans MS" w:hAnsi="Comic Sans MS" w:cs="Arial"/>
                <w:sz w:val="18"/>
                <w:szCs w:val="18"/>
              </w:rPr>
              <w:t>C</w:t>
            </w:r>
            <w:r w:rsidR="00FC1EC1">
              <w:rPr>
                <w:rFonts w:ascii="Comic Sans MS" w:hAnsi="Comic Sans MS" w:cs="Arial"/>
                <w:sz w:val="18"/>
                <w:szCs w:val="18"/>
              </w:rPr>
              <w:t>ontinue to monitor</w:t>
            </w:r>
          </w:p>
          <w:p w14:paraId="1C7ADDFE" w14:textId="428A4113" w:rsidR="00FC1EC1" w:rsidRDefault="00FC1EC1" w:rsidP="00C27325">
            <w:pPr>
              <w:rPr>
                <w:rFonts w:ascii="Comic Sans MS" w:hAnsi="Comic Sans MS" w:cs="Arial"/>
                <w:sz w:val="18"/>
                <w:szCs w:val="18"/>
              </w:rPr>
            </w:pPr>
          </w:p>
          <w:p w14:paraId="4CEF4686" w14:textId="12716D9B" w:rsidR="00B65069" w:rsidRDefault="00B65069" w:rsidP="00C27325">
            <w:pPr>
              <w:rPr>
                <w:rFonts w:ascii="Comic Sans MS" w:hAnsi="Comic Sans MS" w:cs="Arial"/>
                <w:sz w:val="18"/>
                <w:szCs w:val="18"/>
              </w:rPr>
            </w:pPr>
          </w:p>
          <w:p w14:paraId="24868E81" w14:textId="5D986602" w:rsidR="00B65069" w:rsidRPr="00B65069" w:rsidRDefault="00B65069" w:rsidP="00C27325">
            <w:pPr>
              <w:rPr>
                <w:rFonts w:ascii="Comic Sans MS" w:hAnsi="Comic Sans MS" w:cs="Arial"/>
                <w:b/>
                <w:bCs/>
                <w:sz w:val="18"/>
                <w:szCs w:val="18"/>
                <w:u w:val="single"/>
              </w:rPr>
            </w:pPr>
            <w:r w:rsidRPr="00B65069">
              <w:rPr>
                <w:rFonts w:ascii="Comic Sans MS" w:hAnsi="Comic Sans MS" w:cs="Arial"/>
                <w:b/>
                <w:bCs/>
                <w:sz w:val="18"/>
                <w:szCs w:val="18"/>
                <w:u w:val="single"/>
              </w:rPr>
              <w:t>Action Point 8</w:t>
            </w:r>
          </w:p>
          <w:p w14:paraId="4F7123E8" w14:textId="77777777" w:rsidR="00B65069" w:rsidRDefault="00FC1EC1" w:rsidP="00C27325">
            <w:pPr>
              <w:rPr>
                <w:rFonts w:ascii="Comic Sans MS" w:hAnsi="Comic Sans MS" w:cs="Arial"/>
                <w:sz w:val="18"/>
                <w:szCs w:val="18"/>
              </w:rPr>
            </w:pPr>
            <w:r>
              <w:rPr>
                <w:rFonts w:ascii="Comic Sans MS" w:hAnsi="Comic Sans MS" w:cs="Arial"/>
                <w:sz w:val="18"/>
                <w:szCs w:val="18"/>
              </w:rPr>
              <w:t>8. Soda Maths now used across school from P2-7</w:t>
            </w:r>
            <w:r w:rsidR="00B65069">
              <w:rPr>
                <w:rFonts w:ascii="Comic Sans MS" w:hAnsi="Comic Sans MS" w:cs="Arial"/>
                <w:sz w:val="18"/>
                <w:szCs w:val="18"/>
              </w:rPr>
              <w:t>.</w:t>
            </w:r>
          </w:p>
          <w:p w14:paraId="1334F8A4" w14:textId="72335EC0" w:rsidR="00B65069" w:rsidRDefault="00B65069" w:rsidP="00C27325">
            <w:pPr>
              <w:rPr>
                <w:rFonts w:ascii="Comic Sans MS" w:hAnsi="Comic Sans MS" w:cs="Arial"/>
                <w:sz w:val="18"/>
                <w:szCs w:val="18"/>
              </w:rPr>
            </w:pPr>
          </w:p>
          <w:p w14:paraId="30D2DA82" w14:textId="200627DC" w:rsidR="00B65069" w:rsidRDefault="00B65069" w:rsidP="00C27325">
            <w:pPr>
              <w:rPr>
                <w:rFonts w:ascii="Comic Sans MS" w:hAnsi="Comic Sans MS" w:cs="Arial"/>
                <w:sz w:val="18"/>
                <w:szCs w:val="18"/>
              </w:rPr>
            </w:pPr>
            <w:r w:rsidRPr="00B65069">
              <w:rPr>
                <w:rFonts w:ascii="Comic Sans MS" w:hAnsi="Comic Sans MS" w:cs="Arial"/>
                <w:b/>
                <w:bCs/>
                <w:sz w:val="18"/>
                <w:szCs w:val="18"/>
                <w:u w:val="single"/>
              </w:rPr>
              <w:t>Next steps</w:t>
            </w:r>
            <w:r>
              <w:rPr>
                <w:rFonts w:ascii="Comic Sans MS" w:hAnsi="Comic Sans MS" w:cs="Arial"/>
                <w:sz w:val="18"/>
                <w:szCs w:val="18"/>
              </w:rPr>
              <w:t>:</w:t>
            </w:r>
          </w:p>
          <w:p w14:paraId="7D9C8BD8" w14:textId="123EB258" w:rsidR="00FC1EC1" w:rsidRDefault="00B65069" w:rsidP="00C27325">
            <w:pPr>
              <w:rPr>
                <w:rFonts w:ascii="Comic Sans MS" w:hAnsi="Comic Sans MS" w:cs="Arial"/>
                <w:sz w:val="18"/>
                <w:szCs w:val="18"/>
              </w:rPr>
            </w:pPr>
            <w:r>
              <w:rPr>
                <w:rFonts w:ascii="Comic Sans MS" w:hAnsi="Comic Sans MS" w:cs="Arial"/>
                <w:sz w:val="18"/>
                <w:szCs w:val="18"/>
              </w:rPr>
              <w:t>T</w:t>
            </w:r>
            <w:r w:rsidR="00FC1EC1">
              <w:rPr>
                <w:rFonts w:ascii="Comic Sans MS" w:hAnsi="Comic Sans MS" w:cs="Arial"/>
                <w:sz w:val="18"/>
                <w:szCs w:val="18"/>
              </w:rPr>
              <w:t xml:space="preserve">eachers should </w:t>
            </w:r>
            <w:r>
              <w:rPr>
                <w:rFonts w:ascii="Comic Sans MS" w:hAnsi="Comic Sans MS" w:cs="Arial"/>
                <w:sz w:val="18"/>
                <w:szCs w:val="18"/>
              </w:rPr>
              <w:t>analyse</w:t>
            </w:r>
            <w:r w:rsidR="00FC1EC1">
              <w:rPr>
                <w:rFonts w:ascii="Comic Sans MS" w:hAnsi="Comic Sans MS" w:cs="Arial"/>
                <w:sz w:val="18"/>
                <w:szCs w:val="18"/>
              </w:rPr>
              <w:t xml:space="preserve"> errors and revise appropriately</w:t>
            </w:r>
          </w:p>
          <w:p w14:paraId="0F8414FD" w14:textId="5925F1DE" w:rsidR="00FC1EC1" w:rsidRDefault="00FC1EC1" w:rsidP="00C27325">
            <w:pPr>
              <w:rPr>
                <w:rFonts w:ascii="Comic Sans MS" w:hAnsi="Comic Sans MS" w:cs="Arial"/>
                <w:sz w:val="18"/>
                <w:szCs w:val="18"/>
              </w:rPr>
            </w:pPr>
          </w:p>
          <w:p w14:paraId="0DE7FC76" w14:textId="77777777" w:rsidR="0014243E" w:rsidRDefault="0014243E" w:rsidP="00C27325">
            <w:pPr>
              <w:rPr>
                <w:rFonts w:ascii="Comic Sans MS" w:hAnsi="Comic Sans MS" w:cs="Arial"/>
                <w:sz w:val="18"/>
                <w:szCs w:val="18"/>
              </w:rPr>
            </w:pPr>
          </w:p>
          <w:p w14:paraId="27276A26" w14:textId="77777777" w:rsidR="002C37B9" w:rsidRPr="002C37B9" w:rsidRDefault="002C37B9" w:rsidP="00C27325">
            <w:pPr>
              <w:rPr>
                <w:rFonts w:ascii="Comic Sans MS" w:hAnsi="Comic Sans MS" w:cs="Arial"/>
                <w:b/>
                <w:bCs/>
                <w:sz w:val="18"/>
                <w:szCs w:val="18"/>
                <w:u w:val="single"/>
              </w:rPr>
            </w:pPr>
            <w:r w:rsidRPr="002C37B9">
              <w:rPr>
                <w:rFonts w:ascii="Comic Sans MS" w:hAnsi="Comic Sans MS" w:cs="Arial"/>
                <w:b/>
                <w:bCs/>
                <w:sz w:val="18"/>
                <w:szCs w:val="18"/>
                <w:u w:val="single"/>
              </w:rPr>
              <w:t>Action Point 9</w:t>
            </w:r>
          </w:p>
          <w:p w14:paraId="19B44985" w14:textId="77777777" w:rsidR="002C37B9" w:rsidRDefault="002C37B9" w:rsidP="00C27325">
            <w:pPr>
              <w:rPr>
                <w:rFonts w:ascii="Comic Sans MS" w:hAnsi="Comic Sans MS" w:cs="Arial"/>
                <w:sz w:val="18"/>
                <w:szCs w:val="18"/>
              </w:rPr>
            </w:pPr>
            <w:r>
              <w:rPr>
                <w:rFonts w:ascii="Comic Sans MS" w:hAnsi="Comic Sans MS" w:cs="Arial"/>
                <w:sz w:val="18"/>
                <w:szCs w:val="18"/>
              </w:rPr>
              <w:t>Embedded in all classes</w:t>
            </w:r>
          </w:p>
          <w:p w14:paraId="66750944" w14:textId="77777777" w:rsidR="0014243E" w:rsidRDefault="0014243E" w:rsidP="00C27325">
            <w:pPr>
              <w:rPr>
                <w:rFonts w:ascii="Comic Sans MS" w:hAnsi="Comic Sans MS" w:cs="Arial"/>
                <w:sz w:val="18"/>
                <w:szCs w:val="18"/>
              </w:rPr>
            </w:pPr>
          </w:p>
          <w:p w14:paraId="2FAB21F6" w14:textId="77777777" w:rsidR="005F4E78" w:rsidRDefault="005F4E78" w:rsidP="00C27325">
            <w:pPr>
              <w:rPr>
                <w:rFonts w:ascii="Comic Sans MS" w:hAnsi="Comic Sans MS" w:cs="Arial"/>
                <w:sz w:val="18"/>
                <w:szCs w:val="18"/>
              </w:rPr>
            </w:pPr>
            <w:r w:rsidRPr="0014243E">
              <w:rPr>
                <w:rFonts w:ascii="Comic Sans MS" w:hAnsi="Comic Sans MS" w:cs="Arial"/>
                <w:b/>
                <w:bCs/>
                <w:sz w:val="18"/>
                <w:szCs w:val="18"/>
                <w:u w:val="single"/>
              </w:rPr>
              <w:t>Next steps</w:t>
            </w:r>
            <w:r>
              <w:rPr>
                <w:rFonts w:ascii="Comic Sans MS" w:hAnsi="Comic Sans MS" w:cs="Arial"/>
                <w:sz w:val="18"/>
                <w:szCs w:val="18"/>
              </w:rPr>
              <w:t>:</w:t>
            </w:r>
          </w:p>
          <w:p w14:paraId="1FBCC830" w14:textId="37B1524D" w:rsidR="00FC1EC1" w:rsidRDefault="005F4E78" w:rsidP="00C27325">
            <w:pPr>
              <w:rPr>
                <w:rFonts w:ascii="Comic Sans MS" w:hAnsi="Comic Sans MS" w:cs="Arial"/>
                <w:sz w:val="18"/>
                <w:szCs w:val="18"/>
              </w:rPr>
            </w:pPr>
            <w:r>
              <w:rPr>
                <w:rFonts w:ascii="Comic Sans MS" w:hAnsi="Comic Sans MS" w:cs="Arial"/>
                <w:sz w:val="18"/>
                <w:szCs w:val="18"/>
              </w:rPr>
              <w:t>Continue to ensure that</w:t>
            </w:r>
            <w:r w:rsidR="00FC1EC1">
              <w:rPr>
                <w:rFonts w:ascii="Comic Sans MS" w:hAnsi="Comic Sans MS" w:cs="Arial"/>
                <w:sz w:val="18"/>
                <w:szCs w:val="18"/>
              </w:rPr>
              <w:t xml:space="preserve"> teaching points </w:t>
            </w:r>
            <w:r>
              <w:rPr>
                <w:rFonts w:ascii="Comic Sans MS" w:hAnsi="Comic Sans MS" w:cs="Arial"/>
                <w:sz w:val="18"/>
                <w:szCs w:val="18"/>
              </w:rPr>
              <w:t>are explained and taught</w:t>
            </w:r>
            <w:r w:rsidR="00FC1EC1">
              <w:rPr>
                <w:rFonts w:ascii="Comic Sans MS" w:hAnsi="Comic Sans MS" w:cs="Arial"/>
                <w:sz w:val="18"/>
                <w:szCs w:val="18"/>
              </w:rPr>
              <w:t xml:space="preserve"> appropriately</w:t>
            </w:r>
          </w:p>
          <w:p w14:paraId="214AF012" w14:textId="3426795C" w:rsidR="00FC1EC1" w:rsidRDefault="00FC1EC1" w:rsidP="00C27325">
            <w:pPr>
              <w:rPr>
                <w:rFonts w:ascii="Comic Sans MS" w:hAnsi="Comic Sans MS" w:cs="Arial"/>
                <w:sz w:val="18"/>
                <w:szCs w:val="18"/>
              </w:rPr>
            </w:pPr>
          </w:p>
          <w:p w14:paraId="40EE077F" w14:textId="77777777" w:rsidR="0014243E" w:rsidRPr="0014243E" w:rsidRDefault="0014243E" w:rsidP="00C27325">
            <w:pPr>
              <w:rPr>
                <w:rFonts w:ascii="Comic Sans MS" w:hAnsi="Comic Sans MS" w:cs="Arial"/>
                <w:b/>
                <w:bCs/>
                <w:sz w:val="18"/>
                <w:szCs w:val="18"/>
                <w:u w:val="single"/>
              </w:rPr>
            </w:pPr>
            <w:r w:rsidRPr="0014243E">
              <w:rPr>
                <w:rFonts w:ascii="Comic Sans MS" w:hAnsi="Comic Sans MS" w:cs="Arial"/>
                <w:b/>
                <w:bCs/>
                <w:sz w:val="18"/>
                <w:szCs w:val="18"/>
                <w:u w:val="single"/>
              </w:rPr>
              <w:t>Action Point 10</w:t>
            </w:r>
          </w:p>
          <w:p w14:paraId="430A884D" w14:textId="7317E0DC" w:rsidR="00FC1EC1" w:rsidRDefault="00FC1EC1" w:rsidP="00C27325">
            <w:pPr>
              <w:rPr>
                <w:rFonts w:ascii="Comic Sans MS" w:hAnsi="Comic Sans MS" w:cs="Arial"/>
                <w:sz w:val="18"/>
                <w:szCs w:val="18"/>
              </w:rPr>
            </w:pPr>
            <w:r>
              <w:rPr>
                <w:rFonts w:ascii="Comic Sans MS" w:hAnsi="Comic Sans MS" w:cs="Arial"/>
                <w:sz w:val="18"/>
                <w:szCs w:val="18"/>
              </w:rPr>
              <w:t xml:space="preserve">Maths Wizards are o shared via Teams for P4-7 on a weekly basis – </w:t>
            </w:r>
            <w:proofErr w:type="gramStart"/>
            <w:r>
              <w:rPr>
                <w:rFonts w:ascii="Comic Sans MS" w:hAnsi="Comic Sans MS" w:cs="Arial"/>
                <w:sz w:val="18"/>
                <w:szCs w:val="18"/>
              </w:rPr>
              <w:t>this focusses</w:t>
            </w:r>
            <w:proofErr w:type="gramEnd"/>
            <w:r>
              <w:rPr>
                <w:rFonts w:ascii="Comic Sans MS" w:hAnsi="Comic Sans MS" w:cs="Arial"/>
                <w:sz w:val="18"/>
                <w:szCs w:val="18"/>
              </w:rPr>
              <w:t xml:space="preserve"> on key maths skills</w:t>
            </w:r>
          </w:p>
          <w:p w14:paraId="5612C6B1" w14:textId="6BD8F39D" w:rsidR="00FC1EC1" w:rsidRDefault="00FC1EC1" w:rsidP="00C27325">
            <w:pPr>
              <w:rPr>
                <w:rFonts w:ascii="Comic Sans MS" w:hAnsi="Comic Sans MS" w:cs="Arial"/>
                <w:sz w:val="18"/>
                <w:szCs w:val="18"/>
              </w:rPr>
            </w:pPr>
            <w:r>
              <w:rPr>
                <w:rFonts w:ascii="Comic Sans MS" w:hAnsi="Comic Sans MS" w:cs="Arial"/>
                <w:sz w:val="18"/>
                <w:szCs w:val="18"/>
              </w:rPr>
              <w:t>P2 &amp; P3  send home weekly copies</w:t>
            </w:r>
          </w:p>
          <w:p w14:paraId="15E4B18A" w14:textId="017BC192" w:rsidR="00FC1EC1" w:rsidRDefault="00FC1EC1" w:rsidP="00C27325">
            <w:pPr>
              <w:rPr>
                <w:rFonts w:ascii="Comic Sans MS" w:hAnsi="Comic Sans MS" w:cs="Arial"/>
                <w:sz w:val="18"/>
                <w:szCs w:val="18"/>
              </w:rPr>
            </w:pPr>
          </w:p>
          <w:p w14:paraId="75E2994C" w14:textId="77777777" w:rsidR="003D03CB" w:rsidRDefault="00DC53F4" w:rsidP="00C27325">
            <w:pPr>
              <w:rPr>
                <w:rFonts w:ascii="Comic Sans MS" w:hAnsi="Comic Sans MS" w:cs="Arial"/>
                <w:sz w:val="18"/>
                <w:szCs w:val="18"/>
              </w:rPr>
            </w:pPr>
            <w:r w:rsidRPr="003D03CB">
              <w:rPr>
                <w:rFonts w:ascii="Comic Sans MS" w:hAnsi="Comic Sans MS" w:cs="Arial"/>
                <w:b/>
                <w:bCs/>
                <w:sz w:val="18"/>
                <w:szCs w:val="18"/>
                <w:u w:val="single"/>
              </w:rPr>
              <w:t>Action Point 11</w:t>
            </w:r>
            <w:r w:rsidR="00FC1EC1">
              <w:rPr>
                <w:rFonts w:ascii="Comic Sans MS" w:hAnsi="Comic Sans MS" w:cs="Arial"/>
                <w:sz w:val="18"/>
                <w:szCs w:val="18"/>
              </w:rPr>
              <w:t xml:space="preserve"> </w:t>
            </w:r>
          </w:p>
          <w:p w14:paraId="03BDA7A1" w14:textId="456CB182" w:rsidR="00FC1EC1" w:rsidRDefault="00FC1EC1" w:rsidP="00C27325">
            <w:pPr>
              <w:rPr>
                <w:rFonts w:ascii="Comic Sans MS" w:hAnsi="Comic Sans MS" w:cs="Arial"/>
                <w:sz w:val="18"/>
                <w:szCs w:val="18"/>
              </w:rPr>
            </w:pPr>
            <w:r>
              <w:rPr>
                <w:rFonts w:ascii="Comic Sans MS" w:hAnsi="Comic Sans MS" w:cs="Arial"/>
                <w:sz w:val="18"/>
                <w:szCs w:val="18"/>
              </w:rPr>
              <w:t>These would have been shared during lockdown.</w:t>
            </w:r>
          </w:p>
          <w:p w14:paraId="121CEB1F" w14:textId="25566C15" w:rsidR="00FC1EC1" w:rsidRDefault="00FC1EC1" w:rsidP="00C27325">
            <w:pPr>
              <w:rPr>
                <w:rFonts w:ascii="Comic Sans MS" w:hAnsi="Comic Sans MS" w:cs="Arial"/>
                <w:sz w:val="18"/>
                <w:szCs w:val="18"/>
              </w:rPr>
            </w:pPr>
            <w:r>
              <w:rPr>
                <w:rFonts w:ascii="Comic Sans MS" w:hAnsi="Comic Sans MS" w:cs="Arial"/>
                <w:sz w:val="18"/>
                <w:szCs w:val="18"/>
              </w:rPr>
              <w:t>A staff member has created a folder within Glow which has videos of worked examples – staff to be encouraged</w:t>
            </w:r>
            <w:r w:rsidR="00523977">
              <w:rPr>
                <w:rFonts w:ascii="Comic Sans MS" w:hAnsi="Comic Sans MS" w:cs="Arial"/>
                <w:sz w:val="18"/>
                <w:szCs w:val="18"/>
              </w:rPr>
              <w:t xml:space="preserve"> to add to  this</w:t>
            </w:r>
          </w:p>
          <w:p w14:paraId="009FAC7A" w14:textId="77777777" w:rsidR="00EA7C2C" w:rsidRDefault="00EA7C2C" w:rsidP="00C27325">
            <w:pPr>
              <w:rPr>
                <w:rFonts w:ascii="Comic Sans MS" w:hAnsi="Comic Sans MS" w:cs="Arial"/>
                <w:sz w:val="18"/>
                <w:szCs w:val="18"/>
              </w:rPr>
            </w:pPr>
          </w:p>
          <w:p w14:paraId="3FD25843" w14:textId="0478FE3E" w:rsidR="00EA7C2C" w:rsidRDefault="00EA7C2C" w:rsidP="00C27325">
            <w:pPr>
              <w:rPr>
                <w:rFonts w:ascii="Comic Sans MS" w:hAnsi="Comic Sans MS" w:cs="Arial"/>
                <w:sz w:val="18"/>
                <w:szCs w:val="18"/>
              </w:rPr>
            </w:pPr>
            <w:r w:rsidRPr="00EA7C2C">
              <w:rPr>
                <w:rFonts w:ascii="Comic Sans MS" w:hAnsi="Comic Sans MS" w:cs="Arial"/>
                <w:b/>
                <w:bCs/>
                <w:sz w:val="18"/>
                <w:szCs w:val="18"/>
                <w:u w:val="single"/>
              </w:rPr>
              <w:t>Next steps</w:t>
            </w:r>
            <w:r>
              <w:rPr>
                <w:rFonts w:ascii="Comic Sans MS" w:hAnsi="Comic Sans MS" w:cs="Arial"/>
                <w:sz w:val="18"/>
                <w:szCs w:val="18"/>
              </w:rPr>
              <w:t>:</w:t>
            </w:r>
          </w:p>
          <w:p w14:paraId="0C917934" w14:textId="0589DD1B" w:rsidR="00EA7C2C" w:rsidRDefault="00EA7C2C" w:rsidP="00C27325">
            <w:pPr>
              <w:rPr>
                <w:rFonts w:ascii="Comic Sans MS" w:hAnsi="Comic Sans MS" w:cs="Arial"/>
                <w:sz w:val="18"/>
                <w:szCs w:val="18"/>
              </w:rPr>
            </w:pPr>
            <w:r>
              <w:rPr>
                <w:rFonts w:ascii="Comic Sans MS" w:hAnsi="Comic Sans MS" w:cs="Arial"/>
                <w:sz w:val="18"/>
                <w:szCs w:val="18"/>
              </w:rPr>
              <w:t>Marvellous Me to be used for the sharing of strategies / links to relevant videos to support learning</w:t>
            </w:r>
          </w:p>
          <w:p w14:paraId="5E55E998" w14:textId="77777777" w:rsidR="00EA7C2C" w:rsidRDefault="00EA7C2C" w:rsidP="00C27325">
            <w:pPr>
              <w:rPr>
                <w:rFonts w:ascii="Comic Sans MS" w:hAnsi="Comic Sans MS" w:cs="Arial"/>
                <w:sz w:val="18"/>
                <w:szCs w:val="18"/>
              </w:rPr>
            </w:pPr>
          </w:p>
          <w:p w14:paraId="43C7342B" w14:textId="77777777" w:rsidR="00AF0D0E" w:rsidRPr="00AF0D0E" w:rsidRDefault="00EA7C2C" w:rsidP="00C27325">
            <w:pPr>
              <w:rPr>
                <w:rFonts w:ascii="Comic Sans MS" w:hAnsi="Comic Sans MS" w:cs="Arial"/>
                <w:b/>
                <w:bCs/>
                <w:sz w:val="18"/>
                <w:szCs w:val="18"/>
                <w:u w:val="single"/>
              </w:rPr>
            </w:pPr>
            <w:r w:rsidRPr="00AF0D0E">
              <w:rPr>
                <w:rFonts w:ascii="Comic Sans MS" w:hAnsi="Comic Sans MS" w:cs="Arial"/>
                <w:b/>
                <w:bCs/>
                <w:sz w:val="18"/>
                <w:szCs w:val="18"/>
                <w:u w:val="single"/>
              </w:rPr>
              <w:t>Action Point 12</w:t>
            </w:r>
          </w:p>
          <w:p w14:paraId="2513336B" w14:textId="57FF333A" w:rsidR="00523977" w:rsidRDefault="00AF0D0E" w:rsidP="00C27325">
            <w:pPr>
              <w:rPr>
                <w:rFonts w:ascii="Comic Sans MS" w:hAnsi="Comic Sans MS" w:cs="Arial"/>
                <w:sz w:val="18"/>
                <w:szCs w:val="18"/>
              </w:rPr>
            </w:pPr>
            <w:r>
              <w:rPr>
                <w:rFonts w:ascii="Comic Sans MS" w:hAnsi="Comic Sans MS" w:cs="Arial"/>
                <w:sz w:val="18"/>
                <w:szCs w:val="18"/>
              </w:rPr>
              <w:t>This is not</w:t>
            </w:r>
            <w:r w:rsidR="00523977">
              <w:rPr>
                <w:rFonts w:ascii="Comic Sans MS" w:hAnsi="Comic Sans MS" w:cs="Arial"/>
                <w:sz w:val="18"/>
                <w:szCs w:val="18"/>
              </w:rPr>
              <w:t xml:space="preserve"> consistent</w:t>
            </w:r>
            <w:r w:rsidR="00DF2493">
              <w:rPr>
                <w:rFonts w:ascii="Comic Sans MS" w:hAnsi="Comic Sans MS" w:cs="Arial"/>
                <w:sz w:val="18"/>
                <w:szCs w:val="18"/>
              </w:rPr>
              <w:t xml:space="preserve"> across school</w:t>
            </w:r>
          </w:p>
          <w:p w14:paraId="183C378B" w14:textId="77777777" w:rsidR="00330BA5" w:rsidRDefault="00330BA5" w:rsidP="00C27325">
            <w:pPr>
              <w:rPr>
                <w:rFonts w:ascii="Comic Sans MS" w:hAnsi="Comic Sans MS" w:cs="Arial"/>
                <w:sz w:val="18"/>
                <w:szCs w:val="18"/>
              </w:rPr>
            </w:pPr>
          </w:p>
          <w:p w14:paraId="78C1B44B" w14:textId="0BDAC256" w:rsidR="00330BA5" w:rsidRPr="00DE6E46" w:rsidRDefault="00330BA5" w:rsidP="00C27325">
            <w:pPr>
              <w:rPr>
                <w:rFonts w:ascii="Comic Sans MS" w:hAnsi="Comic Sans MS" w:cs="Arial"/>
                <w:b/>
                <w:bCs/>
                <w:sz w:val="18"/>
                <w:szCs w:val="18"/>
                <w:u w:val="single"/>
              </w:rPr>
            </w:pPr>
            <w:r w:rsidRPr="00DE6E46">
              <w:rPr>
                <w:rFonts w:ascii="Comic Sans MS" w:hAnsi="Comic Sans MS" w:cs="Arial"/>
                <w:b/>
                <w:bCs/>
                <w:sz w:val="18"/>
                <w:szCs w:val="18"/>
                <w:u w:val="single"/>
              </w:rPr>
              <w:t>Next steps:</w:t>
            </w:r>
          </w:p>
          <w:p w14:paraId="4D07BC46" w14:textId="41005A4D" w:rsidR="00330BA5" w:rsidRDefault="002C7197" w:rsidP="00C27325">
            <w:pPr>
              <w:rPr>
                <w:rFonts w:ascii="Comic Sans MS" w:hAnsi="Comic Sans MS" w:cs="Arial"/>
                <w:sz w:val="18"/>
                <w:szCs w:val="18"/>
              </w:rPr>
            </w:pPr>
            <w:r>
              <w:rPr>
                <w:rFonts w:ascii="Comic Sans MS" w:hAnsi="Comic Sans MS" w:cs="Arial"/>
                <w:sz w:val="18"/>
                <w:szCs w:val="18"/>
              </w:rPr>
              <w:t xml:space="preserve">Continue to </w:t>
            </w:r>
            <w:r w:rsidR="00B31520">
              <w:rPr>
                <w:rFonts w:ascii="Comic Sans MS" w:hAnsi="Comic Sans MS" w:cs="Arial"/>
                <w:sz w:val="18"/>
                <w:szCs w:val="18"/>
              </w:rPr>
              <w:t xml:space="preserve">monitor this and encourage </w:t>
            </w:r>
            <w:r w:rsidR="00117D84">
              <w:rPr>
                <w:rFonts w:ascii="Comic Sans MS" w:hAnsi="Comic Sans MS" w:cs="Arial"/>
                <w:sz w:val="18"/>
                <w:szCs w:val="18"/>
              </w:rPr>
              <w:t>approp</w:t>
            </w:r>
            <w:r w:rsidR="00DE6E46">
              <w:rPr>
                <w:rFonts w:ascii="Comic Sans MS" w:hAnsi="Comic Sans MS" w:cs="Arial"/>
                <w:sz w:val="18"/>
                <w:szCs w:val="18"/>
              </w:rPr>
              <w:t>riate use of learning walls</w:t>
            </w:r>
          </w:p>
          <w:p w14:paraId="6D0E61CD" w14:textId="5BCAE9E9" w:rsidR="00523977" w:rsidRDefault="00523977" w:rsidP="00C27325">
            <w:pPr>
              <w:rPr>
                <w:rFonts w:ascii="Comic Sans MS" w:hAnsi="Comic Sans MS" w:cs="Arial"/>
                <w:sz w:val="18"/>
                <w:szCs w:val="18"/>
              </w:rPr>
            </w:pPr>
          </w:p>
          <w:p w14:paraId="2F6A88AE" w14:textId="1925A89F" w:rsidR="00870EA2" w:rsidRPr="00870EA2" w:rsidRDefault="00870EA2" w:rsidP="00C27325">
            <w:pPr>
              <w:rPr>
                <w:rFonts w:ascii="Comic Sans MS" w:hAnsi="Comic Sans MS" w:cs="Arial"/>
                <w:b/>
                <w:bCs/>
                <w:sz w:val="18"/>
                <w:szCs w:val="18"/>
                <w:u w:val="single"/>
              </w:rPr>
            </w:pPr>
            <w:r w:rsidRPr="00870EA2">
              <w:rPr>
                <w:rFonts w:ascii="Comic Sans MS" w:hAnsi="Comic Sans MS" w:cs="Arial"/>
                <w:b/>
                <w:bCs/>
                <w:sz w:val="18"/>
                <w:szCs w:val="18"/>
                <w:u w:val="single"/>
              </w:rPr>
              <w:t xml:space="preserve">Action Point </w:t>
            </w:r>
            <w:r w:rsidR="00523977" w:rsidRPr="00870EA2">
              <w:rPr>
                <w:rFonts w:ascii="Comic Sans MS" w:hAnsi="Comic Sans MS" w:cs="Arial"/>
                <w:b/>
                <w:bCs/>
                <w:sz w:val="18"/>
                <w:szCs w:val="18"/>
                <w:u w:val="single"/>
              </w:rPr>
              <w:t>13</w:t>
            </w:r>
          </w:p>
          <w:p w14:paraId="127C73FA" w14:textId="56F6402F" w:rsidR="00523977" w:rsidRDefault="00523977" w:rsidP="00C27325">
            <w:pPr>
              <w:rPr>
                <w:rFonts w:ascii="Comic Sans MS" w:hAnsi="Comic Sans MS" w:cs="Arial"/>
                <w:sz w:val="18"/>
                <w:szCs w:val="18"/>
              </w:rPr>
            </w:pPr>
            <w:r>
              <w:rPr>
                <w:rFonts w:ascii="Comic Sans MS" w:hAnsi="Comic Sans MS" w:cs="Arial"/>
                <w:sz w:val="18"/>
                <w:szCs w:val="18"/>
              </w:rPr>
              <w:t>DHT intervention took place for maths intervention for P4 &amp; P5</w:t>
            </w:r>
            <w:r w:rsidR="00870EA2">
              <w:rPr>
                <w:rFonts w:ascii="Comic Sans MS" w:hAnsi="Comic Sans MS" w:cs="Arial"/>
                <w:sz w:val="18"/>
                <w:szCs w:val="18"/>
              </w:rPr>
              <w:t xml:space="preserve"> pupils</w:t>
            </w:r>
            <w:r>
              <w:rPr>
                <w:rFonts w:ascii="Comic Sans MS" w:hAnsi="Comic Sans MS" w:cs="Arial"/>
                <w:sz w:val="18"/>
                <w:szCs w:val="18"/>
              </w:rPr>
              <w:t xml:space="preserve">, </w:t>
            </w:r>
            <w:proofErr w:type="spellStart"/>
            <w:r>
              <w:rPr>
                <w:rFonts w:ascii="Comic Sans MS" w:hAnsi="Comic Sans MS" w:cs="Arial"/>
                <w:sz w:val="18"/>
                <w:szCs w:val="18"/>
              </w:rPr>
              <w:t>AsL</w:t>
            </w:r>
            <w:proofErr w:type="spellEnd"/>
            <w:r>
              <w:rPr>
                <w:rFonts w:ascii="Comic Sans MS" w:hAnsi="Comic Sans MS" w:cs="Arial"/>
                <w:sz w:val="18"/>
                <w:szCs w:val="18"/>
              </w:rPr>
              <w:t xml:space="preserve"> staff intervened for P7</w:t>
            </w:r>
            <w:r w:rsidR="00870EA2">
              <w:rPr>
                <w:rFonts w:ascii="Comic Sans MS" w:hAnsi="Comic Sans MS" w:cs="Arial"/>
                <w:sz w:val="18"/>
                <w:szCs w:val="18"/>
              </w:rPr>
              <w:t xml:space="preserve">. </w:t>
            </w:r>
            <w:r w:rsidR="00F14673">
              <w:rPr>
                <w:rFonts w:ascii="Comic Sans MS" w:hAnsi="Comic Sans MS" w:cs="Arial"/>
                <w:sz w:val="18"/>
                <w:szCs w:val="18"/>
              </w:rPr>
              <w:t xml:space="preserve">Clear impact was shown </w:t>
            </w:r>
            <w:proofErr w:type="gramStart"/>
            <w:r w:rsidR="00F14673">
              <w:rPr>
                <w:rFonts w:ascii="Comic Sans MS" w:hAnsi="Comic Sans MS" w:cs="Arial"/>
                <w:sz w:val="18"/>
                <w:szCs w:val="18"/>
              </w:rPr>
              <w:t>as a result of</w:t>
            </w:r>
            <w:proofErr w:type="gramEnd"/>
            <w:r w:rsidR="00F14673">
              <w:rPr>
                <w:rFonts w:ascii="Comic Sans MS" w:hAnsi="Comic Sans MS" w:cs="Arial"/>
                <w:sz w:val="18"/>
                <w:szCs w:val="18"/>
              </w:rPr>
              <w:t xml:space="preserve"> these i</w:t>
            </w:r>
            <w:r w:rsidR="00E37231">
              <w:rPr>
                <w:rFonts w:ascii="Comic Sans MS" w:hAnsi="Comic Sans MS" w:cs="Arial"/>
                <w:sz w:val="18"/>
                <w:szCs w:val="18"/>
              </w:rPr>
              <w:t>nterventions.</w:t>
            </w:r>
          </w:p>
          <w:p w14:paraId="45D4E79F" w14:textId="77777777" w:rsidR="00EF5B7F" w:rsidRDefault="00EF5B7F" w:rsidP="00C27325">
            <w:pPr>
              <w:rPr>
                <w:rFonts w:ascii="Comic Sans MS" w:hAnsi="Comic Sans MS" w:cs="Arial"/>
                <w:sz w:val="18"/>
                <w:szCs w:val="18"/>
              </w:rPr>
            </w:pPr>
          </w:p>
          <w:p w14:paraId="31098B77" w14:textId="0CAAE340" w:rsidR="003A0CFC" w:rsidRDefault="003A0CFC" w:rsidP="00C27325">
            <w:pPr>
              <w:rPr>
                <w:rFonts w:ascii="Comic Sans MS" w:hAnsi="Comic Sans MS" w:cs="Arial"/>
                <w:sz w:val="18"/>
                <w:szCs w:val="18"/>
              </w:rPr>
            </w:pPr>
            <w:r w:rsidRPr="00185189">
              <w:rPr>
                <w:rFonts w:ascii="Comic Sans MS" w:hAnsi="Comic Sans MS" w:cs="Arial"/>
                <w:b/>
                <w:bCs/>
                <w:sz w:val="18"/>
                <w:szCs w:val="18"/>
                <w:u w:val="single"/>
              </w:rPr>
              <w:t>Next Ste</w:t>
            </w:r>
            <w:r w:rsidR="00C81526" w:rsidRPr="00185189">
              <w:rPr>
                <w:rFonts w:ascii="Comic Sans MS" w:hAnsi="Comic Sans MS" w:cs="Arial"/>
                <w:b/>
                <w:bCs/>
                <w:sz w:val="18"/>
                <w:szCs w:val="18"/>
                <w:u w:val="single"/>
              </w:rPr>
              <w:t>ps</w:t>
            </w:r>
            <w:r w:rsidR="00C81526">
              <w:rPr>
                <w:rFonts w:ascii="Comic Sans MS" w:hAnsi="Comic Sans MS" w:cs="Arial"/>
                <w:sz w:val="18"/>
                <w:szCs w:val="18"/>
              </w:rPr>
              <w:t>:</w:t>
            </w:r>
          </w:p>
          <w:p w14:paraId="3ACFC4EE" w14:textId="2E64414E" w:rsidR="00C81526" w:rsidRDefault="00B91566" w:rsidP="00C27325">
            <w:pPr>
              <w:rPr>
                <w:rFonts w:ascii="Comic Sans MS" w:hAnsi="Comic Sans MS" w:cs="Arial"/>
                <w:sz w:val="18"/>
                <w:szCs w:val="18"/>
              </w:rPr>
            </w:pPr>
            <w:r>
              <w:rPr>
                <w:rFonts w:ascii="Comic Sans MS" w:hAnsi="Comic Sans MS" w:cs="Arial"/>
                <w:sz w:val="18"/>
                <w:szCs w:val="18"/>
              </w:rPr>
              <w:t xml:space="preserve">DHTs / </w:t>
            </w:r>
            <w:proofErr w:type="spellStart"/>
            <w:r>
              <w:rPr>
                <w:rFonts w:ascii="Comic Sans MS" w:hAnsi="Comic Sans MS" w:cs="Arial"/>
                <w:sz w:val="18"/>
                <w:szCs w:val="18"/>
              </w:rPr>
              <w:t>AsL</w:t>
            </w:r>
            <w:proofErr w:type="spellEnd"/>
            <w:r>
              <w:rPr>
                <w:rFonts w:ascii="Comic Sans MS" w:hAnsi="Comic Sans MS" w:cs="Arial"/>
                <w:sz w:val="18"/>
                <w:szCs w:val="18"/>
              </w:rPr>
              <w:t xml:space="preserve"> staff released</w:t>
            </w:r>
            <w:r w:rsidR="00185189">
              <w:rPr>
                <w:rFonts w:ascii="Comic Sans MS" w:hAnsi="Comic Sans MS" w:cs="Arial"/>
                <w:sz w:val="18"/>
                <w:szCs w:val="18"/>
              </w:rPr>
              <w:t xml:space="preserve"> one day a week each</w:t>
            </w:r>
            <w:r>
              <w:rPr>
                <w:rFonts w:ascii="Comic Sans MS" w:hAnsi="Comic Sans MS" w:cs="Arial"/>
                <w:sz w:val="18"/>
                <w:szCs w:val="18"/>
              </w:rPr>
              <w:t xml:space="preserve"> through PEF allocation to continue with interventions as required</w:t>
            </w:r>
          </w:p>
          <w:p w14:paraId="561BEE58" w14:textId="089392D8" w:rsidR="00523977" w:rsidRDefault="00523977" w:rsidP="00C27325">
            <w:pPr>
              <w:rPr>
                <w:rFonts w:ascii="Comic Sans MS" w:hAnsi="Comic Sans MS" w:cs="Arial"/>
                <w:sz w:val="18"/>
                <w:szCs w:val="18"/>
              </w:rPr>
            </w:pPr>
          </w:p>
          <w:p w14:paraId="01F76E7D" w14:textId="77777777" w:rsidR="009244FF" w:rsidRDefault="009244FF" w:rsidP="00C27325">
            <w:pPr>
              <w:rPr>
                <w:rFonts w:ascii="Comic Sans MS" w:hAnsi="Comic Sans MS" w:cs="Arial"/>
                <w:sz w:val="18"/>
                <w:szCs w:val="18"/>
              </w:rPr>
            </w:pPr>
          </w:p>
          <w:p w14:paraId="4AB40032" w14:textId="77777777" w:rsidR="009244FF" w:rsidRPr="009244FF" w:rsidRDefault="009244FF" w:rsidP="00C27325">
            <w:pPr>
              <w:rPr>
                <w:rFonts w:ascii="Comic Sans MS" w:hAnsi="Comic Sans MS" w:cs="Arial"/>
                <w:b/>
                <w:bCs/>
                <w:sz w:val="18"/>
                <w:szCs w:val="18"/>
                <w:u w:val="single"/>
              </w:rPr>
            </w:pPr>
            <w:r w:rsidRPr="009244FF">
              <w:rPr>
                <w:rFonts w:ascii="Comic Sans MS" w:hAnsi="Comic Sans MS" w:cs="Arial"/>
                <w:b/>
                <w:bCs/>
                <w:sz w:val="18"/>
                <w:szCs w:val="18"/>
                <w:u w:val="single"/>
              </w:rPr>
              <w:t>Action Point 14</w:t>
            </w:r>
          </w:p>
          <w:p w14:paraId="244E834D" w14:textId="768E432D" w:rsidR="00523977" w:rsidRDefault="00523977" w:rsidP="00C27325">
            <w:pPr>
              <w:rPr>
                <w:rFonts w:ascii="Comic Sans MS" w:hAnsi="Comic Sans MS" w:cs="Arial"/>
                <w:sz w:val="18"/>
                <w:szCs w:val="18"/>
              </w:rPr>
            </w:pPr>
            <w:r>
              <w:rPr>
                <w:rFonts w:ascii="Comic Sans MS" w:hAnsi="Comic Sans MS" w:cs="Arial"/>
                <w:sz w:val="18"/>
                <w:szCs w:val="18"/>
              </w:rPr>
              <w:t>These have been adapted further to allow for greater creativity.</w:t>
            </w:r>
          </w:p>
          <w:p w14:paraId="3E707F33" w14:textId="3E7BC2E1" w:rsidR="00523977" w:rsidRDefault="00523977" w:rsidP="00C27325">
            <w:pPr>
              <w:rPr>
                <w:rFonts w:ascii="Comic Sans MS" w:hAnsi="Comic Sans MS" w:cs="Arial"/>
                <w:sz w:val="18"/>
                <w:szCs w:val="18"/>
              </w:rPr>
            </w:pPr>
            <w:r>
              <w:rPr>
                <w:rFonts w:ascii="Comic Sans MS" w:hAnsi="Comic Sans MS" w:cs="Arial"/>
                <w:sz w:val="18"/>
                <w:szCs w:val="18"/>
              </w:rPr>
              <w:t>Assessment is less “genre specific”</w:t>
            </w:r>
          </w:p>
          <w:p w14:paraId="6605B06F" w14:textId="77777777" w:rsidR="00F24D5B" w:rsidRDefault="00F24D5B" w:rsidP="00C27325">
            <w:pPr>
              <w:rPr>
                <w:rFonts w:ascii="Comic Sans MS" w:hAnsi="Comic Sans MS" w:cs="Arial"/>
                <w:sz w:val="18"/>
                <w:szCs w:val="18"/>
              </w:rPr>
            </w:pPr>
          </w:p>
          <w:p w14:paraId="730B53C1" w14:textId="7CA2EB24" w:rsidR="00F24D5B" w:rsidRPr="00501709" w:rsidRDefault="00F24D5B" w:rsidP="00C27325">
            <w:pPr>
              <w:rPr>
                <w:rFonts w:ascii="Comic Sans MS" w:hAnsi="Comic Sans MS" w:cs="Arial"/>
                <w:b/>
                <w:bCs/>
                <w:sz w:val="18"/>
                <w:szCs w:val="18"/>
                <w:u w:val="single"/>
              </w:rPr>
            </w:pPr>
            <w:r w:rsidRPr="00501709">
              <w:rPr>
                <w:rFonts w:ascii="Comic Sans MS" w:hAnsi="Comic Sans MS" w:cs="Arial"/>
                <w:b/>
                <w:bCs/>
                <w:sz w:val="18"/>
                <w:szCs w:val="18"/>
                <w:u w:val="single"/>
              </w:rPr>
              <w:t>Next steps</w:t>
            </w:r>
          </w:p>
          <w:p w14:paraId="228FE287" w14:textId="0BD6DF81" w:rsidR="00F24D5B" w:rsidRDefault="00F24D5B" w:rsidP="00C27325">
            <w:pPr>
              <w:rPr>
                <w:rFonts w:ascii="Comic Sans MS" w:hAnsi="Comic Sans MS" w:cs="Arial"/>
                <w:sz w:val="18"/>
                <w:szCs w:val="18"/>
              </w:rPr>
            </w:pPr>
            <w:r>
              <w:rPr>
                <w:rFonts w:ascii="Comic Sans MS" w:hAnsi="Comic Sans MS" w:cs="Arial"/>
                <w:sz w:val="18"/>
                <w:szCs w:val="18"/>
              </w:rPr>
              <w:t xml:space="preserve">Staff should use links between reading and writing as well as their context for learning to </w:t>
            </w:r>
            <w:r w:rsidR="00FC2F32">
              <w:rPr>
                <w:rFonts w:ascii="Comic Sans MS" w:hAnsi="Comic Sans MS" w:cs="Arial"/>
                <w:sz w:val="18"/>
                <w:szCs w:val="18"/>
              </w:rPr>
              <w:t>ensure pupil interest is captured</w:t>
            </w:r>
            <w:r w:rsidR="000A4B2F">
              <w:rPr>
                <w:rFonts w:ascii="Comic Sans MS" w:hAnsi="Comic Sans MS" w:cs="Arial"/>
                <w:sz w:val="18"/>
                <w:szCs w:val="18"/>
              </w:rPr>
              <w:t xml:space="preserve"> in the writing process</w:t>
            </w:r>
          </w:p>
          <w:p w14:paraId="2CEFFDCB" w14:textId="0DE8163D" w:rsidR="00523977" w:rsidRDefault="00523977" w:rsidP="00C27325">
            <w:pPr>
              <w:rPr>
                <w:rFonts w:ascii="Comic Sans MS" w:hAnsi="Comic Sans MS" w:cs="Arial"/>
                <w:sz w:val="18"/>
                <w:szCs w:val="18"/>
              </w:rPr>
            </w:pPr>
          </w:p>
          <w:p w14:paraId="1140909D" w14:textId="77777777" w:rsidR="00BC689F" w:rsidRPr="00BC689F" w:rsidRDefault="00A003AF" w:rsidP="00C27325">
            <w:pPr>
              <w:rPr>
                <w:rFonts w:ascii="Comic Sans MS" w:hAnsi="Comic Sans MS" w:cs="Arial"/>
                <w:b/>
                <w:bCs/>
                <w:sz w:val="18"/>
                <w:szCs w:val="18"/>
                <w:u w:val="single"/>
              </w:rPr>
            </w:pPr>
            <w:r w:rsidRPr="00BC689F">
              <w:rPr>
                <w:rFonts w:ascii="Comic Sans MS" w:hAnsi="Comic Sans MS" w:cs="Arial"/>
                <w:b/>
                <w:bCs/>
                <w:sz w:val="18"/>
                <w:szCs w:val="18"/>
                <w:u w:val="single"/>
              </w:rPr>
              <w:t>Action</w:t>
            </w:r>
            <w:r w:rsidR="00BC689F" w:rsidRPr="00BC689F">
              <w:rPr>
                <w:rFonts w:ascii="Comic Sans MS" w:hAnsi="Comic Sans MS" w:cs="Arial"/>
                <w:b/>
                <w:bCs/>
                <w:sz w:val="18"/>
                <w:szCs w:val="18"/>
                <w:u w:val="single"/>
              </w:rPr>
              <w:t xml:space="preserve"> Point 15</w:t>
            </w:r>
          </w:p>
          <w:p w14:paraId="1BA9CC33" w14:textId="5703C715" w:rsidR="00523977" w:rsidRDefault="00523977" w:rsidP="00C27325">
            <w:pPr>
              <w:rPr>
                <w:rFonts w:ascii="Comic Sans MS" w:hAnsi="Comic Sans MS" w:cs="Arial"/>
                <w:sz w:val="18"/>
                <w:szCs w:val="18"/>
              </w:rPr>
            </w:pPr>
            <w:r>
              <w:rPr>
                <w:rFonts w:ascii="Comic Sans MS" w:hAnsi="Comic Sans MS" w:cs="Arial"/>
                <w:sz w:val="18"/>
                <w:szCs w:val="18"/>
              </w:rPr>
              <w:t xml:space="preserve">Standards have improved </w:t>
            </w:r>
            <w:r w:rsidR="00BC689F">
              <w:rPr>
                <w:rFonts w:ascii="Comic Sans MS" w:hAnsi="Comic Sans MS" w:cs="Arial"/>
                <w:sz w:val="18"/>
                <w:szCs w:val="18"/>
              </w:rPr>
              <w:t>a little</w:t>
            </w:r>
            <w:r>
              <w:rPr>
                <w:rFonts w:ascii="Comic Sans MS" w:hAnsi="Comic Sans MS" w:cs="Arial"/>
                <w:sz w:val="18"/>
                <w:szCs w:val="18"/>
              </w:rPr>
              <w:t xml:space="preserve"> across the school. This will continue to be a focus</w:t>
            </w:r>
            <w:r w:rsidR="00BC689F">
              <w:rPr>
                <w:rFonts w:ascii="Comic Sans MS" w:hAnsi="Comic Sans MS" w:cs="Arial"/>
                <w:sz w:val="18"/>
                <w:szCs w:val="18"/>
              </w:rPr>
              <w:t xml:space="preserve"> this session in line with new spelling approaches</w:t>
            </w:r>
          </w:p>
          <w:p w14:paraId="32FA96BB" w14:textId="52756185" w:rsidR="00523977" w:rsidRDefault="00523977" w:rsidP="00C27325">
            <w:pPr>
              <w:rPr>
                <w:rFonts w:ascii="Comic Sans MS" w:hAnsi="Comic Sans MS" w:cs="Arial"/>
                <w:sz w:val="18"/>
                <w:szCs w:val="18"/>
              </w:rPr>
            </w:pPr>
          </w:p>
          <w:p w14:paraId="11468F83" w14:textId="5AFC43CB" w:rsidR="00321D36" w:rsidRPr="00925220" w:rsidRDefault="00321D36" w:rsidP="00C27325">
            <w:pPr>
              <w:rPr>
                <w:rFonts w:ascii="Comic Sans MS" w:hAnsi="Comic Sans MS" w:cs="Arial"/>
                <w:b/>
                <w:bCs/>
                <w:sz w:val="18"/>
                <w:szCs w:val="18"/>
                <w:u w:val="single"/>
              </w:rPr>
            </w:pPr>
            <w:r w:rsidRPr="00925220">
              <w:rPr>
                <w:rFonts w:ascii="Comic Sans MS" w:hAnsi="Comic Sans MS" w:cs="Arial"/>
                <w:b/>
                <w:bCs/>
                <w:sz w:val="18"/>
                <w:szCs w:val="18"/>
                <w:u w:val="single"/>
              </w:rPr>
              <w:t xml:space="preserve">Action Point </w:t>
            </w:r>
            <w:r w:rsidR="00523977" w:rsidRPr="00925220">
              <w:rPr>
                <w:rFonts w:ascii="Comic Sans MS" w:hAnsi="Comic Sans MS" w:cs="Arial"/>
                <w:b/>
                <w:bCs/>
                <w:sz w:val="18"/>
                <w:szCs w:val="18"/>
                <w:u w:val="single"/>
              </w:rPr>
              <w:t>16</w:t>
            </w:r>
          </w:p>
          <w:p w14:paraId="3ECD91DA" w14:textId="77777777" w:rsidR="00107B4D" w:rsidRDefault="00321D36" w:rsidP="00C27325">
            <w:pPr>
              <w:rPr>
                <w:rFonts w:ascii="Comic Sans MS" w:hAnsi="Comic Sans MS" w:cs="Arial"/>
                <w:sz w:val="18"/>
                <w:szCs w:val="18"/>
              </w:rPr>
            </w:pPr>
            <w:r>
              <w:rPr>
                <w:rFonts w:ascii="Comic Sans MS" w:hAnsi="Comic Sans MS" w:cs="Arial"/>
                <w:sz w:val="18"/>
                <w:szCs w:val="18"/>
              </w:rPr>
              <w:t>A “</w:t>
            </w:r>
            <w:r w:rsidR="00523977">
              <w:rPr>
                <w:rFonts w:ascii="Comic Sans MS" w:hAnsi="Comic Sans MS" w:cs="Arial"/>
                <w:sz w:val="18"/>
                <w:szCs w:val="18"/>
              </w:rPr>
              <w:t>Writing Across the Curriculum</w:t>
            </w:r>
            <w:r>
              <w:rPr>
                <w:rFonts w:ascii="Comic Sans MS" w:hAnsi="Comic Sans MS" w:cs="Arial"/>
                <w:sz w:val="18"/>
                <w:szCs w:val="18"/>
              </w:rPr>
              <w:t>”</w:t>
            </w:r>
            <w:r w:rsidR="00523977">
              <w:rPr>
                <w:rFonts w:ascii="Comic Sans MS" w:hAnsi="Comic Sans MS" w:cs="Arial"/>
                <w:sz w:val="18"/>
                <w:szCs w:val="18"/>
              </w:rPr>
              <w:t xml:space="preserve"> Jotter</w:t>
            </w:r>
            <w:r w:rsidR="00107B4D">
              <w:rPr>
                <w:rFonts w:ascii="Comic Sans MS" w:hAnsi="Comic Sans MS" w:cs="Arial"/>
                <w:sz w:val="18"/>
                <w:szCs w:val="18"/>
              </w:rPr>
              <w:t xml:space="preserve"> and</w:t>
            </w:r>
            <w:r w:rsidR="00523977">
              <w:rPr>
                <w:rFonts w:ascii="Comic Sans MS" w:hAnsi="Comic Sans MS" w:cs="Arial"/>
                <w:sz w:val="18"/>
                <w:szCs w:val="18"/>
              </w:rPr>
              <w:t xml:space="preserve"> outdoor learning journals</w:t>
            </w:r>
            <w:r w:rsidR="00107B4D">
              <w:rPr>
                <w:rFonts w:ascii="Comic Sans MS" w:hAnsi="Comic Sans MS" w:cs="Arial"/>
                <w:sz w:val="18"/>
                <w:szCs w:val="18"/>
              </w:rPr>
              <w:t xml:space="preserve"> have been introduced across school.</w:t>
            </w:r>
          </w:p>
          <w:p w14:paraId="7C2B0022" w14:textId="5636C2E3" w:rsidR="00523977" w:rsidRDefault="00925220" w:rsidP="00C27325">
            <w:pPr>
              <w:rPr>
                <w:rFonts w:ascii="Comic Sans MS" w:hAnsi="Comic Sans MS" w:cs="Arial"/>
                <w:sz w:val="18"/>
                <w:szCs w:val="18"/>
              </w:rPr>
            </w:pPr>
            <w:r>
              <w:rPr>
                <w:rFonts w:ascii="Comic Sans MS" w:hAnsi="Comic Sans MS" w:cs="Arial"/>
                <w:sz w:val="18"/>
                <w:szCs w:val="18"/>
              </w:rPr>
              <w:t>This will encourage</w:t>
            </w:r>
            <w:r w:rsidR="00523977">
              <w:rPr>
                <w:rFonts w:ascii="Comic Sans MS" w:hAnsi="Comic Sans MS" w:cs="Arial"/>
                <w:sz w:val="18"/>
                <w:szCs w:val="18"/>
              </w:rPr>
              <w:t xml:space="preserve"> more opportunities for creative</w:t>
            </w:r>
            <w:r>
              <w:rPr>
                <w:rFonts w:ascii="Comic Sans MS" w:hAnsi="Comic Sans MS" w:cs="Arial"/>
                <w:sz w:val="18"/>
                <w:szCs w:val="18"/>
              </w:rPr>
              <w:t xml:space="preserve"> and extended</w:t>
            </w:r>
            <w:r w:rsidR="00523977">
              <w:rPr>
                <w:rFonts w:ascii="Comic Sans MS" w:hAnsi="Comic Sans MS" w:cs="Arial"/>
                <w:sz w:val="18"/>
                <w:szCs w:val="18"/>
              </w:rPr>
              <w:t xml:space="preserve"> writing</w:t>
            </w:r>
          </w:p>
          <w:p w14:paraId="77C36AEB" w14:textId="1EE9BDEC" w:rsidR="00523977" w:rsidRDefault="00523977" w:rsidP="00C27325">
            <w:pPr>
              <w:rPr>
                <w:rFonts w:ascii="Comic Sans MS" w:hAnsi="Comic Sans MS" w:cs="Arial"/>
                <w:sz w:val="18"/>
                <w:szCs w:val="18"/>
              </w:rPr>
            </w:pPr>
          </w:p>
          <w:p w14:paraId="5AF1B157" w14:textId="052D4594" w:rsidR="00292F41" w:rsidRPr="00AC40C2" w:rsidRDefault="00292F41" w:rsidP="00C27325">
            <w:pPr>
              <w:rPr>
                <w:rFonts w:ascii="Comic Sans MS" w:hAnsi="Comic Sans MS" w:cs="Arial"/>
                <w:b/>
                <w:bCs/>
                <w:sz w:val="18"/>
                <w:szCs w:val="18"/>
                <w:u w:val="single"/>
              </w:rPr>
            </w:pPr>
            <w:r w:rsidRPr="00AC40C2">
              <w:rPr>
                <w:rFonts w:ascii="Comic Sans MS" w:hAnsi="Comic Sans MS" w:cs="Arial"/>
                <w:b/>
                <w:bCs/>
                <w:sz w:val="18"/>
                <w:szCs w:val="18"/>
                <w:u w:val="single"/>
              </w:rPr>
              <w:t xml:space="preserve">Action Point </w:t>
            </w:r>
            <w:r w:rsidR="00523977" w:rsidRPr="00AC40C2">
              <w:rPr>
                <w:rFonts w:ascii="Comic Sans MS" w:hAnsi="Comic Sans MS" w:cs="Arial"/>
                <w:b/>
                <w:bCs/>
                <w:sz w:val="18"/>
                <w:szCs w:val="18"/>
                <w:u w:val="single"/>
              </w:rPr>
              <w:t>17</w:t>
            </w:r>
          </w:p>
          <w:p w14:paraId="0827C6A7" w14:textId="1F3175FA" w:rsidR="00523977" w:rsidRDefault="007746E5" w:rsidP="00C27325">
            <w:pPr>
              <w:rPr>
                <w:rFonts w:ascii="Comic Sans MS" w:hAnsi="Comic Sans MS" w:cs="Arial"/>
                <w:sz w:val="18"/>
                <w:szCs w:val="18"/>
              </w:rPr>
            </w:pPr>
            <w:r>
              <w:rPr>
                <w:rFonts w:ascii="Comic Sans MS" w:hAnsi="Comic Sans MS" w:cs="Arial"/>
                <w:sz w:val="18"/>
                <w:szCs w:val="18"/>
              </w:rPr>
              <w:t xml:space="preserve">A whole staff input and shared statement about what high quality learning and teaching looks like at Clerkhill was </w:t>
            </w:r>
            <w:r w:rsidR="00921814">
              <w:rPr>
                <w:rFonts w:ascii="Comic Sans MS" w:hAnsi="Comic Sans MS" w:cs="Arial"/>
                <w:sz w:val="18"/>
                <w:szCs w:val="18"/>
              </w:rPr>
              <w:t xml:space="preserve">developed and shared </w:t>
            </w:r>
            <w:r w:rsidR="00195A59">
              <w:rPr>
                <w:rFonts w:ascii="Comic Sans MS" w:hAnsi="Comic Sans MS" w:cs="Arial"/>
                <w:sz w:val="18"/>
                <w:szCs w:val="18"/>
              </w:rPr>
              <w:t xml:space="preserve">in </w:t>
            </w:r>
            <w:r w:rsidR="00921814">
              <w:rPr>
                <w:rFonts w:ascii="Comic Sans MS" w:hAnsi="Comic Sans MS" w:cs="Arial"/>
                <w:sz w:val="18"/>
                <w:szCs w:val="18"/>
              </w:rPr>
              <w:t>T</w:t>
            </w:r>
            <w:r w:rsidR="00195A59">
              <w:rPr>
                <w:rFonts w:ascii="Comic Sans MS" w:hAnsi="Comic Sans MS" w:cs="Arial"/>
                <w:sz w:val="18"/>
                <w:szCs w:val="18"/>
              </w:rPr>
              <w:t>erm 4</w:t>
            </w:r>
            <w:r w:rsidR="00921814">
              <w:rPr>
                <w:rFonts w:ascii="Comic Sans MS" w:hAnsi="Comic Sans MS" w:cs="Arial"/>
                <w:sz w:val="18"/>
                <w:szCs w:val="18"/>
              </w:rPr>
              <w:t>. This is displayed in every classroom.</w:t>
            </w:r>
          </w:p>
          <w:p w14:paraId="3EF3840B" w14:textId="77777777" w:rsidR="00921814" w:rsidRDefault="00921814" w:rsidP="00C27325">
            <w:pPr>
              <w:rPr>
                <w:rFonts w:ascii="Comic Sans MS" w:hAnsi="Comic Sans MS" w:cs="Arial"/>
                <w:sz w:val="18"/>
                <w:szCs w:val="18"/>
              </w:rPr>
            </w:pPr>
          </w:p>
          <w:p w14:paraId="477BCFB7" w14:textId="39ADD4EA" w:rsidR="00921814" w:rsidRDefault="00921814" w:rsidP="00C27325">
            <w:pPr>
              <w:rPr>
                <w:rFonts w:ascii="Comic Sans MS" w:hAnsi="Comic Sans MS" w:cs="Arial"/>
                <w:sz w:val="18"/>
                <w:szCs w:val="18"/>
              </w:rPr>
            </w:pPr>
            <w:r w:rsidRPr="00AC40C2">
              <w:rPr>
                <w:rFonts w:ascii="Comic Sans MS" w:hAnsi="Comic Sans MS" w:cs="Arial"/>
                <w:b/>
                <w:bCs/>
                <w:sz w:val="18"/>
                <w:szCs w:val="18"/>
                <w:u w:val="single"/>
              </w:rPr>
              <w:t>Next steps</w:t>
            </w:r>
            <w:r>
              <w:rPr>
                <w:rFonts w:ascii="Comic Sans MS" w:hAnsi="Comic Sans MS" w:cs="Arial"/>
                <w:sz w:val="18"/>
                <w:szCs w:val="18"/>
              </w:rPr>
              <w:t>:</w:t>
            </w:r>
          </w:p>
          <w:p w14:paraId="649B5DA1" w14:textId="6BBBBC62" w:rsidR="00921814" w:rsidRDefault="00921814" w:rsidP="00C27325">
            <w:pPr>
              <w:rPr>
                <w:rFonts w:ascii="Comic Sans MS" w:hAnsi="Comic Sans MS" w:cs="Arial"/>
                <w:sz w:val="18"/>
                <w:szCs w:val="18"/>
              </w:rPr>
            </w:pPr>
            <w:r>
              <w:rPr>
                <w:rFonts w:ascii="Comic Sans MS" w:hAnsi="Comic Sans MS" w:cs="Arial"/>
                <w:sz w:val="18"/>
                <w:szCs w:val="18"/>
              </w:rPr>
              <w:t>Continue to refer to this regularly at staff meetings etc</w:t>
            </w:r>
          </w:p>
          <w:p w14:paraId="68F2A48C" w14:textId="3F9F7F2D" w:rsidR="00523977" w:rsidRDefault="00523977" w:rsidP="00C27325">
            <w:pPr>
              <w:rPr>
                <w:rFonts w:ascii="Comic Sans MS" w:hAnsi="Comic Sans MS" w:cs="Arial"/>
                <w:sz w:val="18"/>
                <w:szCs w:val="18"/>
              </w:rPr>
            </w:pPr>
          </w:p>
          <w:p w14:paraId="1715E1E0" w14:textId="77777777" w:rsidR="00A500FA" w:rsidRPr="00A500FA" w:rsidRDefault="00A500FA" w:rsidP="00C27325">
            <w:pPr>
              <w:rPr>
                <w:rFonts w:ascii="Comic Sans MS" w:hAnsi="Comic Sans MS" w:cs="Arial"/>
                <w:b/>
                <w:bCs/>
                <w:sz w:val="18"/>
                <w:szCs w:val="18"/>
                <w:u w:val="single"/>
              </w:rPr>
            </w:pPr>
            <w:r w:rsidRPr="00A500FA">
              <w:rPr>
                <w:rFonts w:ascii="Comic Sans MS" w:hAnsi="Comic Sans MS" w:cs="Arial"/>
                <w:b/>
                <w:bCs/>
                <w:sz w:val="18"/>
                <w:szCs w:val="18"/>
                <w:u w:val="single"/>
              </w:rPr>
              <w:t>Action Point 18</w:t>
            </w:r>
          </w:p>
          <w:p w14:paraId="01EB5C84" w14:textId="77777777" w:rsidR="00A500FA" w:rsidRDefault="00523977" w:rsidP="00C27325">
            <w:pPr>
              <w:rPr>
                <w:rFonts w:ascii="Comic Sans MS" w:hAnsi="Comic Sans MS" w:cs="Arial"/>
                <w:sz w:val="18"/>
                <w:szCs w:val="18"/>
              </w:rPr>
            </w:pPr>
            <w:r>
              <w:rPr>
                <w:rFonts w:ascii="Comic Sans MS" w:hAnsi="Comic Sans MS" w:cs="Arial"/>
                <w:sz w:val="18"/>
                <w:szCs w:val="18"/>
              </w:rPr>
              <w:t xml:space="preserve"> Moderation needs to </w:t>
            </w:r>
            <w:proofErr w:type="gramStart"/>
            <w:r>
              <w:rPr>
                <w:rFonts w:ascii="Comic Sans MS" w:hAnsi="Comic Sans MS" w:cs="Arial"/>
                <w:sz w:val="18"/>
                <w:szCs w:val="18"/>
              </w:rPr>
              <w:t>embedded</w:t>
            </w:r>
            <w:proofErr w:type="gramEnd"/>
            <w:r>
              <w:rPr>
                <w:rFonts w:ascii="Comic Sans MS" w:hAnsi="Comic Sans MS" w:cs="Arial"/>
                <w:sz w:val="18"/>
                <w:szCs w:val="18"/>
              </w:rPr>
              <w:t xml:space="preserve"> across the school </w:t>
            </w:r>
          </w:p>
          <w:p w14:paraId="2ECC0CC1" w14:textId="026A1CC0" w:rsidR="007156CC" w:rsidRDefault="007156CC" w:rsidP="00C27325">
            <w:pPr>
              <w:rPr>
                <w:rFonts w:ascii="Comic Sans MS" w:hAnsi="Comic Sans MS" w:cs="Arial"/>
                <w:sz w:val="18"/>
                <w:szCs w:val="18"/>
              </w:rPr>
            </w:pPr>
            <w:r>
              <w:rPr>
                <w:rFonts w:ascii="Comic Sans MS" w:hAnsi="Comic Sans MS" w:cs="Arial"/>
                <w:sz w:val="18"/>
                <w:szCs w:val="18"/>
              </w:rPr>
              <w:t>An assessment, moderation and profiling calendar has been developed</w:t>
            </w:r>
          </w:p>
          <w:p w14:paraId="2E9BB2E4" w14:textId="77777777" w:rsidR="00A500FA" w:rsidRDefault="00A500FA" w:rsidP="00C27325">
            <w:pPr>
              <w:rPr>
                <w:rFonts w:ascii="Comic Sans MS" w:hAnsi="Comic Sans MS" w:cs="Arial"/>
                <w:sz w:val="18"/>
                <w:szCs w:val="18"/>
              </w:rPr>
            </w:pPr>
          </w:p>
          <w:p w14:paraId="3FBA4DA9" w14:textId="616ACA65" w:rsidR="00F42A92" w:rsidRPr="00E94138" w:rsidRDefault="00F42A92" w:rsidP="00C27325">
            <w:pPr>
              <w:rPr>
                <w:rFonts w:ascii="Comic Sans MS" w:hAnsi="Comic Sans MS" w:cs="Arial"/>
                <w:b/>
                <w:bCs/>
                <w:sz w:val="18"/>
                <w:szCs w:val="18"/>
                <w:u w:val="single"/>
              </w:rPr>
            </w:pPr>
            <w:r w:rsidRPr="00E94138">
              <w:rPr>
                <w:rFonts w:ascii="Comic Sans MS" w:hAnsi="Comic Sans MS" w:cs="Arial"/>
                <w:b/>
                <w:bCs/>
                <w:sz w:val="18"/>
                <w:szCs w:val="18"/>
                <w:u w:val="single"/>
              </w:rPr>
              <w:t>Ne</w:t>
            </w:r>
            <w:r w:rsidR="00211E90" w:rsidRPr="00E94138">
              <w:rPr>
                <w:rFonts w:ascii="Comic Sans MS" w:hAnsi="Comic Sans MS" w:cs="Arial"/>
                <w:b/>
                <w:bCs/>
                <w:sz w:val="18"/>
                <w:szCs w:val="18"/>
                <w:u w:val="single"/>
              </w:rPr>
              <w:t>x</w:t>
            </w:r>
            <w:r w:rsidRPr="00E94138">
              <w:rPr>
                <w:rFonts w:ascii="Comic Sans MS" w:hAnsi="Comic Sans MS" w:cs="Arial"/>
                <w:b/>
                <w:bCs/>
                <w:sz w:val="18"/>
                <w:szCs w:val="18"/>
                <w:u w:val="single"/>
              </w:rPr>
              <w:t>t steps:</w:t>
            </w:r>
          </w:p>
          <w:p w14:paraId="64DEC5E6" w14:textId="72200335" w:rsidR="00523977" w:rsidRDefault="00836F10" w:rsidP="00C27325">
            <w:pPr>
              <w:rPr>
                <w:rFonts w:ascii="Comic Sans MS" w:hAnsi="Comic Sans MS" w:cs="Arial"/>
                <w:sz w:val="18"/>
                <w:szCs w:val="18"/>
              </w:rPr>
            </w:pPr>
            <w:r>
              <w:rPr>
                <w:rFonts w:ascii="Comic Sans MS" w:hAnsi="Comic Sans MS" w:cs="Arial"/>
                <w:sz w:val="18"/>
                <w:szCs w:val="18"/>
              </w:rPr>
              <w:t xml:space="preserve">One of our teachers has </w:t>
            </w:r>
            <w:r w:rsidR="00523977">
              <w:rPr>
                <w:rFonts w:ascii="Comic Sans MS" w:hAnsi="Comic Sans MS" w:cs="Arial"/>
                <w:sz w:val="18"/>
                <w:szCs w:val="18"/>
              </w:rPr>
              <w:t xml:space="preserve"> signed up to be</w:t>
            </w:r>
            <w:r w:rsidR="00E814FD">
              <w:rPr>
                <w:rFonts w:ascii="Comic Sans MS" w:hAnsi="Comic Sans MS" w:cs="Arial"/>
                <w:sz w:val="18"/>
                <w:szCs w:val="18"/>
              </w:rPr>
              <w:t xml:space="preserve"> a </w:t>
            </w:r>
            <w:r w:rsidR="00523977">
              <w:rPr>
                <w:rFonts w:ascii="Comic Sans MS" w:hAnsi="Comic Sans MS" w:cs="Arial"/>
                <w:sz w:val="18"/>
                <w:szCs w:val="18"/>
              </w:rPr>
              <w:t xml:space="preserve"> QAMSO</w:t>
            </w:r>
            <w:r w:rsidR="00E814FD">
              <w:rPr>
                <w:rFonts w:ascii="Comic Sans MS" w:hAnsi="Comic Sans MS" w:cs="Arial"/>
                <w:sz w:val="18"/>
                <w:szCs w:val="18"/>
              </w:rPr>
              <w:t xml:space="preserve"> and will begin to lead moderation developments in school</w:t>
            </w:r>
            <w:r w:rsidR="007D461C">
              <w:rPr>
                <w:rFonts w:ascii="Comic Sans MS" w:hAnsi="Comic Sans MS" w:cs="Arial"/>
                <w:sz w:val="18"/>
                <w:szCs w:val="18"/>
              </w:rPr>
              <w:t>.</w:t>
            </w:r>
          </w:p>
          <w:p w14:paraId="05B43AE2" w14:textId="375601CF" w:rsidR="007D461C" w:rsidRDefault="007156CC" w:rsidP="00C27325">
            <w:pPr>
              <w:rPr>
                <w:rFonts w:ascii="Comic Sans MS" w:hAnsi="Comic Sans MS" w:cs="Arial"/>
                <w:sz w:val="18"/>
                <w:szCs w:val="18"/>
              </w:rPr>
            </w:pPr>
            <w:r>
              <w:rPr>
                <w:rFonts w:ascii="Comic Sans MS" w:hAnsi="Comic Sans MS" w:cs="Arial"/>
                <w:sz w:val="18"/>
                <w:szCs w:val="18"/>
              </w:rPr>
              <w:t xml:space="preserve"> </w:t>
            </w:r>
          </w:p>
          <w:p w14:paraId="3B143366" w14:textId="77777777" w:rsidR="00211E90" w:rsidRPr="00E94138" w:rsidRDefault="00211E90" w:rsidP="00C27325">
            <w:pPr>
              <w:rPr>
                <w:rFonts w:ascii="Comic Sans MS" w:hAnsi="Comic Sans MS" w:cs="Arial"/>
                <w:b/>
                <w:bCs/>
                <w:sz w:val="18"/>
                <w:szCs w:val="18"/>
                <w:u w:val="single"/>
              </w:rPr>
            </w:pPr>
            <w:r w:rsidRPr="00E94138">
              <w:rPr>
                <w:rFonts w:ascii="Comic Sans MS" w:hAnsi="Comic Sans MS" w:cs="Arial"/>
                <w:b/>
                <w:bCs/>
                <w:sz w:val="18"/>
                <w:szCs w:val="18"/>
                <w:u w:val="single"/>
              </w:rPr>
              <w:t xml:space="preserve">Action Point </w:t>
            </w:r>
            <w:r w:rsidR="00523977" w:rsidRPr="00E94138">
              <w:rPr>
                <w:rFonts w:ascii="Comic Sans MS" w:hAnsi="Comic Sans MS" w:cs="Arial"/>
                <w:b/>
                <w:bCs/>
                <w:sz w:val="18"/>
                <w:szCs w:val="18"/>
                <w:u w:val="single"/>
              </w:rPr>
              <w:t>19</w:t>
            </w:r>
          </w:p>
          <w:p w14:paraId="5D70452E" w14:textId="0728142E" w:rsidR="00523977" w:rsidRDefault="00523977" w:rsidP="00C27325">
            <w:pPr>
              <w:rPr>
                <w:rFonts w:ascii="Comic Sans MS" w:hAnsi="Comic Sans MS" w:cs="Arial"/>
                <w:sz w:val="18"/>
                <w:szCs w:val="18"/>
              </w:rPr>
            </w:pPr>
            <w:r>
              <w:rPr>
                <w:rFonts w:ascii="Comic Sans MS" w:hAnsi="Comic Sans MS" w:cs="Arial"/>
                <w:sz w:val="18"/>
                <w:szCs w:val="18"/>
              </w:rPr>
              <w:t xml:space="preserve"> </w:t>
            </w:r>
            <w:r w:rsidR="0074158E">
              <w:rPr>
                <w:rFonts w:ascii="Comic Sans MS" w:hAnsi="Comic Sans MS" w:cs="Arial"/>
                <w:sz w:val="18"/>
                <w:szCs w:val="18"/>
              </w:rPr>
              <w:t xml:space="preserve">We </w:t>
            </w:r>
            <w:r w:rsidR="00FE507D">
              <w:rPr>
                <w:rFonts w:ascii="Comic Sans MS" w:hAnsi="Comic Sans MS" w:cs="Arial"/>
                <w:sz w:val="18"/>
                <w:szCs w:val="18"/>
              </w:rPr>
              <w:t>no longer use this</w:t>
            </w:r>
            <w:r w:rsidR="007E2B91">
              <w:rPr>
                <w:rFonts w:ascii="Comic Sans MS" w:hAnsi="Comic Sans MS" w:cs="Arial"/>
                <w:sz w:val="18"/>
                <w:szCs w:val="18"/>
              </w:rPr>
              <w:t xml:space="preserve"> re</w:t>
            </w:r>
            <w:r w:rsidR="00E94138">
              <w:rPr>
                <w:rFonts w:ascii="Comic Sans MS" w:hAnsi="Comic Sans MS" w:cs="Arial"/>
                <w:sz w:val="18"/>
                <w:szCs w:val="18"/>
              </w:rPr>
              <w:t>source</w:t>
            </w:r>
            <w:r>
              <w:rPr>
                <w:rFonts w:ascii="Comic Sans MS" w:hAnsi="Comic Sans MS" w:cs="Arial"/>
                <w:sz w:val="18"/>
                <w:szCs w:val="18"/>
              </w:rPr>
              <w:t xml:space="preserve"> </w:t>
            </w:r>
            <w:r w:rsidR="00E94138">
              <w:rPr>
                <w:rFonts w:ascii="Comic Sans MS" w:hAnsi="Comic Sans MS" w:cs="Arial"/>
                <w:sz w:val="18"/>
                <w:szCs w:val="18"/>
              </w:rPr>
              <w:t>as a new spelling approach has been developed</w:t>
            </w:r>
          </w:p>
          <w:p w14:paraId="215A159E" w14:textId="17FC20D3" w:rsidR="00523977" w:rsidRDefault="00523977" w:rsidP="00C27325">
            <w:pPr>
              <w:rPr>
                <w:rFonts w:ascii="Comic Sans MS" w:hAnsi="Comic Sans MS" w:cs="Arial"/>
                <w:sz w:val="18"/>
                <w:szCs w:val="18"/>
              </w:rPr>
            </w:pPr>
          </w:p>
          <w:p w14:paraId="1650A6F6" w14:textId="77777777" w:rsidR="00E94138" w:rsidRDefault="00E94138" w:rsidP="00C27325">
            <w:pPr>
              <w:rPr>
                <w:rFonts w:ascii="Comic Sans MS" w:hAnsi="Comic Sans MS" w:cs="Arial"/>
                <w:sz w:val="18"/>
                <w:szCs w:val="18"/>
              </w:rPr>
            </w:pPr>
          </w:p>
          <w:p w14:paraId="43F5990B" w14:textId="77777777" w:rsidR="00E94138" w:rsidRDefault="00E94138" w:rsidP="00C27325">
            <w:pPr>
              <w:rPr>
                <w:rFonts w:ascii="Comic Sans MS" w:hAnsi="Comic Sans MS" w:cs="Arial"/>
                <w:sz w:val="18"/>
                <w:szCs w:val="18"/>
              </w:rPr>
            </w:pPr>
          </w:p>
          <w:p w14:paraId="65395D33" w14:textId="77777777" w:rsidR="00B26D06" w:rsidRDefault="00B26D06" w:rsidP="00C27325">
            <w:pPr>
              <w:rPr>
                <w:rFonts w:ascii="Comic Sans MS" w:hAnsi="Comic Sans MS" w:cs="Arial"/>
                <w:sz w:val="18"/>
                <w:szCs w:val="18"/>
              </w:rPr>
            </w:pPr>
          </w:p>
          <w:p w14:paraId="6A09D370" w14:textId="7D83D38A" w:rsidR="00E94138" w:rsidRPr="00B26D06" w:rsidRDefault="00E94138" w:rsidP="00C27325">
            <w:pPr>
              <w:rPr>
                <w:rFonts w:ascii="Comic Sans MS" w:hAnsi="Comic Sans MS" w:cs="Arial"/>
                <w:b/>
                <w:bCs/>
                <w:sz w:val="18"/>
                <w:szCs w:val="18"/>
                <w:u w:val="single"/>
              </w:rPr>
            </w:pPr>
            <w:r w:rsidRPr="00B26D06">
              <w:rPr>
                <w:rFonts w:ascii="Comic Sans MS" w:hAnsi="Comic Sans MS" w:cs="Arial"/>
                <w:b/>
                <w:bCs/>
                <w:sz w:val="18"/>
                <w:szCs w:val="18"/>
                <w:u w:val="single"/>
              </w:rPr>
              <w:t>Action Point 20</w:t>
            </w:r>
          </w:p>
          <w:p w14:paraId="171B1FB2" w14:textId="2EBE58EF" w:rsidR="00B26D06" w:rsidRDefault="00E94138" w:rsidP="00C27325">
            <w:pPr>
              <w:rPr>
                <w:rFonts w:ascii="Comic Sans MS" w:hAnsi="Comic Sans MS" w:cs="Arial"/>
                <w:sz w:val="18"/>
                <w:szCs w:val="18"/>
              </w:rPr>
            </w:pPr>
            <w:r>
              <w:rPr>
                <w:rFonts w:ascii="Comic Sans MS" w:hAnsi="Comic Sans MS" w:cs="Arial"/>
                <w:sz w:val="18"/>
                <w:szCs w:val="18"/>
              </w:rPr>
              <w:t xml:space="preserve">Assemblies usually refer to our school values and </w:t>
            </w:r>
            <w:r w:rsidR="00041209">
              <w:rPr>
                <w:rFonts w:ascii="Comic Sans MS" w:hAnsi="Comic Sans MS" w:cs="Arial"/>
                <w:sz w:val="18"/>
                <w:szCs w:val="18"/>
              </w:rPr>
              <w:t>Hot Chocolate Awards reflect achieve</w:t>
            </w:r>
            <w:r w:rsidR="00E6449D">
              <w:rPr>
                <w:rFonts w:ascii="Comic Sans MS" w:hAnsi="Comic Sans MS" w:cs="Arial"/>
                <w:sz w:val="18"/>
                <w:szCs w:val="18"/>
              </w:rPr>
              <w:t>ment</w:t>
            </w:r>
            <w:r w:rsidR="00B26D06">
              <w:rPr>
                <w:rFonts w:ascii="Comic Sans MS" w:hAnsi="Comic Sans MS" w:cs="Arial"/>
                <w:sz w:val="18"/>
                <w:szCs w:val="18"/>
              </w:rPr>
              <w:t>s linked to our values.</w:t>
            </w:r>
          </w:p>
          <w:p w14:paraId="4ECF36FC" w14:textId="7E7D4DE4" w:rsidR="00523977" w:rsidRDefault="00523977" w:rsidP="00C27325">
            <w:pPr>
              <w:rPr>
                <w:rFonts w:ascii="Comic Sans MS" w:hAnsi="Comic Sans MS" w:cs="Arial"/>
                <w:sz w:val="18"/>
                <w:szCs w:val="18"/>
              </w:rPr>
            </w:pPr>
          </w:p>
          <w:p w14:paraId="282216B2" w14:textId="512673F2" w:rsidR="00523977" w:rsidRDefault="00B26D06" w:rsidP="00C27325">
            <w:pPr>
              <w:rPr>
                <w:rFonts w:ascii="Comic Sans MS" w:hAnsi="Comic Sans MS" w:cs="Arial"/>
                <w:b/>
                <w:bCs/>
                <w:sz w:val="18"/>
                <w:szCs w:val="18"/>
                <w:u w:val="single"/>
              </w:rPr>
            </w:pPr>
            <w:r w:rsidRPr="00B26D06">
              <w:rPr>
                <w:rFonts w:ascii="Comic Sans MS" w:hAnsi="Comic Sans MS" w:cs="Arial"/>
                <w:b/>
                <w:bCs/>
                <w:sz w:val="18"/>
                <w:szCs w:val="18"/>
                <w:u w:val="single"/>
              </w:rPr>
              <w:t xml:space="preserve">Action Point </w:t>
            </w:r>
            <w:r w:rsidR="00523977" w:rsidRPr="00B26D06">
              <w:rPr>
                <w:rFonts w:ascii="Comic Sans MS" w:hAnsi="Comic Sans MS" w:cs="Arial"/>
                <w:b/>
                <w:bCs/>
                <w:sz w:val="18"/>
                <w:szCs w:val="18"/>
                <w:u w:val="single"/>
              </w:rPr>
              <w:t>21</w:t>
            </w:r>
          </w:p>
          <w:p w14:paraId="2CAE9A10" w14:textId="42BFEB52" w:rsidR="00B26D06" w:rsidRPr="00B26D06" w:rsidRDefault="00B26D06" w:rsidP="00C27325">
            <w:pPr>
              <w:rPr>
                <w:rFonts w:ascii="Comic Sans MS" w:hAnsi="Comic Sans MS" w:cs="Arial"/>
                <w:sz w:val="18"/>
                <w:szCs w:val="18"/>
              </w:rPr>
            </w:pPr>
            <w:r>
              <w:rPr>
                <w:rFonts w:ascii="Comic Sans MS" w:hAnsi="Comic Sans MS" w:cs="Arial"/>
                <w:sz w:val="18"/>
                <w:szCs w:val="18"/>
              </w:rPr>
              <w:t>See Facebook and Twitter posts</w:t>
            </w:r>
          </w:p>
          <w:p w14:paraId="208FBFE8" w14:textId="45C1EA1E" w:rsidR="00523977" w:rsidRDefault="00523977" w:rsidP="00C27325">
            <w:pPr>
              <w:rPr>
                <w:rFonts w:ascii="Comic Sans MS" w:hAnsi="Comic Sans MS" w:cs="Arial"/>
                <w:sz w:val="18"/>
                <w:szCs w:val="18"/>
              </w:rPr>
            </w:pPr>
          </w:p>
          <w:p w14:paraId="04049BA9" w14:textId="77777777" w:rsidR="00B90F37" w:rsidRPr="00787D76" w:rsidRDefault="00B26D06" w:rsidP="00C27325">
            <w:pPr>
              <w:rPr>
                <w:rFonts w:ascii="Comic Sans MS" w:hAnsi="Comic Sans MS" w:cs="Arial"/>
                <w:b/>
                <w:bCs/>
                <w:sz w:val="18"/>
                <w:szCs w:val="18"/>
              </w:rPr>
            </w:pPr>
            <w:r w:rsidRPr="00787D76">
              <w:rPr>
                <w:rFonts w:ascii="Comic Sans MS" w:hAnsi="Comic Sans MS" w:cs="Arial"/>
                <w:b/>
                <w:bCs/>
                <w:sz w:val="18"/>
                <w:szCs w:val="18"/>
              </w:rPr>
              <w:t>Ac</w:t>
            </w:r>
            <w:r w:rsidR="00AB3A0A" w:rsidRPr="00787D76">
              <w:rPr>
                <w:rFonts w:ascii="Comic Sans MS" w:hAnsi="Comic Sans MS" w:cs="Arial"/>
                <w:b/>
                <w:bCs/>
                <w:sz w:val="18"/>
                <w:szCs w:val="18"/>
              </w:rPr>
              <w:t xml:space="preserve">tion </w:t>
            </w:r>
            <w:r w:rsidR="00B90F37" w:rsidRPr="00787D76">
              <w:rPr>
                <w:rFonts w:ascii="Comic Sans MS" w:hAnsi="Comic Sans MS" w:cs="Arial"/>
                <w:b/>
                <w:bCs/>
                <w:sz w:val="18"/>
                <w:szCs w:val="18"/>
              </w:rPr>
              <w:t>Point 22</w:t>
            </w:r>
          </w:p>
          <w:p w14:paraId="3B3F5BA3" w14:textId="07FD6063" w:rsidR="00523977" w:rsidRDefault="0075172D" w:rsidP="00C27325">
            <w:pPr>
              <w:rPr>
                <w:rFonts w:ascii="Comic Sans MS" w:hAnsi="Comic Sans MS" w:cs="Arial"/>
                <w:sz w:val="18"/>
                <w:szCs w:val="18"/>
              </w:rPr>
            </w:pPr>
            <w:r>
              <w:rPr>
                <w:rFonts w:ascii="Comic Sans MS" w:hAnsi="Comic Sans MS" w:cs="Arial"/>
                <w:sz w:val="18"/>
                <w:szCs w:val="18"/>
              </w:rPr>
              <w:t xml:space="preserve">“House” </w:t>
            </w:r>
            <w:r w:rsidR="00E60EBE">
              <w:rPr>
                <w:rFonts w:ascii="Comic Sans MS" w:hAnsi="Comic Sans MS" w:cs="Arial"/>
                <w:sz w:val="18"/>
                <w:szCs w:val="18"/>
              </w:rPr>
              <w:t>challenges</w:t>
            </w:r>
            <w:r w:rsidR="00503671">
              <w:rPr>
                <w:rFonts w:ascii="Comic Sans MS" w:hAnsi="Comic Sans MS" w:cs="Arial"/>
                <w:sz w:val="18"/>
                <w:szCs w:val="18"/>
              </w:rPr>
              <w:t xml:space="preserve"> were tricky to </w:t>
            </w:r>
            <w:r w:rsidR="00F231DA">
              <w:rPr>
                <w:rFonts w:ascii="Comic Sans MS" w:hAnsi="Comic Sans MS" w:cs="Arial"/>
                <w:sz w:val="18"/>
                <w:szCs w:val="18"/>
              </w:rPr>
              <w:t xml:space="preserve">run last session due to COVID however these will be </w:t>
            </w:r>
            <w:r w:rsidR="00523977">
              <w:rPr>
                <w:rFonts w:ascii="Comic Sans MS" w:hAnsi="Comic Sans MS" w:cs="Arial"/>
                <w:sz w:val="18"/>
                <w:szCs w:val="18"/>
              </w:rPr>
              <w:t>re-instated</w:t>
            </w:r>
            <w:r w:rsidR="00F231DA">
              <w:rPr>
                <w:rFonts w:ascii="Comic Sans MS" w:hAnsi="Comic Sans MS" w:cs="Arial"/>
                <w:sz w:val="18"/>
                <w:szCs w:val="18"/>
              </w:rPr>
              <w:t xml:space="preserve"> this session (see Action Plan on </w:t>
            </w:r>
            <w:r w:rsidR="00787D76">
              <w:rPr>
                <w:rFonts w:ascii="Comic Sans MS" w:hAnsi="Comic Sans MS" w:cs="Arial"/>
                <w:sz w:val="18"/>
                <w:szCs w:val="18"/>
              </w:rPr>
              <w:t>Pupil Participation)</w:t>
            </w:r>
          </w:p>
          <w:p w14:paraId="21728E36" w14:textId="77777777" w:rsidR="00FC1EC1" w:rsidRPr="00FC1EC1" w:rsidRDefault="00FC1EC1" w:rsidP="00C27325">
            <w:pPr>
              <w:rPr>
                <w:rFonts w:ascii="Comic Sans MS" w:hAnsi="Comic Sans MS" w:cs="Arial"/>
                <w:sz w:val="18"/>
                <w:szCs w:val="18"/>
              </w:rPr>
            </w:pPr>
          </w:p>
          <w:p w14:paraId="03C3B4B8" w14:textId="77777777" w:rsidR="00D13196" w:rsidRPr="00FC1EC1" w:rsidRDefault="00D13196" w:rsidP="00C27325">
            <w:pPr>
              <w:rPr>
                <w:rFonts w:ascii="Comic Sans MS" w:hAnsi="Comic Sans MS" w:cs="Arial"/>
                <w:sz w:val="18"/>
                <w:szCs w:val="18"/>
              </w:rPr>
            </w:pPr>
          </w:p>
          <w:p w14:paraId="31B0462F" w14:textId="77777777" w:rsidR="00D13196" w:rsidRDefault="00D13196" w:rsidP="00C27325">
            <w:pPr>
              <w:rPr>
                <w:rFonts w:ascii="Comic Sans MS" w:hAnsi="Comic Sans MS" w:cs="Arial"/>
              </w:rPr>
            </w:pPr>
          </w:p>
          <w:p w14:paraId="01D01CFF" w14:textId="06C0CDA7" w:rsidR="00E34075" w:rsidRPr="00E34075" w:rsidRDefault="0025065B" w:rsidP="00C9522E">
            <w:pPr>
              <w:rPr>
                <w:rFonts w:ascii="Comic Sans MS" w:hAnsi="Comic Sans MS" w:cs="Arial"/>
              </w:rPr>
            </w:pPr>
            <w:r>
              <w:rPr>
                <w:rFonts w:ascii="Comic Sans MS" w:hAnsi="Comic Sans MS" w:cs="Arial"/>
              </w:rPr>
              <w:t xml:space="preserve"> </w:t>
            </w:r>
          </w:p>
          <w:p w14:paraId="40E3DD73" w14:textId="77777777" w:rsidR="00E34075" w:rsidRDefault="00E34075" w:rsidP="00E34075">
            <w:pPr>
              <w:rPr>
                <w:rFonts w:ascii="Comic Sans MS" w:hAnsi="Comic Sans MS" w:cs="Arial"/>
              </w:rPr>
            </w:pPr>
          </w:p>
          <w:p w14:paraId="696E3E6C" w14:textId="77777777" w:rsidR="00E34075" w:rsidRPr="00E34075" w:rsidRDefault="00E34075" w:rsidP="00E34075">
            <w:pPr>
              <w:rPr>
                <w:rFonts w:ascii="Comic Sans MS" w:hAnsi="Comic Sans MS" w:cs="Arial"/>
              </w:rPr>
            </w:pPr>
          </w:p>
          <w:p w14:paraId="4231C205" w14:textId="77777777" w:rsidR="00D13196" w:rsidRDefault="00D13196" w:rsidP="00C27325">
            <w:pPr>
              <w:rPr>
                <w:rFonts w:ascii="Comic Sans MS" w:hAnsi="Comic Sans MS" w:cs="Arial"/>
              </w:rPr>
            </w:pPr>
          </w:p>
          <w:p w14:paraId="68095AD6" w14:textId="77777777" w:rsidR="00D13196" w:rsidRDefault="00D13196" w:rsidP="00C27325">
            <w:pPr>
              <w:rPr>
                <w:rFonts w:ascii="Comic Sans MS" w:hAnsi="Comic Sans MS" w:cs="Arial"/>
              </w:rPr>
            </w:pPr>
          </w:p>
          <w:p w14:paraId="7598E466" w14:textId="1D5AE072" w:rsidR="00D155D2" w:rsidRPr="00B45C15" w:rsidRDefault="00D155D2" w:rsidP="00C9522E">
            <w:pPr>
              <w:rPr>
                <w:rFonts w:ascii="Arial" w:hAnsi="Arial" w:cs="Arial"/>
              </w:rPr>
            </w:pPr>
          </w:p>
        </w:tc>
      </w:tr>
      <w:tr w:rsidR="00611AED" w:rsidRPr="00B45C15" w14:paraId="43D48521" w14:textId="77777777" w:rsidTr="4144FF5F">
        <w:trPr>
          <w:trHeight w:val="1838"/>
        </w:trPr>
        <w:tc>
          <w:tcPr>
            <w:tcW w:w="2269" w:type="dxa"/>
            <w:shd w:val="clear" w:color="auto" w:fill="FFFFFF" w:themeFill="background1"/>
            <w:vAlign w:val="center"/>
          </w:tcPr>
          <w:p w14:paraId="4D2363C3" w14:textId="59ACA836" w:rsidR="00C9522E" w:rsidRPr="00AC63D8" w:rsidRDefault="00C9522E" w:rsidP="00C9522E">
            <w:pPr>
              <w:tabs>
                <w:tab w:val="left" w:pos="2794"/>
              </w:tabs>
              <w:rPr>
                <w:rFonts w:ascii="Comic Sans MS" w:hAnsi="Comic Sans MS"/>
                <w:b/>
                <w:sz w:val="18"/>
                <w:szCs w:val="18"/>
                <w:u w:val="single"/>
              </w:rPr>
            </w:pPr>
            <w:r w:rsidRPr="00AC63D8">
              <w:rPr>
                <w:rFonts w:ascii="Comic Sans MS" w:hAnsi="Comic Sans MS"/>
                <w:b/>
                <w:sz w:val="18"/>
                <w:szCs w:val="18"/>
                <w:u w:val="single"/>
              </w:rPr>
              <w:t>Priority 2</w:t>
            </w:r>
          </w:p>
          <w:p w14:paraId="3E907AB5" w14:textId="29481391" w:rsidR="00C9522E" w:rsidRPr="00AC63D8" w:rsidRDefault="00C9522E" w:rsidP="00C9522E">
            <w:pPr>
              <w:tabs>
                <w:tab w:val="left" w:pos="2794"/>
              </w:tabs>
              <w:rPr>
                <w:rFonts w:ascii="Comic Sans MS" w:hAnsi="Comic Sans MS"/>
                <w:b/>
                <w:sz w:val="18"/>
                <w:szCs w:val="18"/>
              </w:rPr>
            </w:pPr>
            <w:r w:rsidRPr="00AC63D8">
              <w:rPr>
                <w:rFonts w:ascii="Comic Sans MS" w:hAnsi="Comic Sans MS"/>
                <w:b/>
                <w:sz w:val="18"/>
                <w:szCs w:val="18"/>
              </w:rPr>
              <w:t>To ensure a Whole School Nurturing approach</w:t>
            </w:r>
          </w:p>
          <w:p w14:paraId="571E2A99" w14:textId="77777777" w:rsidR="00512648" w:rsidRPr="00AC63D8" w:rsidRDefault="00512648" w:rsidP="00EE4DE0">
            <w:pPr>
              <w:rPr>
                <w:rFonts w:ascii="Comic Sans MS" w:hAnsi="Comic Sans MS"/>
                <w:b/>
                <w:u w:val="single"/>
              </w:rPr>
            </w:pPr>
          </w:p>
          <w:p w14:paraId="4968599F" w14:textId="77777777" w:rsidR="00512648" w:rsidRDefault="00512648" w:rsidP="00EE4DE0">
            <w:pPr>
              <w:rPr>
                <w:rFonts w:ascii="Comic Sans MS" w:hAnsi="Comic Sans MS"/>
                <w:b/>
                <w:u w:val="single"/>
              </w:rPr>
            </w:pPr>
          </w:p>
          <w:p w14:paraId="7B888DF8" w14:textId="77777777" w:rsidR="00512648" w:rsidRDefault="00512648" w:rsidP="00EE4DE0">
            <w:pPr>
              <w:rPr>
                <w:rFonts w:ascii="Comic Sans MS" w:hAnsi="Comic Sans MS"/>
                <w:b/>
                <w:u w:val="single"/>
              </w:rPr>
            </w:pPr>
          </w:p>
          <w:p w14:paraId="2F3046E4" w14:textId="77777777" w:rsidR="00512648" w:rsidRDefault="00512648" w:rsidP="00EE4DE0">
            <w:pPr>
              <w:rPr>
                <w:rFonts w:ascii="Comic Sans MS" w:hAnsi="Comic Sans MS"/>
                <w:b/>
                <w:u w:val="single"/>
              </w:rPr>
            </w:pPr>
          </w:p>
          <w:p w14:paraId="782CDBF9" w14:textId="77777777" w:rsidR="0067590E" w:rsidRDefault="0067590E" w:rsidP="00EE4DE0">
            <w:pPr>
              <w:rPr>
                <w:rFonts w:ascii="Comic Sans MS" w:hAnsi="Comic Sans MS"/>
                <w:b/>
                <w:u w:val="single"/>
              </w:rPr>
            </w:pPr>
          </w:p>
          <w:p w14:paraId="745F2F17" w14:textId="56238233" w:rsidR="00292ECD" w:rsidRPr="00B45C15" w:rsidRDefault="00292ECD" w:rsidP="00C9522E">
            <w:pPr>
              <w:rPr>
                <w:rFonts w:ascii="Arial" w:hAnsi="Arial" w:cs="Arial"/>
              </w:rPr>
            </w:pPr>
          </w:p>
        </w:tc>
        <w:tc>
          <w:tcPr>
            <w:tcW w:w="7371" w:type="dxa"/>
            <w:shd w:val="clear" w:color="auto" w:fill="FFFFFF" w:themeFill="background1"/>
          </w:tcPr>
          <w:p w14:paraId="72BA9BBD" w14:textId="77777777" w:rsidR="00C9522E" w:rsidRDefault="00C9522E" w:rsidP="000A50A6">
            <w:pPr>
              <w:contextualSpacing/>
              <w:rPr>
                <w:rFonts w:ascii="Comic Sans MS" w:hAnsi="Comic Sans MS"/>
                <w:lang w:val="en"/>
              </w:rPr>
            </w:pPr>
          </w:p>
          <w:p w14:paraId="1191E0C0" w14:textId="77777777" w:rsidR="00AC63D8" w:rsidRPr="00AC63D8" w:rsidRDefault="00AC63D8" w:rsidP="00AC63D8">
            <w:pPr>
              <w:rPr>
                <w:rFonts w:ascii="Comic Sans MS" w:hAnsi="Comic Sans MS" w:cs="Arial"/>
                <w:sz w:val="18"/>
                <w:szCs w:val="18"/>
              </w:rPr>
            </w:pPr>
            <w:r w:rsidRPr="00AC63D8">
              <w:rPr>
                <w:rFonts w:ascii="Comic Sans MS" w:hAnsi="Comic Sans MS" w:cs="Arial"/>
                <w:sz w:val="18"/>
                <w:szCs w:val="18"/>
              </w:rPr>
              <w:t>To develop a consistent approach to nurture across all areas of school</w:t>
            </w:r>
          </w:p>
          <w:p w14:paraId="2467E8D0" w14:textId="77777777" w:rsidR="00AC63D8" w:rsidRPr="00AC63D8" w:rsidRDefault="00AC63D8" w:rsidP="00AC63D8">
            <w:pPr>
              <w:rPr>
                <w:rFonts w:ascii="Comic Sans MS" w:hAnsi="Comic Sans MS" w:cs="Arial"/>
                <w:sz w:val="18"/>
                <w:szCs w:val="18"/>
              </w:rPr>
            </w:pPr>
          </w:p>
          <w:p w14:paraId="415B3CD8" w14:textId="77777777" w:rsidR="00AC63D8" w:rsidRPr="00AC63D8" w:rsidRDefault="00AC63D8" w:rsidP="00AC63D8">
            <w:pPr>
              <w:rPr>
                <w:rFonts w:ascii="Comic Sans MS" w:hAnsi="Comic Sans MS" w:cs="Arial"/>
                <w:sz w:val="18"/>
                <w:szCs w:val="18"/>
              </w:rPr>
            </w:pPr>
            <w:r w:rsidRPr="00AC63D8">
              <w:rPr>
                <w:rFonts w:ascii="Comic Sans MS" w:hAnsi="Comic Sans MS" w:cs="Arial"/>
                <w:sz w:val="18"/>
                <w:szCs w:val="18"/>
              </w:rPr>
              <w:t>All staff to undertake pre reading materials relating to whole school nurturing approaches training</w:t>
            </w:r>
          </w:p>
          <w:p w14:paraId="6439F6AB" w14:textId="77777777" w:rsidR="00AC63D8" w:rsidRPr="00AC63D8" w:rsidRDefault="00AC63D8" w:rsidP="00AC63D8">
            <w:pPr>
              <w:pStyle w:val="ListParagraph"/>
              <w:rPr>
                <w:rFonts w:ascii="Comic Sans MS" w:hAnsi="Comic Sans MS" w:cs="Arial"/>
                <w:sz w:val="18"/>
                <w:szCs w:val="18"/>
              </w:rPr>
            </w:pPr>
          </w:p>
          <w:p w14:paraId="1EB8F3E9" w14:textId="77777777" w:rsidR="00AC63D8" w:rsidRPr="00AC63D8" w:rsidRDefault="00AC63D8" w:rsidP="00AC63D8">
            <w:pPr>
              <w:rPr>
                <w:rFonts w:ascii="Comic Sans MS" w:hAnsi="Comic Sans MS" w:cs="Arial"/>
                <w:sz w:val="18"/>
                <w:szCs w:val="18"/>
              </w:rPr>
            </w:pPr>
            <w:r w:rsidRPr="00AC63D8">
              <w:rPr>
                <w:rFonts w:ascii="Comic Sans MS" w:hAnsi="Comic Sans MS" w:cs="Arial"/>
                <w:sz w:val="18"/>
                <w:szCs w:val="18"/>
              </w:rPr>
              <w:t>2x INSET day inputs led by Educational Psychology Service on Whole School Nurturing Approaches</w:t>
            </w:r>
          </w:p>
          <w:p w14:paraId="3871F9CD" w14:textId="77777777" w:rsidR="00AC63D8" w:rsidRPr="00AC63D8" w:rsidRDefault="00AC63D8" w:rsidP="00AC63D8">
            <w:pPr>
              <w:rPr>
                <w:rFonts w:ascii="Comic Sans MS" w:hAnsi="Comic Sans MS" w:cs="Arial"/>
                <w:sz w:val="18"/>
                <w:szCs w:val="18"/>
              </w:rPr>
            </w:pPr>
          </w:p>
          <w:p w14:paraId="0789043E" w14:textId="77777777" w:rsidR="00AC63D8" w:rsidRPr="00AC63D8" w:rsidRDefault="00AC63D8" w:rsidP="00AC63D8">
            <w:pPr>
              <w:rPr>
                <w:rFonts w:ascii="Comic Sans MS" w:hAnsi="Comic Sans MS" w:cs="Arial"/>
                <w:sz w:val="18"/>
                <w:szCs w:val="18"/>
              </w:rPr>
            </w:pPr>
            <w:r w:rsidRPr="00AC63D8">
              <w:rPr>
                <w:rFonts w:ascii="Comic Sans MS" w:hAnsi="Comic Sans MS" w:cs="Arial"/>
                <w:sz w:val="18"/>
                <w:szCs w:val="18"/>
              </w:rPr>
              <w:t>Follow up small group discussions for all groups of staff</w:t>
            </w:r>
          </w:p>
          <w:p w14:paraId="2E747F0A" w14:textId="77777777" w:rsidR="00AC63D8" w:rsidRPr="00AC63D8" w:rsidRDefault="00AC63D8" w:rsidP="00AC63D8">
            <w:pPr>
              <w:rPr>
                <w:rFonts w:ascii="Comic Sans MS" w:hAnsi="Comic Sans MS" w:cs="Arial"/>
                <w:sz w:val="18"/>
                <w:szCs w:val="18"/>
              </w:rPr>
            </w:pPr>
          </w:p>
          <w:p w14:paraId="463A652B" w14:textId="77777777" w:rsidR="00AC63D8" w:rsidRDefault="00AC63D8" w:rsidP="00AC63D8">
            <w:pPr>
              <w:rPr>
                <w:rFonts w:ascii="Arial" w:hAnsi="Arial" w:cs="Arial"/>
                <w:color w:val="004289"/>
                <w:sz w:val="18"/>
                <w:szCs w:val="18"/>
              </w:rPr>
            </w:pPr>
          </w:p>
          <w:p w14:paraId="494807D9" w14:textId="77777777" w:rsidR="00AC63D8" w:rsidRDefault="00AC63D8" w:rsidP="00AC63D8">
            <w:pPr>
              <w:rPr>
                <w:rFonts w:ascii="Arial" w:hAnsi="Arial" w:cs="Arial"/>
                <w:color w:val="004289"/>
                <w:sz w:val="18"/>
                <w:szCs w:val="18"/>
              </w:rPr>
            </w:pPr>
          </w:p>
          <w:p w14:paraId="3FAC844D" w14:textId="4A5450A4" w:rsidR="00BB26A5" w:rsidRPr="00B45C15" w:rsidRDefault="00BB26A5" w:rsidP="00515235">
            <w:pPr>
              <w:contextualSpacing/>
              <w:rPr>
                <w:rFonts w:ascii="Comic Sans MS" w:hAnsi="Comic Sans MS"/>
                <w:lang w:val="en"/>
              </w:rPr>
            </w:pPr>
          </w:p>
        </w:tc>
        <w:tc>
          <w:tcPr>
            <w:tcW w:w="5528" w:type="dxa"/>
            <w:shd w:val="clear" w:color="auto" w:fill="FFFFFF" w:themeFill="background1"/>
          </w:tcPr>
          <w:p w14:paraId="5F61B21D" w14:textId="57B8E579" w:rsidR="00C9522E" w:rsidRPr="00E7020B" w:rsidRDefault="0025628A" w:rsidP="00C27325">
            <w:pPr>
              <w:pStyle w:val="Default"/>
              <w:rPr>
                <w:rFonts w:ascii="Comic Sans MS" w:hAnsi="Comic Sans MS"/>
                <w:color w:val="auto"/>
                <w:sz w:val="18"/>
                <w:szCs w:val="18"/>
              </w:rPr>
            </w:pPr>
            <w:r w:rsidRPr="00E7020B">
              <w:rPr>
                <w:rFonts w:ascii="Comic Sans MS" w:hAnsi="Comic Sans MS"/>
                <w:color w:val="auto"/>
                <w:sz w:val="18"/>
                <w:szCs w:val="18"/>
              </w:rPr>
              <w:t>All staff undertook Sessions 1 &amp; 2 of Whole School Nurturing Approaches. This was done virtually due to COVID restrictions and was facilitated by HT and not EPS colleagues as originally planned.</w:t>
            </w:r>
          </w:p>
          <w:p w14:paraId="6B483376" w14:textId="4BEB3445" w:rsidR="0025628A" w:rsidRPr="00E7020B" w:rsidRDefault="0025628A" w:rsidP="00C27325">
            <w:pPr>
              <w:pStyle w:val="Default"/>
              <w:rPr>
                <w:rFonts w:ascii="Comic Sans MS" w:hAnsi="Comic Sans MS"/>
                <w:color w:val="auto"/>
                <w:sz w:val="18"/>
                <w:szCs w:val="18"/>
              </w:rPr>
            </w:pPr>
          </w:p>
          <w:p w14:paraId="19412564" w14:textId="517C029B" w:rsidR="0025628A" w:rsidRPr="00E7020B" w:rsidRDefault="0025628A" w:rsidP="00C27325">
            <w:pPr>
              <w:pStyle w:val="Default"/>
              <w:rPr>
                <w:rFonts w:ascii="Comic Sans MS" w:hAnsi="Comic Sans MS"/>
                <w:color w:val="auto"/>
                <w:sz w:val="18"/>
                <w:szCs w:val="18"/>
              </w:rPr>
            </w:pPr>
            <w:r w:rsidRPr="00E7020B">
              <w:rPr>
                <w:rFonts w:ascii="Comic Sans MS" w:hAnsi="Comic Sans MS"/>
                <w:color w:val="auto"/>
                <w:sz w:val="18"/>
                <w:szCs w:val="18"/>
              </w:rPr>
              <w:t xml:space="preserve">Almost all staff at Clerkhill are nurturing, </w:t>
            </w:r>
            <w:proofErr w:type="gramStart"/>
            <w:r w:rsidRPr="00E7020B">
              <w:rPr>
                <w:rFonts w:ascii="Comic Sans MS" w:hAnsi="Comic Sans MS"/>
                <w:color w:val="auto"/>
                <w:sz w:val="18"/>
                <w:szCs w:val="18"/>
              </w:rPr>
              <w:t>have an understanding of</w:t>
            </w:r>
            <w:proofErr w:type="gramEnd"/>
            <w:r w:rsidRPr="00E7020B">
              <w:rPr>
                <w:rFonts w:ascii="Comic Sans MS" w:hAnsi="Comic Sans MS"/>
                <w:color w:val="auto"/>
                <w:sz w:val="18"/>
                <w:szCs w:val="18"/>
              </w:rPr>
              <w:t xml:space="preserve"> the nurture principles and apply these effectively on a daily basis with our learners</w:t>
            </w:r>
          </w:p>
          <w:p w14:paraId="1D7CCCBA" w14:textId="57C6BBEF" w:rsidR="0025628A" w:rsidRPr="00E7020B" w:rsidRDefault="0025628A" w:rsidP="00C27325">
            <w:pPr>
              <w:pStyle w:val="Default"/>
              <w:rPr>
                <w:rFonts w:ascii="Comic Sans MS" w:hAnsi="Comic Sans MS"/>
                <w:color w:val="auto"/>
                <w:sz w:val="18"/>
                <w:szCs w:val="18"/>
              </w:rPr>
            </w:pPr>
          </w:p>
          <w:p w14:paraId="2F00F2B8" w14:textId="1FBF6B66" w:rsidR="00017779" w:rsidRPr="00017779" w:rsidRDefault="00017779" w:rsidP="00C27325">
            <w:pPr>
              <w:pStyle w:val="Default"/>
              <w:rPr>
                <w:rFonts w:ascii="Comic Sans MS" w:hAnsi="Comic Sans MS"/>
                <w:b/>
                <w:bCs/>
                <w:color w:val="auto"/>
                <w:sz w:val="18"/>
                <w:szCs w:val="18"/>
                <w:u w:val="single"/>
              </w:rPr>
            </w:pPr>
            <w:r w:rsidRPr="00017779">
              <w:rPr>
                <w:rFonts w:ascii="Comic Sans MS" w:hAnsi="Comic Sans MS"/>
                <w:b/>
                <w:bCs/>
                <w:color w:val="auto"/>
                <w:sz w:val="18"/>
                <w:szCs w:val="18"/>
                <w:u w:val="single"/>
              </w:rPr>
              <w:t>Next steps:</w:t>
            </w:r>
          </w:p>
          <w:p w14:paraId="7E249AC9" w14:textId="28A076F9" w:rsidR="0025628A" w:rsidRPr="00E7020B" w:rsidRDefault="0025628A" w:rsidP="00C27325">
            <w:pPr>
              <w:pStyle w:val="Default"/>
              <w:rPr>
                <w:rFonts w:ascii="Comic Sans MS" w:hAnsi="Comic Sans MS"/>
                <w:color w:val="auto"/>
                <w:sz w:val="18"/>
                <w:szCs w:val="18"/>
              </w:rPr>
            </w:pPr>
            <w:r w:rsidRPr="00E7020B">
              <w:rPr>
                <w:rFonts w:ascii="Comic Sans MS" w:hAnsi="Comic Sans MS"/>
                <w:color w:val="auto"/>
                <w:sz w:val="18"/>
                <w:szCs w:val="18"/>
              </w:rPr>
              <w:t>Sessions 3 &amp; 4 will be completed during the INSETs in November 2021.</w:t>
            </w:r>
          </w:p>
          <w:p w14:paraId="43DF07C1" w14:textId="3B1494A0" w:rsidR="0025628A" w:rsidRDefault="0025628A" w:rsidP="00C27325">
            <w:pPr>
              <w:pStyle w:val="Default"/>
              <w:rPr>
                <w:rFonts w:ascii="Comic Sans MS" w:hAnsi="Comic Sans MS"/>
                <w:color w:val="auto"/>
                <w:sz w:val="18"/>
                <w:szCs w:val="18"/>
              </w:rPr>
            </w:pPr>
            <w:r w:rsidRPr="00E7020B">
              <w:rPr>
                <w:rFonts w:ascii="Comic Sans MS" w:hAnsi="Comic Sans MS"/>
                <w:color w:val="auto"/>
                <w:sz w:val="18"/>
                <w:szCs w:val="18"/>
              </w:rPr>
              <w:t>Colleagues form the EPS service will facilitate follow up discussions</w:t>
            </w:r>
          </w:p>
          <w:p w14:paraId="3131543E" w14:textId="50D7BA2A" w:rsidR="00017779" w:rsidRPr="00E7020B" w:rsidRDefault="00017779" w:rsidP="00C27325">
            <w:pPr>
              <w:pStyle w:val="Default"/>
              <w:rPr>
                <w:rFonts w:ascii="Comic Sans MS" w:hAnsi="Comic Sans MS"/>
                <w:color w:val="auto"/>
                <w:sz w:val="18"/>
                <w:szCs w:val="18"/>
              </w:rPr>
            </w:pPr>
            <w:r>
              <w:rPr>
                <w:rFonts w:ascii="Comic Sans MS" w:hAnsi="Comic Sans MS"/>
                <w:color w:val="auto"/>
                <w:sz w:val="18"/>
                <w:szCs w:val="18"/>
              </w:rPr>
              <w:t>Re-visit our vision and values and simplify our school code of conduct (based on Paul Dix philo</w:t>
            </w:r>
            <w:r w:rsidR="00E75AFB">
              <w:rPr>
                <w:rFonts w:ascii="Comic Sans MS" w:hAnsi="Comic Sans MS"/>
                <w:color w:val="auto"/>
                <w:sz w:val="18"/>
                <w:szCs w:val="18"/>
              </w:rPr>
              <w:t>sophy)</w:t>
            </w:r>
          </w:p>
          <w:p w14:paraId="339DB278" w14:textId="3A5EF002" w:rsidR="00DD7AD2" w:rsidRPr="0067590E" w:rsidRDefault="00DD7AD2" w:rsidP="00C27325">
            <w:pPr>
              <w:pStyle w:val="Default"/>
              <w:rPr>
                <w:rFonts w:ascii="Comic Sans MS" w:hAnsi="Comic Sans MS"/>
                <w:color w:val="auto"/>
                <w:sz w:val="22"/>
                <w:szCs w:val="22"/>
              </w:rPr>
            </w:pPr>
          </w:p>
        </w:tc>
      </w:tr>
      <w:tr w:rsidR="00611AED" w:rsidRPr="00B45C15" w14:paraId="44D938AB" w14:textId="77777777" w:rsidTr="4144FF5F">
        <w:trPr>
          <w:trHeight w:val="1970"/>
        </w:trPr>
        <w:tc>
          <w:tcPr>
            <w:tcW w:w="2269" w:type="dxa"/>
            <w:shd w:val="clear" w:color="auto" w:fill="FFFFFF" w:themeFill="background1"/>
            <w:vAlign w:val="center"/>
          </w:tcPr>
          <w:p w14:paraId="036961EE" w14:textId="77777777" w:rsidR="009032E3" w:rsidRPr="00AC63D8" w:rsidRDefault="009032E3" w:rsidP="009032E3">
            <w:pPr>
              <w:rPr>
                <w:rFonts w:ascii="Comic Sans MS" w:hAnsi="Comic Sans MS"/>
                <w:sz w:val="18"/>
                <w:szCs w:val="18"/>
              </w:rPr>
            </w:pPr>
            <w:r w:rsidRPr="00AC63D8">
              <w:rPr>
                <w:rFonts w:ascii="Comic Sans MS" w:hAnsi="Comic Sans MS"/>
                <w:b/>
                <w:bCs/>
                <w:sz w:val="18"/>
                <w:szCs w:val="18"/>
                <w:u w:val="single"/>
              </w:rPr>
              <w:t>Priority 3</w:t>
            </w:r>
            <w:r w:rsidRPr="00AC63D8">
              <w:rPr>
                <w:rFonts w:ascii="Comic Sans MS" w:hAnsi="Comic Sans MS"/>
                <w:sz w:val="18"/>
                <w:szCs w:val="18"/>
              </w:rPr>
              <w:t xml:space="preserve">  - </w:t>
            </w:r>
          </w:p>
          <w:p w14:paraId="23D93E44" w14:textId="77777777" w:rsidR="00AC63D8" w:rsidRPr="00AC63D8" w:rsidRDefault="00AC63D8" w:rsidP="00AC63D8">
            <w:pPr>
              <w:tabs>
                <w:tab w:val="left" w:pos="2794"/>
              </w:tabs>
              <w:rPr>
                <w:rFonts w:ascii="Comic Sans MS" w:hAnsi="Comic Sans MS"/>
                <w:b/>
                <w:sz w:val="18"/>
                <w:szCs w:val="18"/>
              </w:rPr>
            </w:pPr>
            <w:r w:rsidRPr="00AC63D8">
              <w:rPr>
                <w:rFonts w:ascii="Comic Sans MS" w:hAnsi="Comic Sans MS"/>
                <w:b/>
                <w:sz w:val="18"/>
                <w:szCs w:val="18"/>
              </w:rPr>
              <w:t>To continue to develop parental engagement (thinking differently due to COVID restrictions)</w:t>
            </w:r>
          </w:p>
          <w:p w14:paraId="4B040D2B" w14:textId="69F1FC4F" w:rsidR="00292ECD" w:rsidRPr="00B45C15" w:rsidRDefault="00292ECD" w:rsidP="00AC63D8">
            <w:pPr>
              <w:rPr>
                <w:rFonts w:ascii="Arial" w:hAnsi="Arial" w:cs="Arial"/>
              </w:rPr>
            </w:pPr>
          </w:p>
        </w:tc>
        <w:tc>
          <w:tcPr>
            <w:tcW w:w="7371" w:type="dxa"/>
            <w:shd w:val="clear" w:color="auto" w:fill="FFFFFF" w:themeFill="background1"/>
          </w:tcPr>
          <w:p w14:paraId="714312F7" w14:textId="77777777" w:rsidR="00AC63D8" w:rsidRPr="00A614AA" w:rsidRDefault="00AC63D8" w:rsidP="00AC63D8">
            <w:pPr>
              <w:spacing w:after="160" w:line="259" w:lineRule="auto"/>
              <w:contextualSpacing/>
              <w:rPr>
                <w:rFonts w:ascii="Comic Sans MS" w:hAnsi="Comic Sans MS" w:cs="Arial"/>
                <w:b/>
                <w:bCs/>
                <w:sz w:val="18"/>
                <w:szCs w:val="18"/>
              </w:rPr>
            </w:pPr>
            <w:r w:rsidRPr="00A614AA">
              <w:rPr>
                <w:rFonts w:ascii="Comic Sans MS" w:hAnsi="Comic Sans MS" w:cs="Arial"/>
                <w:b/>
                <w:bCs/>
                <w:sz w:val="18"/>
                <w:szCs w:val="18"/>
              </w:rPr>
              <w:t>Profiling</w:t>
            </w:r>
          </w:p>
          <w:p w14:paraId="353B86BE" w14:textId="77777777" w:rsidR="00AC63D8" w:rsidRPr="00A614AA" w:rsidRDefault="00AC63D8" w:rsidP="00AC63D8">
            <w:pPr>
              <w:numPr>
                <w:ilvl w:val="0"/>
                <w:numId w:val="18"/>
              </w:numPr>
              <w:spacing w:after="160" w:line="259" w:lineRule="auto"/>
              <w:ind w:left="316" w:hanging="316"/>
              <w:contextualSpacing/>
              <w:rPr>
                <w:rFonts w:ascii="Comic Sans MS" w:hAnsi="Comic Sans MS" w:cs="Arial"/>
                <w:b/>
                <w:bCs/>
                <w:sz w:val="18"/>
                <w:szCs w:val="18"/>
              </w:rPr>
            </w:pPr>
            <w:r w:rsidRPr="4144FF5F">
              <w:rPr>
                <w:rFonts w:ascii="Comic Sans MS" w:hAnsi="Comic Sans MS" w:cs="Arial"/>
                <w:sz w:val="18"/>
                <w:szCs w:val="18"/>
              </w:rPr>
              <w:t xml:space="preserve">Using online platforms, to upload and share progress in Health &amp; Wellbeing, Literacy and Numeracy as the </w:t>
            </w:r>
            <w:proofErr w:type="gramStart"/>
            <w:r w:rsidRPr="4144FF5F">
              <w:rPr>
                <w:rFonts w:ascii="Comic Sans MS" w:hAnsi="Comic Sans MS" w:cs="Arial"/>
                <w:sz w:val="18"/>
                <w:szCs w:val="18"/>
              </w:rPr>
              <w:t>main focus</w:t>
            </w:r>
            <w:proofErr w:type="gramEnd"/>
            <w:r w:rsidRPr="4144FF5F">
              <w:rPr>
                <w:rFonts w:ascii="Comic Sans MS" w:hAnsi="Comic Sans MS" w:cs="Arial"/>
                <w:sz w:val="18"/>
                <w:szCs w:val="18"/>
              </w:rPr>
              <w:t xml:space="preserve"> at least once per month</w:t>
            </w:r>
          </w:p>
          <w:p w14:paraId="47ACE7FC" w14:textId="77777777" w:rsidR="00AC63D8" w:rsidRPr="00A614AA" w:rsidRDefault="00AC63D8" w:rsidP="00AC63D8">
            <w:pPr>
              <w:pStyle w:val="ListParagraph"/>
              <w:numPr>
                <w:ilvl w:val="0"/>
                <w:numId w:val="18"/>
              </w:numPr>
              <w:ind w:left="316" w:hanging="316"/>
              <w:rPr>
                <w:rFonts w:ascii="Comic Sans MS" w:hAnsi="Comic Sans MS" w:cs="Arial"/>
                <w:b/>
                <w:bCs/>
                <w:sz w:val="18"/>
                <w:szCs w:val="18"/>
              </w:rPr>
            </w:pPr>
            <w:r w:rsidRPr="4144FF5F">
              <w:rPr>
                <w:rFonts w:ascii="Comic Sans MS" w:hAnsi="Comic Sans MS" w:cs="Arial"/>
                <w:sz w:val="18"/>
                <w:szCs w:val="18"/>
              </w:rPr>
              <w:t>Feedback and surveys to be collected through Microsoft teams/ survey Monkey etc, ensuring  current data is being collected and used for reference and continued improvement</w:t>
            </w:r>
          </w:p>
          <w:p w14:paraId="4F4C9AE4" w14:textId="77777777" w:rsidR="00AC63D8" w:rsidRPr="00A614AA" w:rsidRDefault="00AC63D8" w:rsidP="00AC63D8">
            <w:pPr>
              <w:pStyle w:val="ListParagraph"/>
              <w:ind w:left="316"/>
              <w:rPr>
                <w:rFonts w:ascii="Comic Sans MS" w:hAnsi="Comic Sans MS" w:cs="Arial"/>
                <w:b/>
                <w:bCs/>
                <w:sz w:val="18"/>
                <w:szCs w:val="18"/>
              </w:rPr>
            </w:pPr>
          </w:p>
          <w:p w14:paraId="48DF0FB1" w14:textId="77777777" w:rsidR="00AC63D8" w:rsidRPr="00A614AA" w:rsidRDefault="00AC63D8" w:rsidP="00AC63D8">
            <w:pPr>
              <w:pStyle w:val="ListParagraph"/>
              <w:numPr>
                <w:ilvl w:val="0"/>
                <w:numId w:val="18"/>
              </w:numPr>
              <w:ind w:left="316" w:hanging="316"/>
              <w:rPr>
                <w:rFonts w:ascii="Comic Sans MS" w:hAnsi="Comic Sans MS" w:cs="Arial"/>
                <w:b/>
                <w:bCs/>
                <w:sz w:val="18"/>
                <w:szCs w:val="18"/>
              </w:rPr>
            </w:pPr>
            <w:r w:rsidRPr="4144FF5F">
              <w:rPr>
                <w:rFonts w:ascii="Comic Sans MS" w:hAnsi="Comic Sans MS" w:cs="Arial"/>
                <w:sz w:val="18"/>
                <w:szCs w:val="18"/>
              </w:rPr>
              <w:t>Corridor displays could become online galleries making them more accessible to parents. Could we then have open galleries instead of open afternoons? These would be less intrusive so could be more often? -TBC</w:t>
            </w:r>
          </w:p>
          <w:p w14:paraId="3069E499" w14:textId="77777777" w:rsidR="00AC63D8" w:rsidRPr="00A614AA" w:rsidRDefault="00AC63D8" w:rsidP="00AC63D8">
            <w:pPr>
              <w:pStyle w:val="ListParagraph"/>
              <w:rPr>
                <w:rFonts w:ascii="Comic Sans MS" w:hAnsi="Comic Sans MS" w:cs="Arial"/>
                <w:b/>
                <w:bCs/>
                <w:sz w:val="18"/>
                <w:szCs w:val="18"/>
              </w:rPr>
            </w:pPr>
          </w:p>
          <w:p w14:paraId="69739F9D" w14:textId="77777777" w:rsidR="00AC63D8" w:rsidRPr="00A614AA" w:rsidRDefault="00AC63D8" w:rsidP="00AC63D8">
            <w:pPr>
              <w:pStyle w:val="ListParagraph"/>
              <w:ind w:left="316"/>
              <w:rPr>
                <w:rFonts w:ascii="Comic Sans MS" w:hAnsi="Comic Sans MS" w:cs="Arial"/>
                <w:b/>
                <w:bCs/>
                <w:sz w:val="18"/>
                <w:szCs w:val="18"/>
              </w:rPr>
            </w:pPr>
          </w:p>
          <w:p w14:paraId="13BF48AB" w14:textId="77777777" w:rsidR="00AC63D8" w:rsidRPr="00A614AA" w:rsidRDefault="00AC63D8" w:rsidP="00AC63D8">
            <w:pPr>
              <w:pStyle w:val="ListParagraph"/>
              <w:numPr>
                <w:ilvl w:val="0"/>
                <w:numId w:val="18"/>
              </w:numPr>
              <w:ind w:left="316" w:hanging="316"/>
              <w:rPr>
                <w:rFonts w:ascii="Comic Sans MS" w:hAnsi="Comic Sans MS" w:cs="Arial"/>
                <w:sz w:val="18"/>
                <w:szCs w:val="18"/>
              </w:rPr>
            </w:pPr>
            <w:r w:rsidRPr="4144FF5F">
              <w:rPr>
                <w:rFonts w:ascii="Comic Sans MS" w:hAnsi="Comic Sans MS" w:cs="Arial"/>
                <w:sz w:val="18"/>
                <w:szCs w:val="18"/>
              </w:rPr>
              <w:t xml:space="preserve">Sharing of Learning Intentions, worksheets, homework, questions. etc </w:t>
            </w:r>
            <w:proofErr w:type="gramStart"/>
            <w:r w:rsidRPr="4144FF5F">
              <w:rPr>
                <w:rFonts w:ascii="Comic Sans MS" w:hAnsi="Comic Sans MS" w:cs="Arial"/>
                <w:sz w:val="18"/>
                <w:szCs w:val="18"/>
              </w:rPr>
              <w:t>on line</w:t>
            </w:r>
            <w:proofErr w:type="gramEnd"/>
            <w:r w:rsidRPr="4144FF5F">
              <w:rPr>
                <w:rFonts w:ascii="Comic Sans MS" w:hAnsi="Comic Sans MS" w:cs="Arial"/>
                <w:sz w:val="18"/>
                <w:szCs w:val="18"/>
              </w:rPr>
              <w:t xml:space="preserve"> through Teams These will enable parents to see what should have is happening in class, giving them a starting point for supporting their child. Worked examples to be shared with parents so they can support learning as appropriate</w:t>
            </w:r>
          </w:p>
          <w:p w14:paraId="2C537A8D" w14:textId="3A704D9A" w:rsidR="00AC63D8" w:rsidRDefault="00AC63D8" w:rsidP="00AC63D8">
            <w:pPr>
              <w:spacing w:after="160" w:line="259" w:lineRule="auto"/>
              <w:contextualSpacing/>
              <w:rPr>
                <w:rFonts w:ascii="Comic Sans MS" w:hAnsi="Comic Sans MS" w:cs="Arial"/>
                <w:b/>
                <w:bCs/>
                <w:sz w:val="18"/>
                <w:szCs w:val="18"/>
              </w:rPr>
            </w:pPr>
          </w:p>
          <w:p w14:paraId="015DD974" w14:textId="086BD5B7" w:rsidR="00D62BC3" w:rsidRDefault="00D62BC3" w:rsidP="00AC63D8">
            <w:pPr>
              <w:spacing w:after="160" w:line="259" w:lineRule="auto"/>
              <w:contextualSpacing/>
              <w:rPr>
                <w:rFonts w:ascii="Comic Sans MS" w:hAnsi="Comic Sans MS" w:cs="Arial"/>
                <w:b/>
                <w:bCs/>
                <w:sz w:val="18"/>
                <w:szCs w:val="18"/>
              </w:rPr>
            </w:pPr>
          </w:p>
          <w:p w14:paraId="2BF28528" w14:textId="11EB0CF0" w:rsidR="00D62BC3" w:rsidRDefault="00D62BC3" w:rsidP="00AC63D8">
            <w:pPr>
              <w:spacing w:after="160" w:line="259" w:lineRule="auto"/>
              <w:contextualSpacing/>
              <w:rPr>
                <w:rFonts w:ascii="Comic Sans MS" w:hAnsi="Comic Sans MS" w:cs="Arial"/>
                <w:b/>
                <w:bCs/>
                <w:sz w:val="18"/>
                <w:szCs w:val="18"/>
              </w:rPr>
            </w:pPr>
          </w:p>
          <w:p w14:paraId="015C1444" w14:textId="448231F5" w:rsidR="00D62BC3" w:rsidRDefault="00D62BC3" w:rsidP="00AC63D8">
            <w:pPr>
              <w:spacing w:after="160" w:line="259" w:lineRule="auto"/>
              <w:contextualSpacing/>
              <w:rPr>
                <w:rFonts w:ascii="Comic Sans MS" w:hAnsi="Comic Sans MS" w:cs="Arial"/>
                <w:b/>
                <w:bCs/>
                <w:sz w:val="18"/>
                <w:szCs w:val="18"/>
              </w:rPr>
            </w:pPr>
          </w:p>
          <w:p w14:paraId="51C35D82" w14:textId="4EE71539" w:rsidR="00D62BC3" w:rsidRDefault="00D62BC3" w:rsidP="00AC63D8">
            <w:pPr>
              <w:spacing w:after="160" w:line="259" w:lineRule="auto"/>
              <w:contextualSpacing/>
              <w:rPr>
                <w:rFonts w:ascii="Comic Sans MS" w:hAnsi="Comic Sans MS" w:cs="Arial"/>
                <w:b/>
                <w:bCs/>
                <w:sz w:val="18"/>
                <w:szCs w:val="18"/>
              </w:rPr>
            </w:pPr>
          </w:p>
          <w:p w14:paraId="1226131C" w14:textId="59B7E61F" w:rsidR="00D62BC3" w:rsidRDefault="00D62BC3" w:rsidP="00AC63D8">
            <w:pPr>
              <w:spacing w:after="160" w:line="259" w:lineRule="auto"/>
              <w:contextualSpacing/>
              <w:rPr>
                <w:rFonts w:ascii="Comic Sans MS" w:hAnsi="Comic Sans MS" w:cs="Arial"/>
                <w:b/>
                <w:bCs/>
                <w:sz w:val="18"/>
                <w:szCs w:val="18"/>
              </w:rPr>
            </w:pPr>
          </w:p>
          <w:p w14:paraId="3F19B375" w14:textId="77777777" w:rsidR="00D62BC3" w:rsidRPr="00A614AA" w:rsidRDefault="00D62BC3" w:rsidP="00AC63D8">
            <w:pPr>
              <w:spacing w:after="160" w:line="259" w:lineRule="auto"/>
              <w:contextualSpacing/>
              <w:rPr>
                <w:rFonts w:ascii="Comic Sans MS" w:hAnsi="Comic Sans MS" w:cs="Arial"/>
                <w:b/>
                <w:bCs/>
                <w:sz w:val="18"/>
                <w:szCs w:val="18"/>
              </w:rPr>
            </w:pPr>
          </w:p>
          <w:p w14:paraId="19913011" w14:textId="77777777" w:rsidR="00AC63D8" w:rsidRPr="00A614AA" w:rsidRDefault="00AC63D8" w:rsidP="00AC63D8">
            <w:pPr>
              <w:spacing w:after="160" w:line="259" w:lineRule="auto"/>
              <w:contextualSpacing/>
              <w:rPr>
                <w:rFonts w:ascii="Comic Sans MS" w:hAnsi="Comic Sans MS" w:cs="Arial"/>
                <w:b/>
                <w:bCs/>
                <w:sz w:val="18"/>
                <w:szCs w:val="18"/>
              </w:rPr>
            </w:pPr>
            <w:r w:rsidRPr="00A614AA">
              <w:rPr>
                <w:rFonts w:ascii="Comic Sans MS" w:hAnsi="Comic Sans MS" w:cs="Arial"/>
                <w:b/>
                <w:bCs/>
                <w:sz w:val="18"/>
                <w:szCs w:val="18"/>
              </w:rPr>
              <w:t>Shows</w:t>
            </w:r>
          </w:p>
          <w:p w14:paraId="71EDC288" w14:textId="77777777" w:rsidR="00AC63D8" w:rsidRPr="00A614AA" w:rsidRDefault="00AC63D8" w:rsidP="00AC63D8">
            <w:pPr>
              <w:spacing w:after="160" w:line="259" w:lineRule="auto"/>
              <w:contextualSpacing/>
              <w:rPr>
                <w:rFonts w:ascii="Comic Sans MS" w:hAnsi="Comic Sans MS" w:cs="Arial"/>
                <w:b/>
                <w:bCs/>
                <w:sz w:val="18"/>
                <w:szCs w:val="18"/>
              </w:rPr>
            </w:pPr>
          </w:p>
          <w:p w14:paraId="494CCAC0" w14:textId="77777777" w:rsidR="00AC63D8" w:rsidRPr="00A614AA" w:rsidRDefault="00AC63D8" w:rsidP="00AC63D8">
            <w:pPr>
              <w:numPr>
                <w:ilvl w:val="0"/>
                <w:numId w:val="19"/>
              </w:numPr>
              <w:spacing w:after="160" w:line="259" w:lineRule="auto"/>
              <w:ind w:left="316" w:hanging="316"/>
              <w:contextualSpacing/>
              <w:rPr>
                <w:rFonts w:ascii="Comic Sans MS" w:hAnsi="Comic Sans MS" w:cs="Arial"/>
                <w:b/>
                <w:bCs/>
                <w:sz w:val="18"/>
                <w:szCs w:val="18"/>
              </w:rPr>
            </w:pPr>
            <w:r w:rsidRPr="4144FF5F">
              <w:rPr>
                <w:rFonts w:ascii="Comic Sans MS" w:hAnsi="Comic Sans MS" w:cs="Arial"/>
                <w:sz w:val="18"/>
                <w:szCs w:val="18"/>
              </w:rPr>
              <w:t>Filming in-school events could be presented through digital means/ streamed. Such shows can be a fundraiser for schools (to be agreed by teaching staff)</w:t>
            </w:r>
          </w:p>
          <w:p w14:paraId="220AFE98" w14:textId="77777777" w:rsidR="00AC63D8" w:rsidRDefault="00AC63D8" w:rsidP="00AC63D8">
            <w:pPr>
              <w:spacing w:after="160" w:line="259" w:lineRule="auto"/>
              <w:contextualSpacing/>
              <w:rPr>
                <w:rFonts w:ascii="Comic Sans MS" w:hAnsi="Comic Sans MS" w:cs="Arial"/>
                <w:sz w:val="18"/>
                <w:szCs w:val="18"/>
              </w:rPr>
            </w:pPr>
          </w:p>
          <w:p w14:paraId="409B9DF8" w14:textId="77777777" w:rsidR="00C53C73" w:rsidRDefault="00C53C73" w:rsidP="00AC63D8">
            <w:pPr>
              <w:spacing w:after="160" w:line="259" w:lineRule="auto"/>
              <w:contextualSpacing/>
              <w:rPr>
                <w:rFonts w:ascii="Comic Sans MS" w:hAnsi="Comic Sans MS" w:cs="Arial"/>
                <w:sz w:val="18"/>
                <w:szCs w:val="18"/>
              </w:rPr>
            </w:pPr>
          </w:p>
          <w:p w14:paraId="43FC718A" w14:textId="77777777" w:rsidR="003B79B2" w:rsidRDefault="003B79B2" w:rsidP="00AC63D8">
            <w:pPr>
              <w:spacing w:after="160" w:line="259" w:lineRule="auto"/>
              <w:contextualSpacing/>
              <w:rPr>
                <w:rFonts w:ascii="Comic Sans MS" w:hAnsi="Comic Sans MS" w:cs="Arial"/>
                <w:sz w:val="18"/>
                <w:szCs w:val="18"/>
              </w:rPr>
            </w:pPr>
          </w:p>
          <w:p w14:paraId="7DEC9E91" w14:textId="77777777" w:rsidR="003B79B2" w:rsidRDefault="003B79B2" w:rsidP="00AC63D8">
            <w:pPr>
              <w:spacing w:after="160" w:line="259" w:lineRule="auto"/>
              <w:contextualSpacing/>
              <w:rPr>
                <w:rFonts w:ascii="Comic Sans MS" w:hAnsi="Comic Sans MS" w:cs="Arial"/>
                <w:sz w:val="18"/>
                <w:szCs w:val="18"/>
              </w:rPr>
            </w:pPr>
          </w:p>
          <w:p w14:paraId="11827625" w14:textId="77777777" w:rsidR="003B79B2" w:rsidRPr="00A614AA" w:rsidRDefault="003B79B2" w:rsidP="00AC63D8">
            <w:pPr>
              <w:spacing w:after="160" w:line="259" w:lineRule="auto"/>
              <w:contextualSpacing/>
              <w:rPr>
                <w:rFonts w:ascii="Comic Sans MS" w:hAnsi="Comic Sans MS" w:cs="Arial"/>
                <w:sz w:val="18"/>
                <w:szCs w:val="18"/>
              </w:rPr>
            </w:pPr>
          </w:p>
          <w:p w14:paraId="1AD5D4B4" w14:textId="77777777" w:rsidR="00AC63D8" w:rsidRPr="00A614AA" w:rsidRDefault="00AC63D8" w:rsidP="00AC63D8">
            <w:pPr>
              <w:spacing w:after="160" w:line="259" w:lineRule="auto"/>
              <w:contextualSpacing/>
              <w:rPr>
                <w:rFonts w:ascii="Comic Sans MS" w:hAnsi="Comic Sans MS" w:cs="Arial"/>
                <w:b/>
                <w:bCs/>
                <w:sz w:val="18"/>
                <w:szCs w:val="18"/>
              </w:rPr>
            </w:pPr>
            <w:r w:rsidRPr="00A614AA">
              <w:rPr>
                <w:rFonts w:ascii="Comic Sans MS" w:hAnsi="Comic Sans MS" w:cs="Arial"/>
                <w:b/>
                <w:bCs/>
                <w:sz w:val="18"/>
                <w:szCs w:val="18"/>
              </w:rPr>
              <w:t>Parent Meetings</w:t>
            </w:r>
          </w:p>
          <w:p w14:paraId="184DBBCF" w14:textId="77777777" w:rsidR="00AC63D8" w:rsidRPr="00A614AA" w:rsidRDefault="00AC63D8" w:rsidP="00AC63D8">
            <w:pPr>
              <w:pStyle w:val="ListParagraph"/>
              <w:numPr>
                <w:ilvl w:val="0"/>
                <w:numId w:val="19"/>
              </w:numPr>
              <w:ind w:left="316" w:hanging="316"/>
              <w:rPr>
                <w:rFonts w:ascii="Comic Sans MS" w:hAnsi="Comic Sans MS" w:cs="Arial"/>
                <w:b/>
                <w:bCs/>
                <w:sz w:val="18"/>
                <w:szCs w:val="18"/>
              </w:rPr>
            </w:pPr>
            <w:r w:rsidRPr="4144FF5F">
              <w:rPr>
                <w:rFonts w:ascii="Comic Sans MS" w:hAnsi="Comic Sans MS" w:cs="Arial"/>
                <w:b/>
                <w:bCs/>
                <w:sz w:val="24"/>
                <w:szCs w:val="24"/>
              </w:rPr>
              <w:t xml:space="preserve"> </w:t>
            </w:r>
            <w:r w:rsidRPr="4144FF5F">
              <w:rPr>
                <w:rFonts w:ascii="Comic Sans MS" w:hAnsi="Comic Sans MS" w:cs="Arial"/>
                <w:sz w:val="18"/>
                <w:szCs w:val="18"/>
              </w:rPr>
              <w:t>MAAPMs and SAAPMs to take place via Skype or Teams</w:t>
            </w:r>
          </w:p>
          <w:p w14:paraId="792AB36F" w14:textId="77777777" w:rsidR="00AC63D8" w:rsidRPr="00A614AA" w:rsidRDefault="00AC63D8" w:rsidP="00AC63D8">
            <w:pPr>
              <w:rPr>
                <w:rFonts w:ascii="Comic Sans MS" w:hAnsi="Comic Sans MS" w:cs="Arial"/>
                <w:b/>
                <w:bCs/>
                <w:sz w:val="18"/>
                <w:szCs w:val="18"/>
              </w:rPr>
            </w:pPr>
          </w:p>
          <w:p w14:paraId="7632B536" w14:textId="77777777" w:rsidR="00AC63D8" w:rsidRPr="00A614AA" w:rsidRDefault="00AC63D8" w:rsidP="00AC63D8">
            <w:pPr>
              <w:rPr>
                <w:rFonts w:ascii="Comic Sans MS" w:hAnsi="Comic Sans MS" w:cs="Arial"/>
                <w:b/>
                <w:bCs/>
                <w:sz w:val="18"/>
                <w:szCs w:val="18"/>
              </w:rPr>
            </w:pPr>
          </w:p>
          <w:p w14:paraId="3B404FCD" w14:textId="3DD5258D" w:rsidR="00BB26A5" w:rsidRPr="00A614AA" w:rsidRDefault="00AC63D8" w:rsidP="00AC63D8">
            <w:pPr>
              <w:pStyle w:val="ListParagraph"/>
              <w:numPr>
                <w:ilvl w:val="0"/>
                <w:numId w:val="19"/>
              </w:numPr>
              <w:ind w:left="316" w:hanging="316"/>
              <w:rPr>
                <w:rFonts w:ascii="Comic Sans MS" w:hAnsi="Comic Sans MS" w:cs="Arial"/>
                <w:b/>
                <w:bCs/>
                <w:sz w:val="18"/>
                <w:szCs w:val="18"/>
              </w:rPr>
            </w:pPr>
            <w:r w:rsidRPr="4144FF5F">
              <w:rPr>
                <w:rFonts w:ascii="Comic Sans MS" w:hAnsi="Comic Sans MS" w:cs="Arial"/>
                <w:sz w:val="18"/>
                <w:szCs w:val="18"/>
              </w:rPr>
              <w:t>Parent Consultations to be done via Skype (logistics to be agreed with teaching staff)</w:t>
            </w:r>
          </w:p>
        </w:tc>
        <w:tc>
          <w:tcPr>
            <w:tcW w:w="5528" w:type="dxa"/>
            <w:shd w:val="clear" w:color="auto" w:fill="FFFFFF" w:themeFill="background1"/>
          </w:tcPr>
          <w:p w14:paraId="0E438091" w14:textId="77777777" w:rsidR="00C53C73" w:rsidRPr="00C53C73" w:rsidRDefault="00C53C73" w:rsidP="002C374F">
            <w:pPr>
              <w:pStyle w:val="Default"/>
              <w:rPr>
                <w:rFonts w:ascii="Comic Sans MS" w:hAnsi="Comic Sans MS" w:cs="Arial"/>
                <w:b/>
                <w:bCs/>
                <w:color w:val="auto"/>
                <w:sz w:val="18"/>
                <w:szCs w:val="18"/>
                <w:u w:val="single"/>
              </w:rPr>
            </w:pPr>
            <w:r w:rsidRPr="00C53C73">
              <w:rPr>
                <w:rFonts w:ascii="Comic Sans MS" w:hAnsi="Comic Sans MS" w:cs="Arial"/>
                <w:b/>
                <w:bCs/>
                <w:color w:val="auto"/>
                <w:sz w:val="18"/>
                <w:szCs w:val="18"/>
                <w:u w:val="single"/>
              </w:rPr>
              <w:t>Profiling</w:t>
            </w:r>
          </w:p>
          <w:p w14:paraId="3B365FEB" w14:textId="75E93281" w:rsidR="006A6761" w:rsidRPr="00E7020B" w:rsidRDefault="00D62BC3"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Due to the sudden cessation of Seesaw, which was used as our profiling tool, information could no</w:t>
            </w:r>
            <w:r w:rsidR="00E25AFA">
              <w:rPr>
                <w:rFonts w:ascii="Comic Sans MS" w:hAnsi="Comic Sans MS" w:cs="Arial"/>
                <w:color w:val="auto"/>
                <w:sz w:val="18"/>
                <w:szCs w:val="18"/>
              </w:rPr>
              <w:t>t</w:t>
            </w:r>
            <w:r w:rsidRPr="00E7020B">
              <w:rPr>
                <w:rFonts w:ascii="Comic Sans MS" w:hAnsi="Comic Sans MS" w:cs="Arial"/>
                <w:color w:val="auto"/>
                <w:sz w:val="18"/>
                <w:szCs w:val="18"/>
              </w:rPr>
              <w:t xml:space="preserve"> be uploaded and shared with parents</w:t>
            </w:r>
          </w:p>
          <w:p w14:paraId="1D2A583A" w14:textId="77777777" w:rsidR="00D62BC3" w:rsidRPr="00E7020B" w:rsidRDefault="00D62BC3" w:rsidP="002C374F">
            <w:pPr>
              <w:pStyle w:val="Default"/>
              <w:rPr>
                <w:rFonts w:ascii="Comic Sans MS" w:hAnsi="Comic Sans MS" w:cs="Arial"/>
                <w:color w:val="auto"/>
                <w:sz w:val="18"/>
                <w:szCs w:val="18"/>
              </w:rPr>
            </w:pPr>
          </w:p>
          <w:p w14:paraId="201E6864" w14:textId="77777777" w:rsidR="00D62BC3" w:rsidRPr="00E7020B" w:rsidRDefault="00D62BC3"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Parents were highly involved with the learning during Lockdown#2 when learning was shared via Teams for P5-7 pupils and through paper packs for P1-4 pupils</w:t>
            </w:r>
          </w:p>
          <w:p w14:paraId="55B8EA87" w14:textId="77777777" w:rsidR="00D62BC3" w:rsidRPr="00E7020B" w:rsidRDefault="00D62BC3" w:rsidP="002C374F">
            <w:pPr>
              <w:pStyle w:val="Default"/>
              <w:rPr>
                <w:rFonts w:ascii="Comic Sans MS" w:hAnsi="Comic Sans MS" w:cs="Arial"/>
                <w:color w:val="auto"/>
                <w:sz w:val="18"/>
                <w:szCs w:val="18"/>
              </w:rPr>
            </w:pPr>
          </w:p>
          <w:p w14:paraId="34D90A72" w14:textId="77777777" w:rsidR="00D62BC3" w:rsidRPr="00E7020B" w:rsidRDefault="00D62BC3"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Some teachers continued to share learning through Teams, post lockdown</w:t>
            </w:r>
          </w:p>
          <w:p w14:paraId="1701BEE0" w14:textId="77777777" w:rsidR="00D62BC3" w:rsidRPr="00E7020B" w:rsidRDefault="00D62BC3" w:rsidP="002C374F">
            <w:pPr>
              <w:pStyle w:val="Default"/>
              <w:rPr>
                <w:rFonts w:ascii="Comic Sans MS" w:hAnsi="Comic Sans MS" w:cs="Arial"/>
                <w:color w:val="auto"/>
                <w:sz w:val="18"/>
                <w:szCs w:val="18"/>
              </w:rPr>
            </w:pPr>
          </w:p>
          <w:p w14:paraId="5EECAFD2" w14:textId="25247EFC" w:rsidR="00D62BC3" w:rsidRPr="00E7020B" w:rsidRDefault="00D62BC3"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Whole school times table focus’ was sh</w:t>
            </w:r>
            <w:r w:rsidR="003C6E62">
              <w:rPr>
                <w:rFonts w:ascii="Comic Sans MS" w:hAnsi="Comic Sans MS" w:cs="Arial"/>
                <w:color w:val="auto"/>
                <w:sz w:val="18"/>
                <w:szCs w:val="18"/>
              </w:rPr>
              <w:t>a</w:t>
            </w:r>
            <w:r w:rsidRPr="00E7020B">
              <w:rPr>
                <w:rFonts w:ascii="Comic Sans MS" w:hAnsi="Comic Sans MS" w:cs="Arial"/>
                <w:color w:val="auto"/>
                <w:sz w:val="18"/>
                <w:szCs w:val="18"/>
              </w:rPr>
              <w:t xml:space="preserve">red trough </w:t>
            </w:r>
            <w:proofErr w:type="gramStart"/>
            <w:r w:rsidRPr="00E7020B">
              <w:rPr>
                <w:rFonts w:ascii="Comic Sans MS" w:hAnsi="Comic Sans MS" w:cs="Arial"/>
                <w:color w:val="auto"/>
                <w:sz w:val="18"/>
                <w:szCs w:val="18"/>
              </w:rPr>
              <w:t>Social Media</w:t>
            </w:r>
            <w:proofErr w:type="gramEnd"/>
            <w:r w:rsidRPr="00E7020B">
              <w:rPr>
                <w:rFonts w:ascii="Comic Sans MS" w:hAnsi="Comic Sans MS" w:cs="Arial"/>
                <w:color w:val="auto"/>
                <w:sz w:val="18"/>
                <w:szCs w:val="18"/>
              </w:rPr>
              <w:t>.</w:t>
            </w:r>
          </w:p>
          <w:p w14:paraId="6A7E43F7" w14:textId="77777777" w:rsidR="00D62BC3" w:rsidRPr="00E7020B" w:rsidRDefault="00D62BC3"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The introduction of Marvellous Me will enable  profiling to be carried out more consistently and effectively and for parents to have regular updates about learning from teachers and other members of staff in school.</w:t>
            </w:r>
          </w:p>
          <w:p w14:paraId="391CC35F" w14:textId="77777777" w:rsidR="00D62BC3" w:rsidRPr="00E7020B" w:rsidRDefault="00D62BC3" w:rsidP="002C374F">
            <w:pPr>
              <w:pStyle w:val="Default"/>
              <w:rPr>
                <w:rFonts w:ascii="Comic Sans MS" w:hAnsi="Comic Sans MS" w:cs="Arial"/>
                <w:color w:val="auto"/>
                <w:sz w:val="18"/>
                <w:szCs w:val="18"/>
              </w:rPr>
            </w:pPr>
          </w:p>
          <w:p w14:paraId="06DF1F58" w14:textId="1AB9AF45" w:rsidR="00D62BC3" w:rsidRPr="00E7020B" w:rsidRDefault="00D62BC3"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 xml:space="preserve">Our </w:t>
            </w:r>
            <w:r w:rsidR="00A601EE">
              <w:rPr>
                <w:rFonts w:ascii="Comic Sans MS" w:hAnsi="Comic Sans MS" w:cs="Arial"/>
                <w:color w:val="auto"/>
                <w:sz w:val="18"/>
                <w:szCs w:val="18"/>
              </w:rPr>
              <w:t>A</w:t>
            </w:r>
            <w:r w:rsidRPr="00E7020B">
              <w:rPr>
                <w:rFonts w:ascii="Comic Sans MS" w:hAnsi="Comic Sans MS" w:cs="Arial"/>
                <w:color w:val="auto"/>
                <w:sz w:val="18"/>
                <w:szCs w:val="18"/>
              </w:rPr>
              <w:t xml:space="preserve">ssessment, </w:t>
            </w:r>
            <w:r w:rsidR="00A601EE">
              <w:rPr>
                <w:rFonts w:ascii="Comic Sans MS" w:hAnsi="Comic Sans MS" w:cs="Arial"/>
                <w:color w:val="auto"/>
                <w:sz w:val="18"/>
                <w:szCs w:val="18"/>
              </w:rPr>
              <w:t>M</w:t>
            </w:r>
            <w:r w:rsidRPr="00E7020B">
              <w:rPr>
                <w:rFonts w:ascii="Comic Sans MS" w:hAnsi="Comic Sans MS" w:cs="Arial"/>
                <w:color w:val="auto"/>
                <w:sz w:val="18"/>
                <w:szCs w:val="18"/>
              </w:rPr>
              <w:t xml:space="preserve">oderation and </w:t>
            </w:r>
            <w:r w:rsidR="000B5188">
              <w:rPr>
                <w:rFonts w:ascii="Comic Sans MS" w:hAnsi="Comic Sans MS" w:cs="Arial"/>
                <w:color w:val="auto"/>
                <w:sz w:val="18"/>
                <w:szCs w:val="18"/>
              </w:rPr>
              <w:t>p</w:t>
            </w:r>
            <w:r w:rsidRPr="00E7020B">
              <w:rPr>
                <w:rFonts w:ascii="Comic Sans MS" w:hAnsi="Comic Sans MS" w:cs="Arial"/>
                <w:color w:val="auto"/>
                <w:sz w:val="18"/>
                <w:szCs w:val="18"/>
              </w:rPr>
              <w:t>rofiling calendar has been revised and updated to provide clarity</w:t>
            </w:r>
            <w:r>
              <w:rPr>
                <w:rFonts w:ascii="Comic Sans MS" w:hAnsi="Comic Sans MS" w:cs="Arial"/>
                <w:color w:val="auto"/>
                <w:sz w:val="22"/>
                <w:szCs w:val="22"/>
              </w:rPr>
              <w:t xml:space="preserve"> </w:t>
            </w:r>
            <w:r w:rsidRPr="00E7020B">
              <w:rPr>
                <w:rFonts w:ascii="Comic Sans MS" w:hAnsi="Comic Sans MS" w:cs="Arial"/>
                <w:color w:val="auto"/>
                <w:sz w:val="18"/>
                <w:szCs w:val="18"/>
              </w:rPr>
              <w:t>around expectations around sharing learning wit</w:t>
            </w:r>
            <w:r w:rsidR="00E7020B">
              <w:rPr>
                <w:rFonts w:ascii="Comic Sans MS" w:hAnsi="Comic Sans MS" w:cs="Arial"/>
                <w:color w:val="auto"/>
                <w:sz w:val="18"/>
                <w:szCs w:val="18"/>
              </w:rPr>
              <w:t>h</w:t>
            </w:r>
            <w:r w:rsidRPr="00E7020B">
              <w:rPr>
                <w:rFonts w:ascii="Comic Sans MS" w:hAnsi="Comic Sans MS" w:cs="Arial"/>
                <w:color w:val="auto"/>
                <w:sz w:val="18"/>
                <w:szCs w:val="18"/>
              </w:rPr>
              <w:t xml:space="preserve"> parents and profiling of pupil work</w:t>
            </w:r>
          </w:p>
          <w:p w14:paraId="0E323398" w14:textId="77777777" w:rsidR="00D62BC3" w:rsidRPr="00E7020B" w:rsidRDefault="00D62BC3" w:rsidP="002C374F">
            <w:pPr>
              <w:pStyle w:val="Default"/>
              <w:rPr>
                <w:rFonts w:ascii="Comic Sans MS" w:hAnsi="Comic Sans MS" w:cs="Arial"/>
                <w:color w:val="auto"/>
                <w:sz w:val="18"/>
                <w:szCs w:val="18"/>
              </w:rPr>
            </w:pPr>
          </w:p>
          <w:p w14:paraId="7E2C3057" w14:textId="77777777" w:rsidR="00D62BC3" w:rsidRDefault="00D62BC3" w:rsidP="002C374F">
            <w:pPr>
              <w:pStyle w:val="Default"/>
              <w:rPr>
                <w:rFonts w:ascii="Comic Sans MS" w:hAnsi="Comic Sans MS" w:cs="Arial"/>
                <w:color w:val="auto"/>
                <w:sz w:val="22"/>
                <w:szCs w:val="22"/>
              </w:rPr>
            </w:pPr>
          </w:p>
          <w:p w14:paraId="34235802" w14:textId="3C026B5D" w:rsidR="00D62BC3" w:rsidRPr="003B22CF" w:rsidRDefault="003B22CF" w:rsidP="002C374F">
            <w:pPr>
              <w:pStyle w:val="Default"/>
              <w:rPr>
                <w:rFonts w:ascii="Comic Sans MS" w:hAnsi="Comic Sans MS" w:cs="Arial"/>
                <w:b/>
                <w:bCs/>
                <w:color w:val="auto"/>
                <w:sz w:val="18"/>
                <w:szCs w:val="18"/>
                <w:u w:val="single"/>
              </w:rPr>
            </w:pPr>
            <w:r w:rsidRPr="003B22CF">
              <w:rPr>
                <w:rFonts w:ascii="Comic Sans MS" w:hAnsi="Comic Sans MS" w:cs="Arial"/>
                <w:b/>
                <w:bCs/>
                <w:color w:val="auto"/>
                <w:sz w:val="18"/>
                <w:szCs w:val="18"/>
                <w:u w:val="single"/>
              </w:rPr>
              <w:t>Shows</w:t>
            </w:r>
          </w:p>
          <w:p w14:paraId="5C1B8507" w14:textId="77777777" w:rsidR="00D62BC3" w:rsidRPr="00E7020B" w:rsidRDefault="00D62BC3"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As Christmas Concerts and events were not permitted due to COVID, pupils all recorded a Christmas Song, Reading or Poem and this was sent to parents, each day in December.</w:t>
            </w:r>
          </w:p>
          <w:p w14:paraId="5CD37F60" w14:textId="77777777" w:rsidR="00D62BC3" w:rsidRPr="00E7020B" w:rsidRDefault="00D62BC3" w:rsidP="002C374F">
            <w:pPr>
              <w:pStyle w:val="Default"/>
              <w:rPr>
                <w:rFonts w:ascii="Comic Sans MS" w:hAnsi="Comic Sans MS" w:cs="Arial"/>
                <w:color w:val="auto"/>
                <w:sz w:val="18"/>
                <w:szCs w:val="18"/>
              </w:rPr>
            </w:pPr>
          </w:p>
          <w:p w14:paraId="683644F3" w14:textId="77777777" w:rsidR="00D62BC3" w:rsidRPr="00E7020B" w:rsidRDefault="00D62BC3"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Regular video footage of events in school were shared with parents through our Social Media Channels</w:t>
            </w:r>
          </w:p>
          <w:p w14:paraId="708A0742" w14:textId="77777777" w:rsidR="00D62BC3" w:rsidRDefault="00D62BC3" w:rsidP="002C374F">
            <w:pPr>
              <w:pStyle w:val="Default"/>
              <w:rPr>
                <w:rFonts w:ascii="Comic Sans MS" w:hAnsi="Comic Sans MS" w:cs="Arial"/>
                <w:color w:val="auto"/>
                <w:sz w:val="18"/>
                <w:szCs w:val="18"/>
              </w:rPr>
            </w:pPr>
          </w:p>
          <w:p w14:paraId="2832C684" w14:textId="77777777" w:rsidR="00C53C73" w:rsidRDefault="00C53C73" w:rsidP="002C374F">
            <w:pPr>
              <w:pStyle w:val="Default"/>
              <w:rPr>
                <w:rFonts w:ascii="Comic Sans MS" w:hAnsi="Comic Sans MS" w:cs="Arial"/>
                <w:color w:val="auto"/>
                <w:sz w:val="18"/>
                <w:szCs w:val="18"/>
              </w:rPr>
            </w:pPr>
          </w:p>
          <w:p w14:paraId="11F1C7B3" w14:textId="62A89835" w:rsidR="00C53C73" w:rsidRPr="003B79B2" w:rsidRDefault="003B79B2" w:rsidP="002C374F">
            <w:pPr>
              <w:pStyle w:val="Default"/>
              <w:rPr>
                <w:rFonts w:ascii="Comic Sans MS" w:hAnsi="Comic Sans MS" w:cs="Arial"/>
                <w:b/>
                <w:bCs/>
                <w:color w:val="auto"/>
                <w:sz w:val="18"/>
                <w:szCs w:val="18"/>
                <w:u w:val="single"/>
              </w:rPr>
            </w:pPr>
            <w:r w:rsidRPr="003B79B2">
              <w:rPr>
                <w:rFonts w:ascii="Comic Sans MS" w:hAnsi="Comic Sans MS" w:cs="Arial"/>
                <w:b/>
                <w:bCs/>
                <w:color w:val="auto"/>
                <w:sz w:val="18"/>
                <w:szCs w:val="18"/>
                <w:u w:val="single"/>
              </w:rPr>
              <w:t>Parent Meetings</w:t>
            </w:r>
          </w:p>
          <w:p w14:paraId="407A3614" w14:textId="77777777" w:rsidR="003B79B2" w:rsidRPr="003B79B2" w:rsidRDefault="003B79B2" w:rsidP="002C374F">
            <w:pPr>
              <w:pStyle w:val="Default"/>
              <w:rPr>
                <w:rFonts w:ascii="Comic Sans MS" w:hAnsi="Comic Sans MS" w:cs="Arial"/>
                <w:b/>
                <w:bCs/>
                <w:color w:val="auto"/>
                <w:sz w:val="18"/>
                <w:szCs w:val="18"/>
                <w:u w:val="single"/>
              </w:rPr>
            </w:pPr>
          </w:p>
          <w:p w14:paraId="7219ABFE" w14:textId="54FB1C51" w:rsidR="00D62BC3" w:rsidRDefault="00D62BC3"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 xml:space="preserve">We had 2x </w:t>
            </w:r>
            <w:r w:rsidR="0086019B" w:rsidRPr="00E7020B">
              <w:rPr>
                <w:rFonts w:ascii="Comic Sans MS" w:hAnsi="Comic Sans MS" w:cs="Arial"/>
                <w:color w:val="auto"/>
                <w:sz w:val="18"/>
                <w:szCs w:val="18"/>
              </w:rPr>
              <w:t xml:space="preserve">lots of phone consultations for </w:t>
            </w:r>
            <w:r w:rsidR="00E7020B" w:rsidRPr="00E7020B">
              <w:rPr>
                <w:rFonts w:ascii="Comic Sans MS" w:hAnsi="Comic Sans MS" w:cs="Arial"/>
                <w:color w:val="auto"/>
                <w:sz w:val="18"/>
                <w:szCs w:val="18"/>
              </w:rPr>
              <w:t>parents last session which worked well.</w:t>
            </w:r>
          </w:p>
          <w:p w14:paraId="154507D0" w14:textId="77777777" w:rsidR="004644F7" w:rsidRDefault="004644F7" w:rsidP="002C374F">
            <w:pPr>
              <w:pStyle w:val="Default"/>
              <w:rPr>
                <w:rFonts w:ascii="Comic Sans MS" w:hAnsi="Comic Sans MS" w:cs="Arial"/>
                <w:color w:val="auto"/>
                <w:sz w:val="18"/>
                <w:szCs w:val="18"/>
              </w:rPr>
            </w:pPr>
          </w:p>
          <w:p w14:paraId="661E762B" w14:textId="7C7D3759" w:rsidR="004644F7" w:rsidRPr="004644F7" w:rsidRDefault="004644F7" w:rsidP="002C374F">
            <w:pPr>
              <w:pStyle w:val="Default"/>
              <w:rPr>
                <w:rFonts w:ascii="Comic Sans MS" w:hAnsi="Comic Sans MS" w:cs="Arial"/>
                <w:b/>
                <w:bCs/>
                <w:color w:val="auto"/>
                <w:sz w:val="18"/>
                <w:szCs w:val="18"/>
                <w:u w:val="single"/>
              </w:rPr>
            </w:pPr>
            <w:r w:rsidRPr="004644F7">
              <w:rPr>
                <w:rFonts w:ascii="Comic Sans MS" w:hAnsi="Comic Sans MS" w:cs="Arial"/>
                <w:b/>
                <w:bCs/>
                <w:color w:val="auto"/>
                <w:sz w:val="18"/>
                <w:szCs w:val="18"/>
                <w:u w:val="single"/>
              </w:rPr>
              <w:t>Next steps:</w:t>
            </w:r>
          </w:p>
          <w:p w14:paraId="123481D3" w14:textId="77777777" w:rsidR="00E7020B" w:rsidRPr="00E7020B" w:rsidRDefault="00E7020B"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We shall continue this session with these. The first phone consultation will take place in September and be classed as a “settling in” consultation.</w:t>
            </w:r>
          </w:p>
          <w:p w14:paraId="13E3356E" w14:textId="77777777" w:rsidR="00E7020B" w:rsidRPr="00E7020B" w:rsidRDefault="00E7020B"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The second consultation will be in March.</w:t>
            </w:r>
          </w:p>
          <w:p w14:paraId="61F137D8" w14:textId="77777777" w:rsidR="00E7020B" w:rsidRPr="00E7020B" w:rsidRDefault="00E7020B"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Reports will be issued in Term 2 &amp; 4.</w:t>
            </w:r>
          </w:p>
          <w:p w14:paraId="3A5B9B41" w14:textId="77777777" w:rsidR="00E7020B" w:rsidRPr="00E7020B" w:rsidRDefault="00E7020B" w:rsidP="002C374F">
            <w:pPr>
              <w:pStyle w:val="Default"/>
              <w:rPr>
                <w:rFonts w:ascii="Comic Sans MS" w:hAnsi="Comic Sans MS" w:cs="Arial"/>
                <w:color w:val="auto"/>
                <w:sz w:val="18"/>
                <w:szCs w:val="18"/>
              </w:rPr>
            </w:pPr>
          </w:p>
          <w:p w14:paraId="7FCF9F5D" w14:textId="77777777" w:rsidR="00E7020B" w:rsidRPr="00E7020B" w:rsidRDefault="00E7020B"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Child’s Plan Meetings have successfully taken place via Skype.</w:t>
            </w:r>
          </w:p>
          <w:p w14:paraId="01BF1346" w14:textId="77777777" w:rsidR="00E7020B" w:rsidRPr="00E7020B" w:rsidRDefault="00E7020B"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 xml:space="preserve">These have been </w:t>
            </w:r>
            <w:proofErr w:type="gramStart"/>
            <w:r w:rsidRPr="00E7020B">
              <w:rPr>
                <w:rFonts w:ascii="Comic Sans MS" w:hAnsi="Comic Sans MS" w:cs="Arial"/>
                <w:color w:val="auto"/>
                <w:sz w:val="18"/>
                <w:szCs w:val="18"/>
              </w:rPr>
              <w:t>more easy</w:t>
            </w:r>
            <w:proofErr w:type="gramEnd"/>
            <w:r w:rsidRPr="00E7020B">
              <w:rPr>
                <w:rFonts w:ascii="Comic Sans MS" w:hAnsi="Comic Sans MS" w:cs="Arial"/>
                <w:color w:val="auto"/>
                <w:sz w:val="18"/>
                <w:szCs w:val="18"/>
              </w:rPr>
              <w:t xml:space="preserve"> for professionals and parents to attend due to less travel implications.</w:t>
            </w:r>
          </w:p>
          <w:p w14:paraId="6AE6A982" w14:textId="77777777" w:rsidR="00E7020B" w:rsidRPr="00E7020B" w:rsidRDefault="00E7020B" w:rsidP="002C374F">
            <w:pPr>
              <w:pStyle w:val="Default"/>
              <w:rPr>
                <w:rFonts w:ascii="Comic Sans MS" w:hAnsi="Comic Sans MS" w:cs="Arial"/>
                <w:color w:val="auto"/>
                <w:sz w:val="18"/>
                <w:szCs w:val="18"/>
              </w:rPr>
            </w:pPr>
            <w:r w:rsidRPr="00E7020B">
              <w:rPr>
                <w:rFonts w:ascii="Comic Sans MS" w:hAnsi="Comic Sans MS" w:cs="Arial"/>
                <w:color w:val="auto"/>
                <w:sz w:val="18"/>
                <w:szCs w:val="18"/>
              </w:rPr>
              <w:t>All parents have engaged well in these.</w:t>
            </w:r>
          </w:p>
          <w:p w14:paraId="25F1B5D3" w14:textId="230DFE6F" w:rsidR="00E7020B" w:rsidRPr="006A6761" w:rsidRDefault="00E7020B" w:rsidP="002C374F">
            <w:pPr>
              <w:pStyle w:val="Default"/>
              <w:rPr>
                <w:rFonts w:ascii="Comic Sans MS" w:hAnsi="Comic Sans MS" w:cs="Arial"/>
                <w:color w:val="auto"/>
                <w:sz w:val="22"/>
                <w:szCs w:val="22"/>
              </w:rPr>
            </w:pPr>
          </w:p>
        </w:tc>
      </w:tr>
      <w:tr w:rsidR="00611AED" w:rsidRPr="00B45C15" w14:paraId="771F965C" w14:textId="77777777" w:rsidTr="4144FF5F">
        <w:trPr>
          <w:trHeight w:val="983"/>
        </w:trPr>
        <w:tc>
          <w:tcPr>
            <w:tcW w:w="2269" w:type="dxa"/>
            <w:shd w:val="clear" w:color="auto" w:fill="FFFFFF" w:themeFill="background1"/>
            <w:vAlign w:val="center"/>
          </w:tcPr>
          <w:p w14:paraId="3E9CDE05" w14:textId="06AA4029" w:rsidR="00AC63D8" w:rsidRPr="00350072" w:rsidRDefault="008069FD" w:rsidP="00AC63D8">
            <w:pPr>
              <w:rPr>
                <w:rFonts w:ascii="Comic Sans MS" w:hAnsi="Comic Sans MS"/>
                <w:b/>
                <w:bCs/>
                <w:sz w:val="18"/>
                <w:szCs w:val="18"/>
                <w:u w:val="single"/>
              </w:rPr>
            </w:pPr>
            <w:r w:rsidRPr="00350072">
              <w:rPr>
                <w:rFonts w:ascii="Comic Sans MS" w:hAnsi="Comic Sans MS"/>
                <w:b/>
                <w:sz w:val="18"/>
                <w:szCs w:val="18"/>
                <w:u w:val="single"/>
              </w:rPr>
              <w:t>Priority 4</w:t>
            </w:r>
            <w:r w:rsidRPr="00350072">
              <w:rPr>
                <w:rFonts w:ascii="Comic Sans MS" w:hAnsi="Comic Sans MS"/>
                <w:sz w:val="18"/>
                <w:szCs w:val="18"/>
              </w:rPr>
              <w:t xml:space="preserve"> - </w:t>
            </w:r>
          </w:p>
          <w:p w14:paraId="1BE8E475" w14:textId="77777777" w:rsidR="00AC63D8" w:rsidRPr="00A614AA" w:rsidRDefault="00AC63D8" w:rsidP="00AC63D8">
            <w:pPr>
              <w:tabs>
                <w:tab w:val="left" w:pos="2794"/>
              </w:tabs>
              <w:rPr>
                <w:rFonts w:ascii="Comic Sans MS" w:hAnsi="Comic Sans MS"/>
                <w:b/>
                <w:sz w:val="18"/>
                <w:szCs w:val="18"/>
              </w:rPr>
            </w:pPr>
            <w:r w:rsidRPr="00350072">
              <w:rPr>
                <w:rFonts w:ascii="Comic Sans MS" w:hAnsi="Comic Sans MS"/>
                <w:b/>
                <w:sz w:val="18"/>
                <w:szCs w:val="18"/>
              </w:rPr>
              <w:t>To develop the use of technology to support and enhance learning and teaching</w:t>
            </w:r>
            <w:r w:rsidRPr="00A614AA">
              <w:rPr>
                <w:rFonts w:ascii="Comic Sans MS" w:hAnsi="Comic Sans MS"/>
                <w:b/>
                <w:sz w:val="18"/>
                <w:szCs w:val="18"/>
              </w:rPr>
              <w:t xml:space="preserve"> </w:t>
            </w:r>
          </w:p>
          <w:p w14:paraId="5091196C" w14:textId="77777777" w:rsidR="00AC63D8" w:rsidRPr="00A614AA" w:rsidRDefault="00AC63D8" w:rsidP="00AC63D8">
            <w:pPr>
              <w:tabs>
                <w:tab w:val="left" w:pos="2794"/>
              </w:tabs>
              <w:rPr>
                <w:rFonts w:ascii="Comic Sans MS" w:hAnsi="Comic Sans MS"/>
                <w:b/>
                <w:sz w:val="18"/>
                <w:szCs w:val="18"/>
              </w:rPr>
            </w:pPr>
          </w:p>
          <w:p w14:paraId="6C911B8E" w14:textId="78345E59" w:rsidR="00311083" w:rsidRPr="00B45C15" w:rsidRDefault="00311083" w:rsidP="008069FD">
            <w:pPr>
              <w:rPr>
                <w:rFonts w:ascii="Comic Sans MS" w:hAnsi="Comic Sans MS"/>
                <w:b/>
                <w:bCs/>
                <w:u w:val="single"/>
              </w:rPr>
            </w:pPr>
          </w:p>
        </w:tc>
        <w:tc>
          <w:tcPr>
            <w:tcW w:w="7371" w:type="dxa"/>
            <w:shd w:val="clear" w:color="auto" w:fill="FFFFFF" w:themeFill="background1"/>
          </w:tcPr>
          <w:p w14:paraId="638BE8A8" w14:textId="77777777" w:rsidR="00AC63D8" w:rsidRPr="00A614AA" w:rsidRDefault="00AC63D8" w:rsidP="00AC63D8">
            <w:pPr>
              <w:rPr>
                <w:rFonts w:ascii="Comic Sans MS" w:hAnsi="Comic Sans MS" w:cs="Arial"/>
                <w:b/>
                <w:bCs/>
                <w:sz w:val="18"/>
                <w:szCs w:val="18"/>
              </w:rPr>
            </w:pPr>
            <w:r w:rsidRPr="00A614AA">
              <w:rPr>
                <w:rFonts w:ascii="Comic Sans MS" w:hAnsi="Comic Sans MS" w:cs="Arial"/>
                <w:b/>
                <w:bCs/>
                <w:sz w:val="18"/>
                <w:szCs w:val="18"/>
              </w:rPr>
              <w:t>Use of Teams</w:t>
            </w:r>
          </w:p>
          <w:p w14:paraId="09695F6F"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Purchase of additional laptops and i-pads for P4-7 classes to facilitate the use of technology as a daily part of learning and teaching</w:t>
            </w:r>
          </w:p>
          <w:p w14:paraId="2A7ED61B" w14:textId="77777777" w:rsidR="00AC63D8" w:rsidRPr="00A614AA" w:rsidRDefault="00AC63D8" w:rsidP="00AC63D8">
            <w:pPr>
              <w:rPr>
                <w:rFonts w:ascii="Comic Sans MS" w:hAnsi="Comic Sans MS" w:cs="Arial"/>
                <w:sz w:val="18"/>
                <w:szCs w:val="18"/>
              </w:rPr>
            </w:pPr>
          </w:p>
          <w:p w14:paraId="5EE886CC"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All classes to be set up in a Teams space</w:t>
            </w:r>
          </w:p>
          <w:p w14:paraId="19883AC5" w14:textId="77777777" w:rsidR="00AC63D8" w:rsidRPr="00A614AA" w:rsidRDefault="00AC63D8" w:rsidP="00AC63D8">
            <w:pPr>
              <w:rPr>
                <w:rFonts w:ascii="Comic Sans MS" w:hAnsi="Comic Sans MS" w:cs="Arial"/>
                <w:sz w:val="18"/>
                <w:szCs w:val="18"/>
              </w:rPr>
            </w:pPr>
          </w:p>
          <w:p w14:paraId="1A43584F"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All staff trained in the use of Teams</w:t>
            </w:r>
          </w:p>
          <w:p w14:paraId="11F2BEB5" w14:textId="77777777" w:rsidR="00AC63D8" w:rsidRPr="00A614AA" w:rsidRDefault="00AC63D8" w:rsidP="00AC63D8">
            <w:pPr>
              <w:rPr>
                <w:rFonts w:ascii="Comic Sans MS" w:hAnsi="Comic Sans MS" w:cs="Arial"/>
                <w:sz w:val="18"/>
                <w:szCs w:val="18"/>
              </w:rPr>
            </w:pPr>
          </w:p>
          <w:p w14:paraId="288AE7FE"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All P4-7 pupils initially to access a set homework piece via Teams</w:t>
            </w:r>
          </w:p>
          <w:p w14:paraId="73F449D8" w14:textId="77777777" w:rsidR="00AC63D8" w:rsidRPr="00A614AA" w:rsidRDefault="00AC63D8" w:rsidP="00AC63D8">
            <w:pPr>
              <w:rPr>
                <w:rFonts w:ascii="Comic Sans MS" w:hAnsi="Comic Sans MS" w:cs="Arial"/>
                <w:sz w:val="18"/>
                <w:szCs w:val="18"/>
              </w:rPr>
            </w:pPr>
          </w:p>
          <w:p w14:paraId="43BEA87D" w14:textId="7B79F70D"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At least one  homework piece per week to be set on Teams as we move forward (for P4-7 pupils)</w:t>
            </w:r>
          </w:p>
          <w:p w14:paraId="045290D1" w14:textId="77777777" w:rsidR="00AC63D8" w:rsidRPr="00A614AA" w:rsidRDefault="00AC63D8" w:rsidP="00AC63D8">
            <w:pPr>
              <w:rPr>
                <w:rFonts w:ascii="Comic Sans MS" w:hAnsi="Comic Sans MS" w:cs="Arial"/>
                <w:sz w:val="18"/>
                <w:szCs w:val="18"/>
              </w:rPr>
            </w:pPr>
          </w:p>
          <w:p w14:paraId="6E8A4763"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 xml:space="preserve">“Help videos” on how to access Teams to be shared with parents </w:t>
            </w:r>
          </w:p>
          <w:p w14:paraId="49E19A46" w14:textId="77777777" w:rsidR="00AC63D8" w:rsidRPr="00A614AA" w:rsidRDefault="00AC63D8" w:rsidP="00AC63D8">
            <w:pPr>
              <w:rPr>
                <w:rFonts w:ascii="Comic Sans MS" w:hAnsi="Comic Sans MS" w:cs="Arial"/>
                <w:sz w:val="18"/>
                <w:szCs w:val="18"/>
              </w:rPr>
            </w:pPr>
          </w:p>
          <w:p w14:paraId="6EE84C43" w14:textId="77777777" w:rsidR="00AC63D8" w:rsidRPr="00A614AA" w:rsidRDefault="00AC63D8" w:rsidP="00AC63D8">
            <w:pPr>
              <w:rPr>
                <w:rFonts w:ascii="Comic Sans MS" w:hAnsi="Comic Sans MS" w:cs="Arial"/>
                <w:sz w:val="18"/>
                <w:szCs w:val="18"/>
              </w:rPr>
            </w:pPr>
          </w:p>
          <w:p w14:paraId="60C2A890"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Technology progression to be developed for Early, First and Second Level with specific technology “lessons” delivered on a weekly basis. This will enable pupils to develop the required skills to be able to use technology effectively as part of their daily learning</w:t>
            </w:r>
          </w:p>
          <w:p w14:paraId="26C990D4" w14:textId="77777777" w:rsidR="00AC63D8" w:rsidRPr="00A614AA" w:rsidRDefault="00AC63D8" w:rsidP="00AC63D8">
            <w:pPr>
              <w:rPr>
                <w:rFonts w:ascii="Comic Sans MS" w:hAnsi="Comic Sans MS" w:cs="Arial"/>
                <w:sz w:val="18"/>
                <w:szCs w:val="18"/>
              </w:rPr>
            </w:pPr>
          </w:p>
          <w:p w14:paraId="1DC5D9CD" w14:textId="77777777" w:rsidR="00AC63D8" w:rsidRPr="00A614AA" w:rsidRDefault="00AC63D8" w:rsidP="00AC63D8">
            <w:pPr>
              <w:rPr>
                <w:rFonts w:ascii="Comic Sans MS" w:hAnsi="Comic Sans MS" w:cs="Arial"/>
                <w:sz w:val="18"/>
                <w:szCs w:val="18"/>
              </w:rPr>
            </w:pPr>
          </w:p>
          <w:p w14:paraId="4A415D92"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Teachers of all classes to upload photos / create a book creator of work from class onto the class Teams site and encourage parents to access this (this will get parents used to accessing Teams)</w:t>
            </w:r>
          </w:p>
          <w:p w14:paraId="48AF8A8C" w14:textId="77777777" w:rsidR="00AC63D8" w:rsidRPr="00A614AA" w:rsidRDefault="00AC63D8" w:rsidP="00AC63D8">
            <w:pPr>
              <w:rPr>
                <w:rFonts w:ascii="Comic Sans MS" w:hAnsi="Comic Sans MS" w:cs="Arial"/>
                <w:sz w:val="18"/>
                <w:szCs w:val="18"/>
              </w:rPr>
            </w:pPr>
          </w:p>
          <w:p w14:paraId="1162F4E7" w14:textId="66B76761" w:rsidR="00AC63D8" w:rsidRPr="00A614AA" w:rsidRDefault="00AC63D8" w:rsidP="00AC63D8">
            <w:pPr>
              <w:rPr>
                <w:rFonts w:ascii="Comic Sans MS" w:hAnsi="Comic Sans MS" w:cs="Arial"/>
                <w:sz w:val="18"/>
                <w:szCs w:val="18"/>
              </w:rPr>
            </w:pPr>
          </w:p>
          <w:p w14:paraId="2505F39E" w14:textId="77777777" w:rsidR="00DC14A3" w:rsidRPr="00A614AA" w:rsidRDefault="00DC14A3" w:rsidP="00AC63D8">
            <w:pPr>
              <w:rPr>
                <w:rFonts w:ascii="Comic Sans MS" w:hAnsi="Comic Sans MS" w:cs="Arial"/>
                <w:sz w:val="18"/>
                <w:szCs w:val="18"/>
              </w:rPr>
            </w:pPr>
          </w:p>
          <w:p w14:paraId="1C5A05CE" w14:textId="77777777" w:rsidR="00AC63D8" w:rsidRPr="00A614AA" w:rsidRDefault="00AC63D8" w:rsidP="00AC63D8">
            <w:pPr>
              <w:rPr>
                <w:rFonts w:ascii="Comic Sans MS" w:hAnsi="Comic Sans MS" w:cs="Arial"/>
                <w:b/>
                <w:bCs/>
                <w:sz w:val="18"/>
                <w:szCs w:val="18"/>
              </w:rPr>
            </w:pPr>
            <w:r w:rsidRPr="00A614AA">
              <w:rPr>
                <w:rFonts w:ascii="Comic Sans MS" w:hAnsi="Comic Sans MS" w:cs="Arial"/>
                <w:b/>
                <w:bCs/>
                <w:sz w:val="18"/>
                <w:szCs w:val="18"/>
              </w:rPr>
              <w:t>Assistive Technology</w:t>
            </w:r>
          </w:p>
          <w:p w14:paraId="449D790A" w14:textId="77777777" w:rsidR="00AC63D8" w:rsidRPr="00A614AA" w:rsidRDefault="00AC63D8" w:rsidP="00AC63D8">
            <w:pPr>
              <w:rPr>
                <w:rFonts w:ascii="Comic Sans MS" w:hAnsi="Comic Sans MS" w:cs="Arial"/>
                <w:b/>
                <w:bCs/>
                <w:sz w:val="18"/>
                <w:szCs w:val="18"/>
              </w:rPr>
            </w:pPr>
          </w:p>
          <w:p w14:paraId="7A3986F6" w14:textId="08709EA3"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 xml:space="preserve">Pupils who would benefit from individual laptops / i-pads identified and devices assigned to them for use with identified tasks </w:t>
            </w:r>
            <w:proofErr w:type="spellStart"/>
            <w:proofErr w:type="gramStart"/>
            <w:r w:rsidRPr="00A614AA">
              <w:rPr>
                <w:rFonts w:ascii="Comic Sans MS" w:hAnsi="Comic Sans MS" w:cs="Arial"/>
                <w:sz w:val="18"/>
                <w:szCs w:val="18"/>
              </w:rPr>
              <w:t>eg</w:t>
            </w:r>
            <w:proofErr w:type="spellEnd"/>
            <w:proofErr w:type="gramEnd"/>
            <w:r w:rsidRPr="00A614AA">
              <w:rPr>
                <w:rFonts w:ascii="Comic Sans MS" w:hAnsi="Comic Sans MS" w:cs="Arial"/>
                <w:sz w:val="18"/>
                <w:szCs w:val="18"/>
              </w:rPr>
              <w:t xml:space="preserve"> extended writing</w:t>
            </w:r>
          </w:p>
          <w:p w14:paraId="0BFB8C2C" w14:textId="77777777" w:rsidR="00AC63D8" w:rsidRPr="00A614AA" w:rsidRDefault="00AC63D8" w:rsidP="00AC63D8">
            <w:pPr>
              <w:rPr>
                <w:rFonts w:ascii="Comic Sans MS" w:hAnsi="Comic Sans MS" w:cs="Arial"/>
                <w:sz w:val="18"/>
                <w:szCs w:val="18"/>
              </w:rPr>
            </w:pPr>
          </w:p>
          <w:p w14:paraId="4C3D30C0"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 xml:space="preserve">All teachers to be aware of packages which can be used </w:t>
            </w:r>
            <w:proofErr w:type="gramStart"/>
            <w:r w:rsidRPr="00A614AA">
              <w:rPr>
                <w:rFonts w:ascii="Comic Sans MS" w:hAnsi="Comic Sans MS" w:cs="Arial"/>
                <w:sz w:val="18"/>
                <w:szCs w:val="18"/>
              </w:rPr>
              <w:t>in order to</w:t>
            </w:r>
            <w:proofErr w:type="gramEnd"/>
            <w:r w:rsidRPr="00A614AA">
              <w:rPr>
                <w:rFonts w:ascii="Comic Sans MS" w:hAnsi="Comic Sans MS" w:cs="Arial"/>
                <w:sz w:val="18"/>
                <w:szCs w:val="18"/>
              </w:rPr>
              <w:t xml:space="preserve"> assist pupils with ASN  - Dyslexia Aid / Read, Write Gold etc</w:t>
            </w:r>
          </w:p>
          <w:p w14:paraId="68CA51CA" w14:textId="77777777" w:rsidR="00AC63D8" w:rsidRPr="00A614AA" w:rsidRDefault="00AC63D8" w:rsidP="00AC63D8">
            <w:pPr>
              <w:rPr>
                <w:rFonts w:ascii="Comic Sans MS" w:hAnsi="Comic Sans MS" w:cs="Arial"/>
                <w:sz w:val="18"/>
                <w:szCs w:val="18"/>
              </w:rPr>
            </w:pPr>
          </w:p>
          <w:p w14:paraId="34B0991C"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“ASN packages” directory created and shared with staff</w:t>
            </w:r>
          </w:p>
          <w:p w14:paraId="75EEA222" w14:textId="77777777" w:rsidR="00AC63D8" w:rsidRPr="00A614AA" w:rsidRDefault="00AC63D8" w:rsidP="00AC63D8">
            <w:pPr>
              <w:rPr>
                <w:rFonts w:ascii="Comic Sans MS" w:hAnsi="Comic Sans MS" w:cs="Arial"/>
                <w:sz w:val="18"/>
                <w:szCs w:val="18"/>
              </w:rPr>
            </w:pPr>
          </w:p>
          <w:p w14:paraId="1C954B93" w14:textId="77777777" w:rsidR="00AC63D8" w:rsidRPr="00A614AA" w:rsidRDefault="00AC63D8" w:rsidP="00AC63D8">
            <w:pPr>
              <w:rPr>
                <w:rFonts w:ascii="Comic Sans MS" w:hAnsi="Comic Sans MS" w:cs="Arial"/>
                <w:sz w:val="18"/>
                <w:szCs w:val="18"/>
              </w:rPr>
            </w:pPr>
          </w:p>
          <w:p w14:paraId="2680FF93" w14:textId="77777777" w:rsidR="00AC63D8" w:rsidRPr="00A614AA" w:rsidRDefault="00AC63D8" w:rsidP="00AC63D8">
            <w:pPr>
              <w:rPr>
                <w:rFonts w:ascii="Comic Sans MS" w:hAnsi="Comic Sans MS" w:cs="Arial"/>
                <w:b/>
                <w:bCs/>
                <w:sz w:val="18"/>
                <w:szCs w:val="18"/>
              </w:rPr>
            </w:pPr>
            <w:r w:rsidRPr="00A614AA">
              <w:rPr>
                <w:rFonts w:ascii="Comic Sans MS" w:hAnsi="Comic Sans MS" w:cs="Arial"/>
                <w:b/>
                <w:bCs/>
                <w:sz w:val="18"/>
                <w:szCs w:val="18"/>
              </w:rPr>
              <w:t>Blended Learning</w:t>
            </w:r>
          </w:p>
          <w:p w14:paraId="3DD97495" w14:textId="77777777" w:rsidR="00AC63D8" w:rsidRPr="00A614AA" w:rsidRDefault="00AC63D8" w:rsidP="00AC63D8">
            <w:pPr>
              <w:rPr>
                <w:rFonts w:ascii="Comic Sans MS" w:hAnsi="Comic Sans MS" w:cs="Arial"/>
                <w:sz w:val="18"/>
                <w:szCs w:val="18"/>
              </w:rPr>
            </w:pPr>
          </w:p>
          <w:p w14:paraId="3E2340C4" w14:textId="77777777" w:rsidR="00197BD4" w:rsidRDefault="00197BD4" w:rsidP="00AC63D8">
            <w:pPr>
              <w:rPr>
                <w:rFonts w:ascii="Comic Sans MS" w:hAnsi="Comic Sans MS" w:cs="Arial"/>
                <w:sz w:val="18"/>
                <w:szCs w:val="18"/>
              </w:rPr>
            </w:pPr>
          </w:p>
          <w:p w14:paraId="5A5A4B39" w14:textId="39DBBE60"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 xml:space="preserve">FSM / PEF / Vulnerable pupils </w:t>
            </w:r>
            <w:proofErr w:type="gramStart"/>
            <w:r w:rsidRPr="00A614AA">
              <w:rPr>
                <w:rFonts w:ascii="Comic Sans MS" w:hAnsi="Comic Sans MS" w:cs="Arial"/>
                <w:sz w:val="18"/>
                <w:szCs w:val="18"/>
              </w:rPr>
              <w:t>identified</w:t>
            </w:r>
            <w:proofErr w:type="gramEnd"/>
            <w:r w:rsidRPr="00A614AA">
              <w:rPr>
                <w:rFonts w:ascii="Comic Sans MS" w:hAnsi="Comic Sans MS" w:cs="Arial"/>
                <w:sz w:val="18"/>
                <w:szCs w:val="18"/>
              </w:rPr>
              <w:t xml:space="preserve"> and device issued for use at home and school</w:t>
            </w:r>
          </w:p>
          <w:p w14:paraId="308E6332" w14:textId="77777777" w:rsidR="00AC63D8" w:rsidRPr="00A614AA" w:rsidRDefault="00AC63D8" w:rsidP="00AC63D8">
            <w:pPr>
              <w:rPr>
                <w:rFonts w:ascii="Comic Sans MS" w:hAnsi="Comic Sans MS" w:cs="Arial"/>
                <w:sz w:val="18"/>
                <w:szCs w:val="18"/>
              </w:rPr>
            </w:pPr>
          </w:p>
          <w:p w14:paraId="7321A3AB" w14:textId="38015AB0"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 xml:space="preserve">Blended learning Policy updated </w:t>
            </w:r>
          </w:p>
          <w:p w14:paraId="6C90C796" w14:textId="77777777" w:rsidR="00AC63D8" w:rsidRPr="00A614AA" w:rsidRDefault="00AC63D8" w:rsidP="00AC63D8">
            <w:pPr>
              <w:rPr>
                <w:rFonts w:ascii="Comic Sans MS" w:hAnsi="Comic Sans MS" w:cs="Arial"/>
                <w:sz w:val="18"/>
                <w:szCs w:val="18"/>
              </w:rPr>
            </w:pPr>
          </w:p>
          <w:p w14:paraId="0945B810" w14:textId="77777777" w:rsidR="00AC63D8" w:rsidRPr="00A614AA" w:rsidRDefault="00AC63D8" w:rsidP="00AC63D8">
            <w:pPr>
              <w:rPr>
                <w:rFonts w:ascii="Comic Sans MS" w:hAnsi="Comic Sans MS" w:cs="Arial"/>
                <w:sz w:val="18"/>
                <w:szCs w:val="18"/>
              </w:rPr>
            </w:pPr>
            <w:r w:rsidRPr="00A614AA">
              <w:rPr>
                <w:rFonts w:ascii="Comic Sans MS" w:hAnsi="Comic Sans MS" w:cs="Arial"/>
                <w:sz w:val="18"/>
                <w:szCs w:val="18"/>
              </w:rPr>
              <w:t xml:space="preserve">All passwords for online sites used for learning updated  (Glow, Spelling City, </w:t>
            </w:r>
            <w:proofErr w:type="spellStart"/>
            <w:r w:rsidRPr="00A614AA">
              <w:rPr>
                <w:rFonts w:ascii="Comic Sans MS" w:hAnsi="Comic Sans MS" w:cs="Arial"/>
                <w:sz w:val="18"/>
                <w:szCs w:val="18"/>
              </w:rPr>
              <w:t>MyOn</w:t>
            </w:r>
            <w:proofErr w:type="spellEnd"/>
            <w:r w:rsidRPr="00A614AA">
              <w:rPr>
                <w:rFonts w:ascii="Comic Sans MS" w:hAnsi="Comic Sans MS" w:cs="Arial"/>
                <w:sz w:val="18"/>
                <w:szCs w:val="18"/>
              </w:rPr>
              <w:t xml:space="preserve"> etc). One copy to be made available in school and one copy to be sent home</w:t>
            </w:r>
          </w:p>
          <w:p w14:paraId="15DAF692" w14:textId="77777777" w:rsidR="00311083" w:rsidRPr="00B45C15" w:rsidRDefault="00311083" w:rsidP="00AC63D8">
            <w:pPr>
              <w:contextualSpacing/>
              <w:rPr>
                <w:rFonts w:ascii="Comic Sans MS" w:hAnsi="Comic Sans MS" w:cs="Arial"/>
              </w:rPr>
            </w:pPr>
          </w:p>
        </w:tc>
        <w:tc>
          <w:tcPr>
            <w:tcW w:w="5528" w:type="dxa"/>
            <w:shd w:val="clear" w:color="auto" w:fill="FFFFFF" w:themeFill="background1"/>
          </w:tcPr>
          <w:p w14:paraId="04A43ABA" w14:textId="77777777" w:rsidR="001B2DEF" w:rsidRDefault="00E7020B" w:rsidP="00C27325">
            <w:pPr>
              <w:textAlignment w:val="top"/>
              <w:rPr>
                <w:rFonts w:ascii="Comic Sans MS" w:eastAsia="Times New Roman" w:hAnsi="Comic Sans MS" w:cs="Arial"/>
                <w:sz w:val="18"/>
                <w:szCs w:val="18"/>
                <w:lang w:val="en" w:eastAsia="en-GB"/>
              </w:rPr>
            </w:pPr>
            <w:r w:rsidRPr="00E7020B">
              <w:rPr>
                <w:rFonts w:ascii="Comic Sans MS" w:eastAsia="Times New Roman" w:hAnsi="Comic Sans MS" w:cs="Arial"/>
                <w:sz w:val="18"/>
                <w:szCs w:val="18"/>
                <w:lang w:val="en" w:eastAsia="en-GB"/>
              </w:rPr>
              <w:t>P4-7 classes used Teams very successfully during Lockdown#</w:t>
            </w:r>
            <w:proofErr w:type="gramStart"/>
            <w:r w:rsidRPr="00E7020B">
              <w:rPr>
                <w:rFonts w:ascii="Comic Sans MS" w:eastAsia="Times New Roman" w:hAnsi="Comic Sans MS" w:cs="Arial"/>
                <w:sz w:val="18"/>
                <w:szCs w:val="18"/>
                <w:lang w:val="en" w:eastAsia="en-GB"/>
              </w:rPr>
              <w:t>2  and</w:t>
            </w:r>
            <w:proofErr w:type="gramEnd"/>
            <w:r w:rsidRPr="00E7020B">
              <w:rPr>
                <w:rFonts w:ascii="Comic Sans MS" w:eastAsia="Times New Roman" w:hAnsi="Comic Sans MS" w:cs="Arial"/>
                <w:sz w:val="18"/>
                <w:szCs w:val="18"/>
                <w:lang w:val="en" w:eastAsia="en-GB"/>
              </w:rPr>
              <w:t xml:space="preserve"> most have continued to use this platform since the return to school, to share homework and other information related to classroom based learning</w:t>
            </w:r>
          </w:p>
          <w:p w14:paraId="457B51A1" w14:textId="77777777" w:rsidR="00E7020B" w:rsidRDefault="00E7020B" w:rsidP="00C27325">
            <w:pPr>
              <w:textAlignment w:val="top"/>
              <w:rPr>
                <w:rFonts w:ascii="Comic Sans MS" w:eastAsia="Times New Roman" w:hAnsi="Comic Sans MS" w:cs="Arial"/>
                <w:sz w:val="18"/>
                <w:szCs w:val="18"/>
                <w:lang w:val="en" w:eastAsia="en-GB"/>
              </w:rPr>
            </w:pPr>
          </w:p>
          <w:p w14:paraId="7034DCFF" w14:textId="08536F9C" w:rsidR="00E7020B" w:rsidRDefault="00E7020B"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 xml:space="preserve">Almost all staff can confidently set up a </w:t>
            </w:r>
            <w:r w:rsidR="00A601EE">
              <w:rPr>
                <w:rFonts w:ascii="Comic Sans MS" w:eastAsia="Times New Roman" w:hAnsi="Comic Sans MS" w:cs="Arial"/>
                <w:sz w:val="18"/>
                <w:szCs w:val="18"/>
                <w:lang w:val="en" w:eastAsia="en-GB"/>
              </w:rPr>
              <w:t>T</w:t>
            </w:r>
            <w:r>
              <w:rPr>
                <w:rFonts w:ascii="Comic Sans MS" w:eastAsia="Times New Roman" w:hAnsi="Comic Sans MS" w:cs="Arial"/>
                <w:sz w:val="18"/>
                <w:szCs w:val="18"/>
                <w:lang w:val="en" w:eastAsia="en-GB"/>
              </w:rPr>
              <w:t>eams space and use this to upload homework and communicate with parents</w:t>
            </w:r>
          </w:p>
          <w:p w14:paraId="56F56F1A" w14:textId="77777777" w:rsidR="00E7020B" w:rsidRDefault="00E7020B" w:rsidP="00C27325">
            <w:pPr>
              <w:textAlignment w:val="top"/>
              <w:rPr>
                <w:rFonts w:ascii="Comic Sans MS" w:eastAsia="Times New Roman" w:hAnsi="Comic Sans MS" w:cs="Arial"/>
                <w:sz w:val="18"/>
                <w:szCs w:val="18"/>
                <w:lang w:val="en" w:eastAsia="en-GB"/>
              </w:rPr>
            </w:pPr>
          </w:p>
          <w:p w14:paraId="1C7C6178" w14:textId="03ED73BD" w:rsidR="00E7020B" w:rsidRDefault="00E7020B"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One of our teachers, created “Help” videos on the use of Teams for parents to use.</w:t>
            </w:r>
          </w:p>
          <w:p w14:paraId="477DD8C0" w14:textId="77777777" w:rsidR="00A601EE" w:rsidRDefault="00A601EE" w:rsidP="00C27325">
            <w:pPr>
              <w:textAlignment w:val="top"/>
              <w:rPr>
                <w:rFonts w:ascii="Comic Sans MS" w:eastAsia="Times New Roman" w:hAnsi="Comic Sans MS" w:cs="Arial"/>
                <w:sz w:val="18"/>
                <w:szCs w:val="18"/>
                <w:lang w:val="en" w:eastAsia="en-GB"/>
              </w:rPr>
            </w:pPr>
          </w:p>
          <w:p w14:paraId="6CC4204C" w14:textId="77777777" w:rsidR="00E7020B" w:rsidRDefault="00E7020B"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She was also released from class to be on hand to answer any questions related to Teams and IT which parents may have.</w:t>
            </w:r>
          </w:p>
          <w:p w14:paraId="1F9F9F0B" w14:textId="77777777" w:rsidR="00E7020B" w:rsidRDefault="00E7020B" w:rsidP="00C27325">
            <w:pPr>
              <w:textAlignment w:val="top"/>
              <w:rPr>
                <w:rFonts w:ascii="Comic Sans MS" w:eastAsia="Times New Roman" w:hAnsi="Comic Sans MS" w:cs="Arial"/>
                <w:sz w:val="18"/>
                <w:szCs w:val="18"/>
                <w:lang w:val="en" w:eastAsia="en-GB"/>
              </w:rPr>
            </w:pPr>
          </w:p>
          <w:p w14:paraId="44768ABB" w14:textId="77777777" w:rsidR="00E7020B" w:rsidRDefault="00E7020B"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A Feedback survey carried out in February 2021, showed that all issues were dealt with quickly and effectively</w:t>
            </w:r>
          </w:p>
          <w:p w14:paraId="439F0B49" w14:textId="77777777" w:rsidR="00E7020B" w:rsidRDefault="00E7020B" w:rsidP="00C27325">
            <w:pPr>
              <w:textAlignment w:val="top"/>
              <w:rPr>
                <w:rFonts w:ascii="Comic Sans MS" w:eastAsia="Times New Roman" w:hAnsi="Comic Sans MS" w:cs="Arial"/>
                <w:sz w:val="18"/>
                <w:szCs w:val="18"/>
                <w:lang w:val="en" w:eastAsia="en-GB"/>
              </w:rPr>
            </w:pPr>
          </w:p>
          <w:p w14:paraId="318F9C13" w14:textId="77777777" w:rsidR="00E7020B" w:rsidRDefault="00184D9E"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 xml:space="preserve">Now that we have bought in a considerable amount of new technology, teachers are now </w:t>
            </w:r>
            <w:proofErr w:type="gramStart"/>
            <w:r>
              <w:rPr>
                <w:rFonts w:ascii="Comic Sans MS" w:eastAsia="Times New Roman" w:hAnsi="Comic Sans MS" w:cs="Arial"/>
                <w:sz w:val="18"/>
                <w:szCs w:val="18"/>
                <w:lang w:val="en" w:eastAsia="en-GB"/>
              </w:rPr>
              <w:t>have</w:t>
            </w:r>
            <w:proofErr w:type="gramEnd"/>
            <w:r>
              <w:rPr>
                <w:rFonts w:ascii="Comic Sans MS" w:eastAsia="Times New Roman" w:hAnsi="Comic Sans MS" w:cs="Arial"/>
                <w:sz w:val="18"/>
                <w:szCs w:val="18"/>
                <w:lang w:val="en" w:eastAsia="en-GB"/>
              </w:rPr>
              <w:t xml:space="preserve"> the devices available to </w:t>
            </w:r>
            <w:r w:rsidR="00275958">
              <w:rPr>
                <w:rFonts w:ascii="Comic Sans MS" w:eastAsia="Times New Roman" w:hAnsi="Comic Sans MS" w:cs="Arial"/>
                <w:sz w:val="18"/>
                <w:szCs w:val="18"/>
                <w:lang w:val="en" w:eastAsia="en-GB"/>
              </w:rPr>
              <w:t>support learning in It more effectively.</w:t>
            </w:r>
          </w:p>
          <w:p w14:paraId="04B7F406" w14:textId="77777777" w:rsidR="00275958" w:rsidRDefault="00275958" w:rsidP="00C27325">
            <w:pPr>
              <w:textAlignment w:val="top"/>
              <w:rPr>
                <w:rFonts w:ascii="Comic Sans MS" w:eastAsia="Times New Roman" w:hAnsi="Comic Sans MS" w:cs="Arial"/>
                <w:sz w:val="18"/>
                <w:szCs w:val="18"/>
                <w:lang w:val="en" w:eastAsia="en-GB"/>
              </w:rPr>
            </w:pPr>
          </w:p>
          <w:p w14:paraId="041CDF2C" w14:textId="77777777" w:rsidR="00275958" w:rsidRDefault="00275958" w:rsidP="00C27325">
            <w:pPr>
              <w:textAlignment w:val="top"/>
              <w:rPr>
                <w:rFonts w:ascii="Comic Sans MS" w:eastAsia="Times New Roman" w:hAnsi="Comic Sans MS" w:cs="Arial"/>
                <w:sz w:val="18"/>
                <w:szCs w:val="18"/>
                <w:lang w:val="en" w:eastAsia="en-GB"/>
              </w:rPr>
            </w:pPr>
          </w:p>
          <w:p w14:paraId="254159CD" w14:textId="77777777" w:rsidR="00275958" w:rsidRDefault="00275958"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 xml:space="preserve">We are waiting for the authority to allow us to purchase </w:t>
            </w:r>
            <w:r w:rsidR="00426A37">
              <w:rPr>
                <w:rFonts w:ascii="Comic Sans MS" w:eastAsia="Times New Roman" w:hAnsi="Comic Sans MS" w:cs="Arial"/>
                <w:sz w:val="18"/>
                <w:szCs w:val="18"/>
                <w:lang w:val="en" w:eastAsia="en-GB"/>
              </w:rPr>
              <w:t xml:space="preserve">book creator for </w:t>
            </w:r>
            <w:proofErr w:type="spellStart"/>
            <w:r w:rsidR="00426A37">
              <w:rPr>
                <w:rFonts w:ascii="Comic Sans MS" w:eastAsia="Times New Roman" w:hAnsi="Comic Sans MS" w:cs="Arial"/>
                <w:sz w:val="18"/>
                <w:szCs w:val="18"/>
                <w:lang w:val="en" w:eastAsia="en-GB"/>
              </w:rPr>
              <w:t>ipads</w:t>
            </w:r>
            <w:proofErr w:type="spellEnd"/>
            <w:r w:rsidR="00426A37">
              <w:rPr>
                <w:rFonts w:ascii="Comic Sans MS" w:eastAsia="Times New Roman" w:hAnsi="Comic Sans MS" w:cs="Arial"/>
                <w:sz w:val="18"/>
                <w:szCs w:val="18"/>
                <w:lang w:val="en" w:eastAsia="en-GB"/>
              </w:rPr>
              <w:t xml:space="preserve"> so that this can be used </w:t>
            </w:r>
            <w:r w:rsidR="001A4487">
              <w:rPr>
                <w:rFonts w:ascii="Comic Sans MS" w:eastAsia="Times New Roman" w:hAnsi="Comic Sans MS" w:cs="Arial"/>
                <w:sz w:val="18"/>
                <w:szCs w:val="18"/>
                <w:lang w:val="en" w:eastAsia="en-GB"/>
              </w:rPr>
              <w:t>effectively</w:t>
            </w:r>
            <w:r w:rsidR="00426A37">
              <w:rPr>
                <w:rFonts w:ascii="Comic Sans MS" w:eastAsia="Times New Roman" w:hAnsi="Comic Sans MS" w:cs="Arial"/>
                <w:sz w:val="18"/>
                <w:szCs w:val="18"/>
                <w:lang w:val="en" w:eastAsia="en-GB"/>
              </w:rPr>
              <w:t xml:space="preserve"> across the school. Mrs Pressley has begun using the </w:t>
            </w:r>
            <w:proofErr w:type="spellStart"/>
            <w:r w:rsidR="00426A37">
              <w:rPr>
                <w:rFonts w:ascii="Comic Sans MS" w:eastAsia="Times New Roman" w:hAnsi="Comic Sans MS" w:cs="Arial"/>
                <w:sz w:val="18"/>
                <w:szCs w:val="18"/>
                <w:lang w:val="en" w:eastAsia="en-GB"/>
              </w:rPr>
              <w:t>programme</w:t>
            </w:r>
            <w:proofErr w:type="spellEnd"/>
            <w:r w:rsidR="00426A37">
              <w:rPr>
                <w:rFonts w:ascii="Comic Sans MS" w:eastAsia="Times New Roman" w:hAnsi="Comic Sans MS" w:cs="Arial"/>
                <w:sz w:val="18"/>
                <w:szCs w:val="18"/>
                <w:lang w:val="en" w:eastAsia="en-GB"/>
              </w:rPr>
              <w:t xml:space="preserve"> on laptops to </w:t>
            </w:r>
            <w:r w:rsidR="001A4487">
              <w:rPr>
                <w:rFonts w:ascii="Comic Sans MS" w:eastAsia="Times New Roman" w:hAnsi="Comic Sans MS" w:cs="Arial"/>
                <w:sz w:val="18"/>
                <w:szCs w:val="18"/>
                <w:lang w:val="en" w:eastAsia="en-GB"/>
              </w:rPr>
              <w:t xml:space="preserve">gather evidence of learning carried out during </w:t>
            </w:r>
            <w:proofErr w:type="gramStart"/>
            <w:r w:rsidR="001A4487">
              <w:rPr>
                <w:rFonts w:ascii="Comic Sans MS" w:eastAsia="Times New Roman" w:hAnsi="Comic Sans MS" w:cs="Arial"/>
                <w:sz w:val="18"/>
                <w:szCs w:val="18"/>
                <w:lang w:val="en" w:eastAsia="en-GB"/>
              </w:rPr>
              <w:t>Science</w:t>
            </w:r>
            <w:proofErr w:type="gramEnd"/>
            <w:r w:rsidR="001A4487">
              <w:rPr>
                <w:rFonts w:ascii="Comic Sans MS" w:eastAsia="Times New Roman" w:hAnsi="Comic Sans MS" w:cs="Arial"/>
                <w:sz w:val="18"/>
                <w:szCs w:val="18"/>
                <w:lang w:val="en" w:eastAsia="en-GB"/>
              </w:rPr>
              <w:t xml:space="preserve"> lessons.</w:t>
            </w:r>
          </w:p>
          <w:p w14:paraId="5546D4A2" w14:textId="77777777" w:rsidR="00DC14A3" w:rsidRDefault="00DC14A3" w:rsidP="00C27325">
            <w:pPr>
              <w:textAlignment w:val="top"/>
              <w:rPr>
                <w:rFonts w:ascii="Comic Sans MS" w:eastAsia="Times New Roman" w:hAnsi="Comic Sans MS" w:cs="Arial"/>
                <w:sz w:val="18"/>
                <w:szCs w:val="18"/>
                <w:lang w:val="en" w:eastAsia="en-GB"/>
              </w:rPr>
            </w:pPr>
          </w:p>
          <w:p w14:paraId="676D15FC" w14:textId="77777777" w:rsidR="00DC14A3" w:rsidRDefault="00DC14A3" w:rsidP="00C27325">
            <w:pPr>
              <w:textAlignment w:val="top"/>
              <w:rPr>
                <w:rFonts w:ascii="Comic Sans MS" w:eastAsia="Times New Roman" w:hAnsi="Comic Sans MS" w:cs="Arial"/>
                <w:sz w:val="18"/>
                <w:szCs w:val="18"/>
                <w:lang w:val="en" w:eastAsia="en-GB"/>
              </w:rPr>
            </w:pPr>
          </w:p>
          <w:p w14:paraId="6C207D86" w14:textId="77777777" w:rsidR="00DC14A3" w:rsidRDefault="00DC14A3" w:rsidP="00C27325">
            <w:pPr>
              <w:textAlignment w:val="top"/>
              <w:rPr>
                <w:rFonts w:ascii="Comic Sans MS" w:eastAsia="Times New Roman" w:hAnsi="Comic Sans MS" w:cs="Arial"/>
                <w:sz w:val="18"/>
                <w:szCs w:val="18"/>
                <w:lang w:val="en" w:eastAsia="en-GB"/>
              </w:rPr>
            </w:pPr>
          </w:p>
          <w:p w14:paraId="38880F7A" w14:textId="1BAE338F" w:rsidR="00DC14A3" w:rsidRDefault="00DC14A3"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 xml:space="preserve">Having received a large number of </w:t>
            </w:r>
            <w:proofErr w:type="gramStart"/>
            <w:r w:rsidR="00074038">
              <w:rPr>
                <w:rFonts w:ascii="Comic Sans MS" w:eastAsia="Times New Roman" w:hAnsi="Comic Sans MS" w:cs="Arial"/>
                <w:sz w:val="18"/>
                <w:szCs w:val="18"/>
                <w:lang w:val="en" w:eastAsia="en-GB"/>
              </w:rPr>
              <w:t>iPad’s</w:t>
            </w:r>
            <w:proofErr w:type="gramEnd"/>
            <w:r>
              <w:rPr>
                <w:rFonts w:ascii="Comic Sans MS" w:eastAsia="Times New Roman" w:hAnsi="Comic Sans MS" w:cs="Arial"/>
                <w:sz w:val="18"/>
                <w:szCs w:val="18"/>
                <w:lang w:val="en" w:eastAsia="en-GB"/>
              </w:rPr>
              <w:t xml:space="preserve"> and some </w:t>
            </w:r>
            <w:r w:rsidR="00074038">
              <w:rPr>
                <w:rFonts w:ascii="Comic Sans MS" w:eastAsia="Times New Roman" w:hAnsi="Comic Sans MS" w:cs="Arial"/>
                <w:sz w:val="18"/>
                <w:szCs w:val="18"/>
                <w:lang w:val="en" w:eastAsia="en-GB"/>
              </w:rPr>
              <w:t>Chromebook</w:t>
            </w:r>
            <w:r>
              <w:rPr>
                <w:rFonts w:ascii="Comic Sans MS" w:eastAsia="Times New Roman" w:hAnsi="Comic Sans MS" w:cs="Arial"/>
                <w:sz w:val="18"/>
                <w:szCs w:val="18"/>
                <w:lang w:val="en" w:eastAsia="en-GB"/>
              </w:rPr>
              <w:t xml:space="preserve"> through </w:t>
            </w:r>
            <w:r w:rsidR="00074038">
              <w:rPr>
                <w:rFonts w:ascii="Comic Sans MS" w:eastAsia="Times New Roman" w:hAnsi="Comic Sans MS" w:cs="Arial"/>
                <w:sz w:val="18"/>
                <w:szCs w:val="18"/>
                <w:lang w:val="en" w:eastAsia="en-GB"/>
              </w:rPr>
              <w:t xml:space="preserve">the Connect Scotland </w:t>
            </w:r>
            <w:proofErr w:type="spellStart"/>
            <w:r w:rsidR="004722CA">
              <w:rPr>
                <w:rFonts w:ascii="Comic Sans MS" w:eastAsia="Times New Roman" w:hAnsi="Comic Sans MS" w:cs="Arial"/>
                <w:sz w:val="18"/>
                <w:szCs w:val="18"/>
                <w:lang w:val="en" w:eastAsia="en-GB"/>
              </w:rPr>
              <w:t>programme</w:t>
            </w:r>
            <w:proofErr w:type="spellEnd"/>
            <w:r w:rsidR="004722CA">
              <w:rPr>
                <w:rFonts w:ascii="Comic Sans MS" w:eastAsia="Times New Roman" w:hAnsi="Comic Sans MS" w:cs="Arial"/>
                <w:sz w:val="18"/>
                <w:szCs w:val="18"/>
                <w:lang w:val="en" w:eastAsia="en-GB"/>
              </w:rPr>
              <w:t xml:space="preserve">, many of our pupils who have </w:t>
            </w:r>
            <w:r w:rsidR="00647403">
              <w:rPr>
                <w:rFonts w:ascii="Comic Sans MS" w:eastAsia="Times New Roman" w:hAnsi="Comic Sans MS" w:cs="Arial"/>
                <w:sz w:val="18"/>
                <w:szCs w:val="18"/>
                <w:lang w:val="en" w:eastAsia="en-GB"/>
              </w:rPr>
              <w:t xml:space="preserve">literacy difficulties are now well supported in </w:t>
            </w:r>
            <w:proofErr w:type="spellStart"/>
            <w:r w:rsidR="00647403">
              <w:rPr>
                <w:rFonts w:ascii="Comic Sans MS" w:eastAsia="Times New Roman" w:hAnsi="Comic Sans MS" w:cs="Arial"/>
                <w:sz w:val="18"/>
                <w:szCs w:val="18"/>
                <w:lang w:val="en" w:eastAsia="en-GB"/>
              </w:rPr>
              <w:t>clsas</w:t>
            </w:r>
            <w:proofErr w:type="spellEnd"/>
            <w:r w:rsidR="00647403">
              <w:rPr>
                <w:rFonts w:ascii="Comic Sans MS" w:eastAsia="Times New Roman" w:hAnsi="Comic Sans MS" w:cs="Arial"/>
                <w:sz w:val="18"/>
                <w:szCs w:val="18"/>
                <w:lang w:val="en" w:eastAsia="en-GB"/>
              </w:rPr>
              <w:t xml:space="preserve"> and in school.</w:t>
            </w:r>
          </w:p>
          <w:p w14:paraId="04FCC1AE" w14:textId="3018B030" w:rsidR="00885536" w:rsidRDefault="00885536"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 xml:space="preserve">The text to speech and microphone function is being accessed by pupils who need it. The dyslexia aid app is not currently available on our Connect Scotland devices </w:t>
            </w:r>
            <w:proofErr w:type="gramStart"/>
            <w:r>
              <w:rPr>
                <w:rFonts w:ascii="Comic Sans MS" w:eastAsia="Times New Roman" w:hAnsi="Comic Sans MS" w:cs="Arial"/>
                <w:sz w:val="18"/>
                <w:szCs w:val="18"/>
                <w:lang w:val="en" w:eastAsia="en-GB"/>
              </w:rPr>
              <w:t>as yet</w:t>
            </w:r>
            <w:proofErr w:type="gramEnd"/>
            <w:r>
              <w:rPr>
                <w:rFonts w:ascii="Comic Sans MS" w:eastAsia="Times New Roman" w:hAnsi="Comic Sans MS" w:cs="Arial"/>
                <w:sz w:val="18"/>
                <w:szCs w:val="18"/>
                <w:lang w:val="en" w:eastAsia="en-GB"/>
              </w:rPr>
              <w:t>.</w:t>
            </w:r>
          </w:p>
          <w:p w14:paraId="3E2BEA31" w14:textId="77777777" w:rsidR="00F761EA" w:rsidRDefault="00F761EA" w:rsidP="00C27325">
            <w:pPr>
              <w:textAlignment w:val="top"/>
              <w:rPr>
                <w:rFonts w:ascii="Comic Sans MS" w:eastAsia="Times New Roman" w:hAnsi="Comic Sans MS" w:cs="Arial"/>
                <w:sz w:val="18"/>
                <w:szCs w:val="18"/>
                <w:lang w:val="en" w:eastAsia="en-GB"/>
              </w:rPr>
            </w:pPr>
          </w:p>
          <w:p w14:paraId="72B912FF" w14:textId="37A6814D" w:rsidR="00D344E8" w:rsidRDefault="00F761EA" w:rsidP="00C27325">
            <w:pPr>
              <w:textAlignment w:val="top"/>
              <w:rPr>
                <w:rFonts w:ascii="Comic Sans MS" w:eastAsia="Times New Roman" w:hAnsi="Comic Sans MS" w:cs="Arial"/>
                <w:sz w:val="18"/>
                <w:szCs w:val="18"/>
                <w:lang w:val="en" w:eastAsia="en-GB"/>
              </w:rPr>
            </w:pPr>
            <w:proofErr w:type="spellStart"/>
            <w:r>
              <w:rPr>
                <w:rFonts w:ascii="Comic Sans MS" w:eastAsia="Times New Roman" w:hAnsi="Comic Sans MS" w:cs="Arial"/>
                <w:sz w:val="18"/>
                <w:szCs w:val="18"/>
                <w:lang w:val="en" w:eastAsia="en-GB"/>
              </w:rPr>
              <w:t>Myon</w:t>
            </w:r>
            <w:proofErr w:type="spellEnd"/>
            <w:r>
              <w:rPr>
                <w:rFonts w:ascii="Comic Sans MS" w:eastAsia="Times New Roman" w:hAnsi="Comic Sans MS" w:cs="Arial"/>
                <w:sz w:val="18"/>
                <w:szCs w:val="18"/>
                <w:lang w:val="en" w:eastAsia="en-GB"/>
              </w:rPr>
              <w:t xml:space="preserve"> </w:t>
            </w:r>
            <w:r w:rsidR="00546F22">
              <w:rPr>
                <w:rFonts w:ascii="Comic Sans MS" w:eastAsia="Times New Roman" w:hAnsi="Comic Sans MS" w:cs="Arial"/>
                <w:sz w:val="18"/>
                <w:szCs w:val="18"/>
                <w:lang w:val="en" w:eastAsia="en-GB"/>
              </w:rPr>
              <w:t xml:space="preserve">audio books </w:t>
            </w:r>
            <w:r>
              <w:rPr>
                <w:rFonts w:ascii="Comic Sans MS" w:eastAsia="Times New Roman" w:hAnsi="Comic Sans MS" w:cs="Arial"/>
                <w:sz w:val="18"/>
                <w:szCs w:val="18"/>
                <w:lang w:val="en" w:eastAsia="en-GB"/>
              </w:rPr>
              <w:t xml:space="preserve">and the new Rocket Phonics </w:t>
            </w:r>
            <w:r w:rsidR="00546F22">
              <w:rPr>
                <w:rFonts w:ascii="Comic Sans MS" w:eastAsia="Times New Roman" w:hAnsi="Comic Sans MS" w:cs="Arial"/>
                <w:sz w:val="18"/>
                <w:szCs w:val="18"/>
                <w:lang w:val="en" w:eastAsia="en-GB"/>
              </w:rPr>
              <w:t xml:space="preserve">on-line readers </w:t>
            </w:r>
            <w:proofErr w:type="spellStart"/>
            <w:r>
              <w:rPr>
                <w:rFonts w:ascii="Comic Sans MS" w:eastAsia="Times New Roman" w:hAnsi="Comic Sans MS" w:cs="Arial"/>
                <w:sz w:val="18"/>
                <w:szCs w:val="18"/>
                <w:lang w:val="en" w:eastAsia="en-GB"/>
              </w:rPr>
              <w:t>readers</w:t>
            </w:r>
            <w:proofErr w:type="spellEnd"/>
            <w:r w:rsidR="00546F22">
              <w:rPr>
                <w:rFonts w:ascii="Comic Sans MS" w:eastAsia="Times New Roman" w:hAnsi="Comic Sans MS" w:cs="Arial"/>
                <w:sz w:val="18"/>
                <w:szCs w:val="18"/>
                <w:lang w:val="en" w:eastAsia="en-GB"/>
              </w:rPr>
              <w:t>,</w:t>
            </w:r>
            <w:r>
              <w:rPr>
                <w:rFonts w:ascii="Comic Sans MS" w:eastAsia="Times New Roman" w:hAnsi="Comic Sans MS" w:cs="Arial"/>
                <w:sz w:val="18"/>
                <w:szCs w:val="18"/>
                <w:lang w:val="en" w:eastAsia="en-GB"/>
              </w:rPr>
              <w:t xml:space="preserve"> can now be accessed by more families </w:t>
            </w:r>
            <w:proofErr w:type="gramStart"/>
            <w:r w:rsidR="00546F22">
              <w:rPr>
                <w:rFonts w:ascii="Comic Sans MS" w:eastAsia="Times New Roman" w:hAnsi="Comic Sans MS" w:cs="Arial"/>
                <w:sz w:val="18"/>
                <w:szCs w:val="18"/>
                <w:lang w:val="en" w:eastAsia="en-GB"/>
              </w:rPr>
              <w:t xml:space="preserve">through the use </w:t>
            </w:r>
            <w:r w:rsidR="003C6C73">
              <w:rPr>
                <w:rFonts w:ascii="Comic Sans MS" w:eastAsia="Times New Roman" w:hAnsi="Comic Sans MS" w:cs="Arial"/>
                <w:sz w:val="18"/>
                <w:szCs w:val="18"/>
                <w:lang w:val="en" w:eastAsia="en-GB"/>
              </w:rPr>
              <w:t>of</w:t>
            </w:r>
            <w:proofErr w:type="gramEnd"/>
            <w:r>
              <w:rPr>
                <w:rFonts w:ascii="Comic Sans MS" w:eastAsia="Times New Roman" w:hAnsi="Comic Sans MS" w:cs="Arial"/>
                <w:sz w:val="18"/>
                <w:szCs w:val="18"/>
                <w:lang w:val="en" w:eastAsia="en-GB"/>
              </w:rPr>
              <w:t xml:space="preserve"> th</w:t>
            </w:r>
            <w:r w:rsidR="003C6C73">
              <w:rPr>
                <w:rFonts w:ascii="Comic Sans MS" w:eastAsia="Times New Roman" w:hAnsi="Comic Sans MS" w:cs="Arial"/>
                <w:sz w:val="18"/>
                <w:szCs w:val="18"/>
                <w:lang w:val="en" w:eastAsia="en-GB"/>
              </w:rPr>
              <w:t>e</w:t>
            </w:r>
            <w:r>
              <w:rPr>
                <w:rFonts w:ascii="Comic Sans MS" w:eastAsia="Times New Roman" w:hAnsi="Comic Sans MS" w:cs="Arial"/>
                <w:sz w:val="18"/>
                <w:szCs w:val="18"/>
                <w:lang w:val="en" w:eastAsia="en-GB"/>
              </w:rPr>
              <w:t xml:space="preserve"> Connect Scotland devices </w:t>
            </w:r>
            <w:r w:rsidR="003C6C73">
              <w:rPr>
                <w:rFonts w:ascii="Comic Sans MS" w:eastAsia="Times New Roman" w:hAnsi="Comic Sans MS" w:cs="Arial"/>
                <w:sz w:val="18"/>
                <w:szCs w:val="18"/>
                <w:lang w:val="en" w:eastAsia="en-GB"/>
              </w:rPr>
              <w:t>which are being taken home.</w:t>
            </w:r>
          </w:p>
          <w:p w14:paraId="454D1998" w14:textId="77777777" w:rsidR="00197BD4" w:rsidRDefault="00197BD4" w:rsidP="00C27325">
            <w:pPr>
              <w:textAlignment w:val="top"/>
              <w:rPr>
                <w:rFonts w:ascii="Comic Sans MS" w:eastAsia="Times New Roman" w:hAnsi="Comic Sans MS" w:cs="Arial"/>
                <w:sz w:val="18"/>
                <w:szCs w:val="18"/>
                <w:lang w:val="en" w:eastAsia="en-GB"/>
              </w:rPr>
            </w:pPr>
          </w:p>
          <w:p w14:paraId="287696EB" w14:textId="703BEFAD" w:rsidR="00D344E8" w:rsidRDefault="00D344E8"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 xml:space="preserve">Devices continue to be used </w:t>
            </w:r>
            <w:r w:rsidR="003A1FC5">
              <w:rPr>
                <w:rFonts w:ascii="Comic Sans MS" w:eastAsia="Times New Roman" w:hAnsi="Comic Sans MS" w:cs="Arial"/>
                <w:sz w:val="18"/>
                <w:szCs w:val="18"/>
                <w:lang w:val="en" w:eastAsia="en-GB"/>
              </w:rPr>
              <w:t>across the school for all areas of the curriculum in school and at home.</w:t>
            </w:r>
          </w:p>
          <w:p w14:paraId="4666BEC7" w14:textId="6EB1A6BE" w:rsidR="005E35F3" w:rsidRDefault="005E35F3" w:rsidP="00C27325">
            <w:pPr>
              <w:textAlignment w:val="top"/>
              <w:rPr>
                <w:rFonts w:ascii="Comic Sans MS" w:eastAsia="Times New Roman" w:hAnsi="Comic Sans MS" w:cs="Arial"/>
                <w:sz w:val="18"/>
                <w:szCs w:val="18"/>
                <w:lang w:val="en" w:eastAsia="en-GB"/>
              </w:rPr>
            </w:pPr>
          </w:p>
          <w:p w14:paraId="3056A7AF" w14:textId="7E151565" w:rsidR="005E35F3" w:rsidRDefault="005E35F3"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 xml:space="preserve">This was completed and will be reviewed if blended learning is required again. </w:t>
            </w:r>
          </w:p>
          <w:p w14:paraId="09E2B2D0" w14:textId="278AA495" w:rsidR="005E35F3" w:rsidRDefault="00782BFC" w:rsidP="00C27325">
            <w:pPr>
              <w:textAlignment w:val="top"/>
              <w:rPr>
                <w:rFonts w:ascii="Comic Sans MS" w:eastAsia="Times New Roman" w:hAnsi="Comic Sans MS" w:cs="Arial"/>
                <w:sz w:val="18"/>
                <w:szCs w:val="18"/>
                <w:lang w:val="en" w:eastAsia="en-GB"/>
              </w:rPr>
            </w:pPr>
            <w:r>
              <w:rPr>
                <w:rFonts w:ascii="Comic Sans MS" w:eastAsia="Times New Roman" w:hAnsi="Comic Sans MS" w:cs="Arial"/>
                <w:sz w:val="18"/>
                <w:szCs w:val="18"/>
                <w:lang w:val="en" w:eastAsia="en-GB"/>
              </w:rPr>
              <w:t xml:space="preserve">Staff have been working alongside Mrs Pressley to </w:t>
            </w:r>
            <w:proofErr w:type="spellStart"/>
            <w:r>
              <w:rPr>
                <w:rFonts w:ascii="Comic Sans MS" w:eastAsia="Times New Roman" w:hAnsi="Comic Sans MS" w:cs="Arial"/>
                <w:sz w:val="18"/>
                <w:szCs w:val="18"/>
                <w:lang w:val="en" w:eastAsia="en-GB"/>
              </w:rPr>
              <w:t>finalise</w:t>
            </w:r>
            <w:proofErr w:type="spellEnd"/>
            <w:r>
              <w:rPr>
                <w:rFonts w:ascii="Comic Sans MS" w:eastAsia="Times New Roman" w:hAnsi="Comic Sans MS" w:cs="Arial"/>
                <w:sz w:val="18"/>
                <w:szCs w:val="18"/>
                <w:lang w:val="en" w:eastAsia="en-GB"/>
              </w:rPr>
              <w:t xml:space="preserve"> these. Pupils now have </w:t>
            </w:r>
            <w:proofErr w:type="gramStart"/>
            <w:r>
              <w:rPr>
                <w:rFonts w:ascii="Comic Sans MS" w:eastAsia="Times New Roman" w:hAnsi="Comic Sans MS" w:cs="Arial"/>
                <w:sz w:val="18"/>
                <w:szCs w:val="18"/>
                <w:lang w:val="en" w:eastAsia="en-GB"/>
              </w:rPr>
              <w:t>all of</w:t>
            </w:r>
            <w:proofErr w:type="gramEnd"/>
            <w:r>
              <w:rPr>
                <w:rFonts w:ascii="Comic Sans MS" w:eastAsia="Times New Roman" w:hAnsi="Comic Sans MS" w:cs="Arial"/>
                <w:sz w:val="18"/>
                <w:szCs w:val="18"/>
                <w:lang w:val="en" w:eastAsia="en-GB"/>
              </w:rPr>
              <w:t xml:space="preserve"> their details </w:t>
            </w:r>
            <w:r w:rsidR="00B527CE">
              <w:rPr>
                <w:rFonts w:ascii="Comic Sans MS" w:eastAsia="Times New Roman" w:hAnsi="Comic Sans MS" w:cs="Arial"/>
                <w:sz w:val="18"/>
                <w:szCs w:val="18"/>
                <w:lang w:val="en" w:eastAsia="en-GB"/>
              </w:rPr>
              <w:t>for in school and at home.</w:t>
            </w:r>
          </w:p>
          <w:p w14:paraId="0C320CBE" w14:textId="4C6ACEB0" w:rsidR="00E7020B" w:rsidRPr="00E7020B" w:rsidRDefault="00E7020B" w:rsidP="00C27325">
            <w:pPr>
              <w:textAlignment w:val="top"/>
              <w:rPr>
                <w:rFonts w:ascii="Comic Sans MS" w:eastAsia="Times New Roman" w:hAnsi="Comic Sans MS" w:cs="Arial"/>
                <w:sz w:val="18"/>
                <w:szCs w:val="18"/>
                <w:lang w:val="en" w:eastAsia="en-GB"/>
              </w:rPr>
            </w:pPr>
          </w:p>
        </w:tc>
      </w:tr>
    </w:tbl>
    <w:p w14:paraId="0B0C53BC" w14:textId="0C2FF50A" w:rsidR="19291E5C" w:rsidRDefault="19291E5C"/>
    <w:p w14:paraId="661FA43F" w14:textId="5860247C" w:rsidR="00C44346" w:rsidRDefault="00C44346" w:rsidP="00103028">
      <w:pPr>
        <w:spacing w:line="240" w:lineRule="auto"/>
        <w:rPr>
          <w:rFonts w:ascii="Arial" w:hAnsi="Arial" w:cs="Arial"/>
          <w:sz w:val="24"/>
          <w:szCs w:val="24"/>
        </w:rPr>
        <w:sectPr w:rsidR="00C44346" w:rsidSect="00292ECD">
          <w:pgSz w:w="16838" w:h="11906" w:orient="landscape"/>
          <w:pgMar w:top="1440" w:right="1440" w:bottom="1440" w:left="1440" w:header="708" w:footer="708" w:gutter="0"/>
          <w:cols w:space="708"/>
          <w:docGrid w:linePitch="360"/>
        </w:sectPr>
      </w:pPr>
    </w:p>
    <w:p w14:paraId="4262C2A1" w14:textId="0864206F" w:rsidR="00C44346" w:rsidRPr="001103F5" w:rsidRDefault="00C44346" w:rsidP="001103F5">
      <w:pPr>
        <w:pStyle w:val="Heading1"/>
        <w:rPr>
          <w:rFonts w:ascii="Arial" w:hAnsi="Arial" w:cs="Arial"/>
          <w:color w:val="004289"/>
          <w:sz w:val="28"/>
          <w:szCs w:val="28"/>
        </w:rPr>
      </w:pPr>
      <w:r w:rsidRPr="00C44346">
        <w:rPr>
          <w:rFonts w:ascii="Arial" w:hAnsi="Arial" w:cs="Arial"/>
          <w:color w:val="004289"/>
          <w:sz w:val="28"/>
          <w:szCs w:val="28"/>
        </w:rPr>
        <w:t>How good is our leadership and approach to improvement?</w:t>
      </w: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611AED" w:rsidRPr="00261E59" w14:paraId="749F7262" w14:textId="77777777" w:rsidTr="2B1CB730">
        <w:tc>
          <w:tcPr>
            <w:tcW w:w="9782" w:type="dxa"/>
            <w:shd w:val="clear" w:color="auto" w:fill="DEEAF6" w:themeFill="accent1" w:themeFillTint="33"/>
            <w:vAlign w:val="center"/>
          </w:tcPr>
          <w:p w14:paraId="6BF17B95" w14:textId="77777777" w:rsidR="00103028" w:rsidRPr="0055133B" w:rsidRDefault="00103028" w:rsidP="001103F5">
            <w:pPr>
              <w:rPr>
                <w:rFonts w:ascii="Arial" w:hAnsi="Arial" w:cs="Arial"/>
                <w:b/>
                <w:color w:val="595959"/>
                <w:sz w:val="28"/>
                <w:szCs w:val="32"/>
              </w:rPr>
            </w:pPr>
            <w:bookmarkStart w:id="0" w:name="_Hlk31115022"/>
            <w:r w:rsidRPr="0055133B">
              <w:rPr>
                <w:rFonts w:ascii="Arial" w:hAnsi="Arial" w:cs="Arial"/>
                <w:b/>
                <w:color w:val="595959"/>
                <w:sz w:val="28"/>
                <w:szCs w:val="32"/>
              </w:rPr>
              <w:t>QI 1.3 Leadership of change</w:t>
            </w:r>
          </w:p>
          <w:p w14:paraId="2A1EE729"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Developing a shared vision, values and aims relevant to the school and its community</w:t>
            </w:r>
          </w:p>
          <w:p w14:paraId="7E96D640" w14:textId="77777777" w:rsidR="00103028" w:rsidRPr="00103028" w:rsidRDefault="00103028" w:rsidP="001103F5">
            <w:pPr>
              <w:rPr>
                <w:rFonts w:ascii="Arial" w:hAnsi="Arial" w:cs="Arial"/>
                <w:color w:val="595959"/>
                <w:sz w:val="24"/>
                <w:szCs w:val="28"/>
              </w:rPr>
            </w:pPr>
            <w:r w:rsidRPr="00103028">
              <w:rPr>
                <w:rFonts w:ascii="Arial" w:hAnsi="Arial" w:cs="Arial"/>
                <w:color w:val="595959"/>
                <w:sz w:val="24"/>
                <w:szCs w:val="28"/>
              </w:rPr>
              <w:t>Strategic planning for continuous improvement</w:t>
            </w:r>
          </w:p>
          <w:p w14:paraId="69837EAC" w14:textId="1F480D0D" w:rsidR="00103028" w:rsidRPr="001C18FA" w:rsidRDefault="00103028" w:rsidP="001C18FA">
            <w:pPr>
              <w:rPr>
                <w:rFonts w:ascii="Arial" w:hAnsi="Arial" w:cs="Arial"/>
                <w:color w:val="595959"/>
                <w:sz w:val="24"/>
                <w:szCs w:val="28"/>
              </w:rPr>
            </w:pPr>
            <w:r w:rsidRPr="00103028">
              <w:rPr>
                <w:rFonts w:ascii="Arial" w:hAnsi="Arial" w:cs="Arial"/>
                <w:color w:val="595959"/>
                <w:sz w:val="24"/>
                <w:szCs w:val="28"/>
              </w:rPr>
              <w:t>Implementing improvement and change</w:t>
            </w:r>
          </w:p>
        </w:tc>
      </w:tr>
      <w:tr w:rsidR="00103028" w:rsidRPr="00261E59" w14:paraId="377382EC" w14:textId="77777777" w:rsidTr="2B1CB730">
        <w:trPr>
          <w:trHeight w:val="627"/>
        </w:trPr>
        <w:tc>
          <w:tcPr>
            <w:tcW w:w="9782" w:type="dxa"/>
            <w:shd w:val="clear" w:color="auto" w:fill="auto"/>
            <w:vAlign w:val="center"/>
          </w:tcPr>
          <w:p w14:paraId="04D61B03"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priority: All</w:t>
            </w:r>
          </w:p>
          <w:p w14:paraId="24D6EDA0" w14:textId="77777777"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Relevant NIF driver(s): School leadership, Teacher professionalism, School improvement</w:t>
            </w:r>
          </w:p>
          <w:p w14:paraId="6466DB0E" w14:textId="3AB87745" w:rsidR="00103028" w:rsidRPr="00103028" w:rsidRDefault="00103028" w:rsidP="00103028">
            <w:pPr>
              <w:rPr>
                <w:rFonts w:ascii="Arial" w:hAnsi="Arial" w:cs="Arial"/>
                <w:b/>
                <w:color w:val="595959"/>
                <w:sz w:val="24"/>
                <w:szCs w:val="28"/>
              </w:rPr>
            </w:pPr>
            <w:r w:rsidRPr="00E94B9D">
              <w:rPr>
                <w:rFonts w:ascii="Arial" w:hAnsi="Arial" w:cs="Arial"/>
                <w:b/>
                <w:color w:val="595959"/>
                <w:sz w:val="24"/>
                <w:szCs w:val="28"/>
              </w:rPr>
              <w:t xml:space="preserve">Level of quality for core QI:  </w:t>
            </w:r>
            <w:r w:rsidR="005154CE" w:rsidRPr="00E94B9D">
              <w:rPr>
                <w:rFonts w:ascii="Arial" w:hAnsi="Arial" w:cs="Arial"/>
                <w:b/>
                <w:color w:val="595959"/>
                <w:sz w:val="24"/>
                <w:szCs w:val="28"/>
              </w:rPr>
              <w:t>Satisfactory</w:t>
            </w:r>
            <w:r w:rsidR="0040426E" w:rsidRPr="00E94B9D">
              <w:rPr>
                <w:rFonts w:ascii="Arial" w:hAnsi="Arial" w:cs="Arial"/>
                <w:b/>
                <w:color w:val="595959"/>
                <w:sz w:val="24"/>
                <w:szCs w:val="28"/>
              </w:rPr>
              <w:t xml:space="preserve"> </w:t>
            </w:r>
          </w:p>
          <w:p w14:paraId="266979D4" w14:textId="2A296C3A" w:rsidR="00103028" w:rsidRPr="00103028" w:rsidRDefault="00103028" w:rsidP="00103028">
            <w:pPr>
              <w:rPr>
                <w:rFonts w:ascii="Arial" w:hAnsi="Arial" w:cs="Arial"/>
                <w:b/>
                <w:color w:val="595959"/>
                <w:sz w:val="24"/>
                <w:szCs w:val="28"/>
              </w:rPr>
            </w:pPr>
            <w:r w:rsidRPr="00103028">
              <w:rPr>
                <w:rFonts w:ascii="Arial" w:hAnsi="Arial" w:cs="Arial"/>
                <w:b/>
                <w:color w:val="595959"/>
                <w:sz w:val="24"/>
                <w:szCs w:val="28"/>
              </w:rPr>
              <w:t>(HGIOS?4/HGIOELC? 1-6 scale)</w:t>
            </w:r>
          </w:p>
        </w:tc>
      </w:tr>
      <w:tr w:rsidR="00611AED" w:rsidRPr="00261E59" w14:paraId="01A4E1AA" w14:textId="77777777" w:rsidTr="2B1CB730">
        <w:trPr>
          <w:trHeight w:val="798"/>
        </w:trPr>
        <w:tc>
          <w:tcPr>
            <w:tcW w:w="9782" w:type="dxa"/>
            <w:shd w:val="clear" w:color="auto" w:fill="DEEAF6" w:themeFill="accent1" w:themeFillTint="33"/>
            <w:vAlign w:val="center"/>
          </w:tcPr>
          <w:p w14:paraId="327FBB2D" w14:textId="77777777" w:rsidR="00103028" w:rsidRDefault="00103028" w:rsidP="00103028">
            <w:pPr>
              <w:rPr>
                <w:rFonts w:ascii="Arial" w:hAnsi="Arial" w:cs="Arial"/>
                <w:b/>
                <w:color w:val="595959"/>
                <w:sz w:val="24"/>
                <w:szCs w:val="28"/>
              </w:rPr>
            </w:pPr>
            <w:r w:rsidRPr="00103028">
              <w:rPr>
                <w:rFonts w:ascii="Arial" w:hAnsi="Arial" w:cs="Arial"/>
                <w:b/>
                <w:color w:val="595959"/>
                <w:sz w:val="24"/>
                <w:szCs w:val="28"/>
              </w:rPr>
              <w:t>How well are you doing?</w:t>
            </w:r>
          </w:p>
          <w:p w14:paraId="7CF29757" w14:textId="5EEAFBD6" w:rsidR="00B677DA" w:rsidRPr="00103028" w:rsidRDefault="00B677DA" w:rsidP="00103028">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27325" w:rsidRPr="00261E59" w14:paraId="7F025BB0" w14:textId="77777777" w:rsidTr="2B1CB730">
        <w:trPr>
          <w:trHeight w:val="627"/>
        </w:trPr>
        <w:tc>
          <w:tcPr>
            <w:tcW w:w="9782" w:type="dxa"/>
            <w:shd w:val="clear" w:color="auto" w:fill="auto"/>
            <w:vAlign w:val="center"/>
          </w:tcPr>
          <w:p w14:paraId="35AD1F01" w14:textId="216EE423" w:rsidR="0037555B" w:rsidRPr="00CC3DB0" w:rsidRDefault="0037555B" w:rsidP="6E7E0DA1">
            <w:pPr>
              <w:pStyle w:val="ListParagraph"/>
              <w:numPr>
                <w:ilvl w:val="0"/>
                <w:numId w:val="1"/>
              </w:numPr>
              <w:rPr>
                <w:rFonts w:ascii="Comic Sans MS" w:hAnsi="Comic Sans MS" w:cs="Arial"/>
              </w:rPr>
            </w:pPr>
            <w:bookmarkStart w:id="1" w:name="_Hlk39830793"/>
            <w:bookmarkStart w:id="2" w:name="_Hlk39830112"/>
            <w:r w:rsidRPr="4144FF5F">
              <w:rPr>
                <w:rFonts w:ascii="Comic Sans MS" w:hAnsi="Comic Sans MS" w:cs="Arial"/>
              </w:rPr>
              <w:t xml:space="preserve">There is a very positive ethos within Clerkhill  school.  </w:t>
            </w:r>
            <w:r w:rsidRPr="4144FF5F">
              <w:rPr>
                <w:rFonts w:ascii="Comic Sans MS" w:hAnsi="Comic Sans MS" w:cs="Arial"/>
                <w:color w:val="FF0000"/>
              </w:rPr>
              <w:t xml:space="preserve">Most </w:t>
            </w:r>
            <w:r w:rsidRPr="4144FF5F">
              <w:rPr>
                <w:rFonts w:ascii="Comic Sans MS" w:hAnsi="Comic Sans MS" w:cs="Arial"/>
              </w:rPr>
              <w:t xml:space="preserve">staff and </w:t>
            </w:r>
            <w:r w:rsidR="00CC3DB0" w:rsidRPr="4144FF5F">
              <w:rPr>
                <w:rFonts w:ascii="Comic Sans MS" w:hAnsi="Comic Sans MS" w:cs="Arial"/>
                <w:color w:val="FF0000"/>
              </w:rPr>
              <w:t>most</w:t>
            </w:r>
            <w:r w:rsidRPr="4144FF5F">
              <w:rPr>
                <w:rFonts w:ascii="Comic Sans MS" w:hAnsi="Comic Sans MS" w:cs="Arial"/>
                <w:color w:val="FF0000"/>
              </w:rPr>
              <w:t xml:space="preserve"> </w:t>
            </w:r>
            <w:r w:rsidRPr="4144FF5F">
              <w:rPr>
                <w:rFonts w:ascii="Comic Sans MS" w:hAnsi="Comic Sans MS" w:cs="Arial"/>
              </w:rPr>
              <w:t xml:space="preserve">pupils can articulate the vision and values which are used </w:t>
            </w:r>
            <w:r w:rsidR="003274C3" w:rsidRPr="4144FF5F">
              <w:rPr>
                <w:rFonts w:ascii="Comic Sans MS" w:hAnsi="Comic Sans MS" w:cs="Arial"/>
              </w:rPr>
              <w:t>regularly</w:t>
            </w:r>
            <w:r w:rsidRPr="4144FF5F">
              <w:rPr>
                <w:rFonts w:ascii="Comic Sans MS" w:hAnsi="Comic Sans MS" w:cs="Arial"/>
              </w:rPr>
              <w:t xml:space="preserve"> in learning conversations</w:t>
            </w:r>
            <w:r w:rsidR="003274C3" w:rsidRPr="4144FF5F">
              <w:rPr>
                <w:rFonts w:ascii="Comic Sans MS" w:hAnsi="Comic Sans MS" w:cs="Arial"/>
              </w:rPr>
              <w:t xml:space="preserve"> in </w:t>
            </w:r>
            <w:r w:rsidR="003274C3" w:rsidRPr="4144FF5F">
              <w:rPr>
                <w:rFonts w:ascii="Comic Sans MS" w:hAnsi="Comic Sans MS" w:cs="Arial"/>
                <w:color w:val="FF0000"/>
              </w:rPr>
              <w:t xml:space="preserve">some </w:t>
            </w:r>
            <w:r w:rsidR="003274C3" w:rsidRPr="4144FF5F">
              <w:rPr>
                <w:rFonts w:ascii="Comic Sans MS" w:hAnsi="Comic Sans MS" w:cs="Arial"/>
              </w:rPr>
              <w:t>classes</w:t>
            </w:r>
            <w:r w:rsidR="004E0205" w:rsidRPr="4144FF5F">
              <w:rPr>
                <w:rFonts w:ascii="Comic Sans MS" w:hAnsi="Comic Sans MS" w:cs="Arial"/>
              </w:rPr>
              <w:t>. This should now be reviewed in consultation with all stakeholders</w:t>
            </w:r>
          </w:p>
          <w:p w14:paraId="259A90AE" w14:textId="5393D70B" w:rsidR="0037555B" w:rsidRPr="00CC3DB0" w:rsidRDefault="0037555B" w:rsidP="6E7E0DA1">
            <w:pPr>
              <w:pStyle w:val="ListParagraph"/>
              <w:numPr>
                <w:ilvl w:val="0"/>
                <w:numId w:val="1"/>
              </w:numPr>
              <w:rPr>
                <w:rFonts w:ascii="Comic Sans MS" w:hAnsi="Comic Sans MS" w:cs="Arial"/>
              </w:rPr>
            </w:pPr>
            <w:r w:rsidRPr="4144FF5F">
              <w:rPr>
                <w:rFonts w:ascii="Comic Sans MS" w:hAnsi="Comic Sans MS" w:cs="Arial"/>
              </w:rPr>
              <w:t>The school ha</w:t>
            </w:r>
            <w:r w:rsidR="00DB448E" w:rsidRPr="4144FF5F">
              <w:rPr>
                <w:rFonts w:ascii="Comic Sans MS" w:hAnsi="Comic Sans MS" w:cs="Arial"/>
              </w:rPr>
              <w:t>s</w:t>
            </w:r>
            <w:r w:rsidRPr="4144FF5F">
              <w:rPr>
                <w:rFonts w:ascii="Comic Sans MS" w:hAnsi="Comic Sans MS" w:cs="Arial"/>
              </w:rPr>
              <w:t xml:space="preserve"> a curriculum rationale in place </w:t>
            </w:r>
            <w:r w:rsidR="004E0205" w:rsidRPr="4144FF5F">
              <w:rPr>
                <w:rFonts w:ascii="Comic Sans MS" w:hAnsi="Comic Sans MS" w:cs="Arial"/>
              </w:rPr>
              <w:t>but once again this requires to be refreshed and updated in consultation with all stakeholders</w:t>
            </w:r>
          </w:p>
          <w:p w14:paraId="7D0EE216" w14:textId="77DDCA93" w:rsidR="005E50A0" w:rsidRPr="005E50A0" w:rsidRDefault="005E50A0" w:rsidP="6E7E0DA1">
            <w:pPr>
              <w:numPr>
                <w:ilvl w:val="0"/>
                <w:numId w:val="1"/>
              </w:numPr>
              <w:rPr>
                <w:rFonts w:ascii="Comic Sans MS" w:eastAsia="Times New Roman" w:hAnsi="Comic Sans MS" w:cs="Times New Roman"/>
              </w:rPr>
            </w:pPr>
            <w:r w:rsidRPr="4144FF5F">
              <w:rPr>
                <w:rFonts w:ascii="Comic Sans MS" w:eastAsia="Times New Roman" w:hAnsi="Comic Sans MS" w:cs="Arial"/>
              </w:rPr>
              <w:t>In the past, t</w:t>
            </w:r>
            <w:r w:rsidR="006F0138" w:rsidRPr="4144FF5F">
              <w:rPr>
                <w:rFonts w:ascii="Comic Sans MS" w:eastAsia="Times New Roman" w:hAnsi="Comic Sans MS" w:cs="Arial"/>
              </w:rPr>
              <w:t xml:space="preserve">he school </w:t>
            </w:r>
            <w:r w:rsidRPr="4144FF5F">
              <w:rPr>
                <w:rFonts w:ascii="Comic Sans MS" w:eastAsia="Times New Roman" w:hAnsi="Comic Sans MS" w:cs="Arial"/>
              </w:rPr>
              <w:t xml:space="preserve">has </w:t>
            </w:r>
            <w:r w:rsidR="006F0138" w:rsidRPr="4144FF5F">
              <w:rPr>
                <w:rFonts w:ascii="Comic Sans MS" w:eastAsia="Times New Roman" w:hAnsi="Comic Sans MS" w:cs="Arial"/>
              </w:rPr>
              <w:t>engage</w:t>
            </w:r>
            <w:r w:rsidRPr="4144FF5F">
              <w:rPr>
                <w:rFonts w:ascii="Comic Sans MS" w:eastAsia="Times New Roman" w:hAnsi="Comic Sans MS" w:cs="Arial"/>
              </w:rPr>
              <w:t>d</w:t>
            </w:r>
            <w:r w:rsidR="006F0138" w:rsidRPr="4144FF5F">
              <w:rPr>
                <w:rFonts w:ascii="Comic Sans MS" w:eastAsia="Times New Roman" w:hAnsi="Comic Sans MS" w:cs="Arial"/>
              </w:rPr>
              <w:t xml:space="preserve"> in self-evaluation process involving </w:t>
            </w:r>
            <w:r w:rsidR="006F0138" w:rsidRPr="4144FF5F">
              <w:rPr>
                <w:rFonts w:ascii="Comic Sans MS" w:eastAsia="Times New Roman" w:hAnsi="Comic Sans MS" w:cs="Arial"/>
                <w:color w:val="FF0000"/>
              </w:rPr>
              <w:t>all</w:t>
            </w:r>
            <w:r w:rsidR="006F0138" w:rsidRPr="4144FF5F">
              <w:rPr>
                <w:rFonts w:ascii="Comic Sans MS" w:eastAsia="Times New Roman" w:hAnsi="Comic Sans MS" w:cs="Arial"/>
              </w:rPr>
              <w:t xml:space="preserve"> stakeholders</w:t>
            </w:r>
            <w:r w:rsidRPr="4144FF5F">
              <w:rPr>
                <w:rFonts w:ascii="Comic Sans MS" w:eastAsia="Times New Roman" w:hAnsi="Comic Sans MS" w:cs="Arial"/>
              </w:rPr>
              <w:t>, however due to COVID, this has not been so thorough as in previous years. This should</w:t>
            </w:r>
            <w:r w:rsidR="002106E8" w:rsidRPr="4144FF5F">
              <w:rPr>
                <w:rFonts w:ascii="Comic Sans MS" w:eastAsia="Times New Roman" w:hAnsi="Comic Sans MS" w:cs="Arial"/>
              </w:rPr>
              <w:t xml:space="preserve"> continue to b</w:t>
            </w:r>
            <w:r w:rsidRPr="4144FF5F">
              <w:rPr>
                <w:rFonts w:ascii="Comic Sans MS" w:eastAsia="Times New Roman" w:hAnsi="Comic Sans MS" w:cs="Arial"/>
              </w:rPr>
              <w:t>e an area of focussed improvement in the coming session</w:t>
            </w:r>
          </w:p>
          <w:p w14:paraId="76437159" w14:textId="7918BA8E" w:rsidR="006F0138" w:rsidRPr="006F0138" w:rsidRDefault="006F0138" w:rsidP="6E7E0DA1">
            <w:pPr>
              <w:numPr>
                <w:ilvl w:val="0"/>
                <w:numId w:val="1"/>
              </w:numPr>
              <w:rPr>
                <w:rFonts w:ascii="Comic Sans MS" w:eastAsia="Times New Roman" w:hAnsi="Comic Sans MS" w:cs="Times New Roman"/>
              </w:rPr>
            </w:pPr>
            <w:r w:rsidRPr="4144FF5F">
              <w:rPr>
                <w:rFonts w:ascii="Comic Sans MS" w:eastAsia="Times New Roman" w:hAnsi="Comic Sans MS" w:cs="Arial"/>
              </w:rPr>
              <w:t xml:space="preserve"> There is good commitment to improvement and to the school values</w:t>
            </w:r>
            <w:r w:rsidR="005E50A0" w:rsidRPr="4144FF5F">
              <w:rPr>
                <w:rFonts w:ascii="Comic Sans MS" w:eastAsia="Times New Roman" w:hAnsi="Comic Sans MS" w:cs="Arial"/>
              </w:rPr>
              <w:t xml:space="preserve"> by </w:t>
            </w:r>
            <w:proofErr w:type="gramStart"/>
            <w:r w:rsidR="005E50A0" w:rsidRPr="4144FF5F">
              <w:rPr>
                <w:rFonts w:ascii="Comic Sans MS" w:eastAsia="Times New Roman" w:hAnsi="Comic Sans MS" w:cs="Arial"/>
              </w:rPr>
              <w:t xml:space="preserve">the </w:t>
            </w:r>
            <w:r w:rsidR="005E50A0" w:rsidRPr="4144FF5F">
              <w:rPr>
                <w:rFonts w:ascii="Comic Sans MS" w:eastAsia="Times New Roman" w:hAnsi="Comic Sans MS" w:cs="Arial"/>
                <w:color w:val="FF0000"/>
              </w:rPr>
              <w:t>majority</w:t>
            </w:r>
            <w:r w:rsidR="005E50A0" w:rsidRPr="4144FF5F">
              <w:rPr>
                <w:rFonts w:ascii="Comic Sans MS" w:eastAsia="Times New Roman" w:hAnsi="Comic Sans MS" w:cs="Arial"/>
              </w:rPr>
              <w:t xml:space="preserve"> of</w:t>
            </w:r>
            <w:proofErr w:type="gramEnd"/>
            <w:r w:rsidR="005E50A0" w:rsidRPr="4144FF5F">
              <w:rPr>
                <w:rFonts w:ascii="Comic Sans MS" w:eastAsia="Times New Roman" w:hAnsi="Comic Sans MS" w:cs="Arial"/>
              </w:rPr>
              <w:t xml:space="preserve"> staff and pupils</w:t>
            </w:r>
          </w:p>
          <w:p w14:paraId="14606243" w14:textId="21A699F4" w:rsidR="006F0138" w:rsidRPr="006F0138" w:rsidRDefault="006F0138" w:rsidP="6E7E0DA1">
            <w:pPr>
              <w:numPr>
                <w:ilvl w:val="0"/>
                <w:numId w:val="1"/>
              </w:numPr>
              <w:rPr>
                <w:rFonts w:ascii="Comic Sans MS" w:eastAsia="Times New Roman" w:hAnsi="Comic Sans MS" w:cs="Times New Roman"/>
              </w:rPr>
            </w:pPr>
            <w:r w:rsidRPr="4144FF5F">
              <w:rPr>
                <w:rFonts w:ascii="Comic Sans MS" w:eastAsia="Times New Roman" w:hAnsi="Comic Sans MS" w:cs="Arial"/>
                <w:color w:val="FF0000"/>
              </w:rPr>
              <w:t>Some</w:t>
            </w:r>
            <w:r w:rsidRPr="4144FF5F">
              <w:rPr>
                <w:rFonts w:ascii="Comic Sans MS" w:eastAsia="Times New Roman" w:hAnsi="Comic Sans MS" w:cs="Arial"/>
              </w:rPr>
              <w:t xml:space="preserve"> staff have been committed and empowered in taking lead roles in school improvement initiatives such as Outdoor Learning,  Science, Eco Schools, RRSA,</w:t>
            </w:r>
            <w:r w:rsidR="001A4161" w:rsidRPr="4144FF5F">
              <w:rPr>
                <w:rFonts w:ascii="Comic Sans MS" w:eastAsia="Times New Roman" w:hAnsi="Comic Sans MS" w:cs="Arial"/>
              </w:rPr>
              <w:t xml:space="preserve"> </w:t>
            </w:r>
            <w:r w:rsidRPr="4144FF5F">
              <w:rPr>
                <w:rFonts w:ascii="Comic Sans MS" w:eastAsia="Times New Roman" w:hAnsi="Comic Sans MS" w:cs="Arial"/>
              </w:rPr>
              <w:t xml:space="preserve">to improve outcomes for </w:t>
            </w:r>
            <w:r w:rsidRPr="4144FF5F">
              <w:rPr>
                <w:rFonts w:ascii="Comic Sans MS" w:eastAsia="Times New Roman" w:hAnsi="Comic Sans MS" w:cs="Arial"/>
                <w:color w:val="FF0000"/>
              </w:rPr>
              <w:t>all</w:t>
            </w:r>
            <w:r w:rsidRPr="4144FF5F">
              <w:rPr>
                <w:rFonts w:ascii="Comic Sans MS" w:eastAsia="Times New Roman" w:hAnsi="Comic Sans MS" w:cs="Arial"/>
              </w:rPr>
              <w:t xml:space="preserve"> our young people. </w:t>
            </w:r>
            <w:r w:rsidRPr="4144FF5F">
              <w:rPr>
                <w:rFonts w:ascii="Comic Sans MS" w:eastAsia="Times New Roman" w:hAnsi="Comic Sans MS" w:cs="Times New Roman"/>
              </w:rPr>
              <w:t xml:space="preserve"> </w:t>
            </w:r>
          </w:p>
          <w:p w14:paraId="50A672CA" w14:textId="3B48C606" w:rsidR="006F0138" w:rsidRPr="006F0138" w:rsidRDefault="001A2EF5" w:rsidP="6E7E0DA1">
            <w:pPr>
              <w:numPr>
                <w:ilvl w:val="0"/>
                <w:numId w:val="1"/>
              </w:numPr>
              <w:rPr>
                <w:rFonts w:ascii="Comic Sans MS" w:eastAsia="Times New Roman" w:hAnsi="Comic Sans MS" w:cs="Times New Roman"/>
              </w:rPr>
            </w:pPr>
            <w:r w:rsidRPr="4144FF5F">
              <w:rPr>
                <w:rFonts w:ascii="Comic Sans MS" w:eastAsia="Times New Roman" w:hAnsi="Comic Sans MS" w:cs="Times New Roman"/>
                <w:color w:val="FF0000"/>
              </w:rPr>
              <w:t xml:space="preserve">Almost all </w:t>
            </w:r>
            <w:r w:rsidR="006F0138" w:rsidRPr="4144FF5F">
              <w:rPr>
                <w:rFonts w:ascii="Comic Sans MS" w:eastAsia="Times New Roman" w:hAnsi="Comic Sans MS" w:cs="Times New Roman"/>
              </w:rPr>
              <w:t xml:space="preserve">staff at Clerkhill School are reflective and dedicated to improving the school.  They evaluate the quality of their work. </w:t>
            </w:r>
            <w:r w:rsidR="00D55492" w:rsidRPr="4144FF5F">
              <w:rPr>
                <w:rFonts w:ascii="Comic Sans MS" w:eastAsia="Times New Roman" w:hAnsi="Comic Sans MS" w:cs="Times New Roman"/>
                <w:color w:val="FF0000"/>
              </w:rPr>
              <w:t>Most</w:t>
            </w:r>
            <w:r w:rsidR="00D55492" w:rsidRPr="4144FF5F">
              <w:rPr>
                <w:rFonts w:ascii="Comic Sans MS" w:eastAsia="Times New Roman" w:hAnsi="Comic Sans MS" w:cs="Times New Roman"/>
              </w:rPr>
              <w:t xml:space="preserve"> s</w:t>
            </w:r>
            <w:r w:rsidR="006F0138" w:rsidRPr="4144FF5F">
              <w:rPr>
                <w:rFonts w:ascii="Comic Sans MS" w:eastAsia="Times New Roman" w:hAnsi="Comic Sans MS" w:cs="Times New Roman"/>
              </w:rPr>
              <w:t xml:space="preserve">taff feel confident to express their feelings and to voice their opinion in staff and school development. </w:t>
            </w:r>
          </w:p>
          <w:p w14:paraId="1C8E900B" w14:textId="77777777" w:rsidR="006F0138" w:rsidRPr="006F0138" w:rsidRDefault="006F0138" w:rsidP="6E7E0DA1">
            <w:pPr>
              <w:numPr>
                <w:ilvl w:val="0"/>
                <w:numId w:val="1"/>
              </w:numPr>
              <w:rPr>
                <w:rFonts w:ascii="Comic Sans MS" w:eastAsia="Times New Roman" w:hAnsi="Comic Sans MS" w:cs="Arial"/>
              </w:rPr>
            </w:pPr>
            <w:r w:rsidRPr="4144FF5F">
              <w:rPr>
                <w:rFonts w:ascii="Comic Sans MS" w:eastAsia="Times New Roman" w:hAnsi="Comic Sans MS" w:cs="Times New Roman"/>
              </w:rPr>
              <w:t xml:space="preserve"> </w:t>
            </w:r>
            <w:r w:rsidRPr="4144FF5F">
              <w:rPr>
                <w:rFonts w:ascii="Comic Sans MS" w:eastAsia="Times New Roman" w:hAnsi="Comic Sans MS" w:cs="Times New Roman"/>
                <w:color w:val="FF0000"/>
              </w:rPr>
              <w:t xml:space="preserve">Almost all </w:t>
            </w:r>
            <w:r w:rsidRPr="4144FF5F">
              <w:rPr>
                <w:rFonts w:ascii="Comic Sans MS" w:eastAsia="Times New Roman" w:hAnsi="Comic Sans MS" w:cs="Times New Roman"/>
              </w:rPr>
              <w:t xml:space="preserve">parents feel that staff are approachable and </w:t>
            </w:r>
            <w:r w:rsidRPr="4144FF5F">
              <w:rPr>
                <w:rFonts w:ascii="Comic Sans MS" w:eastAsia="Times New Roman" w:hAnsi="Comic Sans MS" w:cs="Times New Roman"/>
                <w:color w:val="FF0000"/>
              </w:rPr>
              <w:t xml:space="preserve">almost all </w:t>
            </w:r>
            <w:r w:rsidRPr="4144FF5F">
              <w:rPr>
                <w:rFonts w:ascii="Comic Sans MS" w:eastAsia="Times New Roman" w:hAnsi="Comic Sans MS" w:cs="Times New Roman"/>
              </w:rPr>
              <w:t xml:space="preserve">staff contact parents regularly should they require to discuss concerns about their child or to share specific information on behaviour or academic progress. </w:t>
            </w:r>
          </w:p>
          <w:p w14:paraId="2438B59D" w14:textId="6A1B3CD4" w:rsidR="006F0138" w:rsidRPr="006F0138" w:rsidRDefault="006F0138" w:rsidP="6E7E0DA1">
            <w:pPr>
              <w:numPr>
                <w:ilvl w:val="0"/>
                <w:numId w:val="1"/>
              </w:numPr>
              <w:rPr>
                <w:rFonts w:ascii="Comic Sans MS" w:eastAsia="Times New Roman" w:hAnsi="Comic Sans MS" w:cs="Arial"/>
              </w:rPr>
            </w:pPr>
            <w:r w:rsidRPr="4144FF5F">
              <w:rPr>
                <w:rFonts w:ascii="Comic Sans MS" w:eastAsia="Times New Roman" w:hAnsi="Comic Sans MS" w:cs="Times New Roman"/>
              </w:rPr>
              <w:t xml:space="preserve">Pupil voice </w:t>
            </w:r>
            <w:r w:rsidR="009D08E9" w:rsidRPr="4144FF5F">
              <w:rPr>
                <w:rFonts w:ascii="Comic Sans MS" w:eastAsia="Times New Roman" w:hAnsi="Comic Sans MS" w:cs="Times New Roman"/>
              </w:rPr>
              <w:t>wa</w:t>
            </w:r>
            <w:r w:rsidRPr="4144FF5F">
              <w:rPr>
                <w:rFonts w:ascii="Comic Sans MS" w:eastAsia="Times New Roman" w:hAnsi="Comic Sans MS" w:cs="Times New Roman"/>
              </w:rPr>
              <w:t>s becoming stronger in the school’s approaches to self-evaluation but</w:t>
            </w:r>
            <w:r w:rsidR="009D08E9" w:rsidRPr="4144FF5F">
              <w:rPr>
                <w:rFonts w:ascii="Comic Sans MS" w:eastAsia="Times New Roman" w:hAnsi="Comic Sans MS" w:cs="Times New Roman"/>
              </w:rPr>
              <w:t xml:space="preserve"> was not as robust last session, due to COVID restrictions. T</w:t>
            </w:r>
            <w:r w:rsidRPr="4144FF5F">
              <w:rPr>
                <w:rFonts w:ascii="Comic Sans MS" w:eastAsia="Times New Roman" w:hAnsi="Comic Sans MS" w:cs="Times New Roman"/>
              </w:rPr>
              <w:t xml:space="preserve">his will continue to be a priority next session </w:t>
            </w:r>
            <w:r w:rsidR="002106E8" w:rsidRPr="4144FF5F">
              <w:rPr>
                <w:rFonts w:ascii="Comic Sans MS" w:eastAsia="Times New Roman" w:hAnsi="Comic Sans MS" w:cs="Times New Roman"/>
              </w:rPr>
              <w:t>(2021 – 2022)</w:t>
            </w:r>
            <w:r w:rsidRPr="4144FF5F">
              <w:rPr>
                <w:rFonts w:ascii="Comic Sans MS" w:eastAsia="Times New Roman" w:hAnsi="Comic Sans MS" w:cs="Times New Roman"/>
              </w:rPr>
              <w:t xml:space="preserve"> </w:t>
            </w:r>
          </w:p>
          <w:p w14:paraId="2E9C03AE" w14:textId="18C83D7C" w:rsidR="006F0138" w:rsidRPr="00127CF4" w:rsidRDefault="006F0138" w:rsidP="6E7E0DA1">
            <w:pPr>
              <w:numPr>
                <w:ilvl w:val="0"/>
                <w:numId w:val="1"/>
              </w:numPr>
              <w:rPr>
                <w:rFonts w:ascii="Comic Sans MS" w:eastAsia="Times New Roman" w:hAnsi="Comic Sans MS" w:cs="Times New Roman"/>
              </w:rPr>
            </w:pPr>
            <w:r w:rsidRPr="4144FF5F">
              <w:rPr>
                <w:rFonts w:ascii="Comic Sans MS" w:eastAsia="Times New Roman" w:hAnsi="Comic Sans MS" w:cs="Times New Roman"/>
              </w:rPr>
              <w:t>Relevant QIs from HGIOS4/ HGIOELC</w:t>
            </w:r>
            <w:r w:rsidRPr="4144FF5F">
              <w:rPr>
                <w:rFonts w:ascii="Comic Sans MS" w:eastAsia="Times New Roman" w:hAnsi="Comic Sans MS" w:cs="Times New Roman"/>
                <w:b/>
                <w:bCs/>
                <w:i/>
                <w:iCs/>
              </w:rPr>
              <w:t xml:space="preserve"> </w:t>
            </w:r>
            <w:r w:rsidRPr="4144FF5F">
              <w:rPr>
                <w:rFonts w:ascii="Comic Sans MS" w:eastAsia="Times New Roman" w:hAnsi="Comic Sans MS" w:cs="Times New Roman"/>
              </w:rPr>
              <w:t>are used</w:t>
            </w:r>
            <w:r w:rsidR="006E4245" w:rsidRPr="4144FF5F">
              <w:rPr>
                <w:rFonts w:ascii="Comic Sans MS" w:eastAsia="Times New Roman" w:hAnsi="Comic Sans MS" w:cs="Times New Roman"/>
              </w:rPr>
              <w:t xml:space="preserve"> more regularly now</w:t>
            </w:r>
            <w:r w:rsidRPr="4144FF5F">
              <w:rPr>
                <w:rFonts w:ascii="Comic Sans MS" w:eastAsia="Times New Roman" w:hAnsi="Comic Sans MS" w:cs="Times New Roman"/>
              </w:rPr>
              <w:t xml:space="preserve"> to inform monitoring and evaluations</w:t>
            </w:r>
            <w:r w:rsidRPr="4144FF5F">
              <w:rPr>
                <w:rFonts w:ascii="Comic Sans MS" w:eastAsia="Times New Roman" w:hAnsi="Comic Sans MS" w:cs="Times New Roman"/>
                <w:color w:val="FF0000"/>
              </w:rPr>
              <w:t xml:space="preserve">. </w:t>
            </w:r>
            <w:r w:rsidR="00DB448E" w:rsidRPr="4144FF5F">
              <w:rPr>
                <w:rFonts w:ascii="Comic Sans MS" w:eastAsia="Times New Roman" w:hAnsi="Comic Sans MS" w:cs="Times New Roman"/>
                <w:color w:val="FF0000"/>
              </w:rPr>
              <w:t>All s</w:t>
            </w:r>
            <w:r w:rsidRPr="4144FF5F">
              <w:rPr>
                <w:rFonts w:ascii="Comic Sans MS" w:eastAsia="Times New Roman" w:hAnsi="Comic Sans MS" w:cs="Arial"/>
                <w:color w:val="FF0000"/>
              </w:rPr>
              <w:t>taff</w:t>
            </w:r>
            <w:r w:rsidRPr="4144FF5F">
              <w:rPr>
                <w:rFonts w:ascii="Comic Sans MS" w:eastAsia="Times New Roman" w:hAnsi="Comic Sans MS" w:cs="Arial"/>
              </w:rPr>
              <w:t xml:space="preserve"> engaged in Self Evaluation activities linked to Core QIs from HGIOS 4</w:t>
            </w:r>
            <w:r w:rsidR="006E4245" w:rsidRPr="4144FF5F">
              <w:rPr>
                <w:rFonts w:ascii="Comic Sans MS" w:eastAsia="Times New Roman" w:hAnsi="Comic Sans MS" w:cs="Arial"/>
              </w:rPr>
              <w:t xml:space="preserve"> last session</w:t>
            </w:r>
            <w:r w:rsidRPr="4144FF5F">
              <w:rPr>
                <w:rFonts w:ascii="Comic Sans MS" w:eastAsia="Times New Roman" w:hAnsi="Comic Sans MS" w:cs="Arial"/>
              </w:rPr>
              <w:t xml:space="preserve"> and have used the associated Challenge Questions to evaluate their practice</w:t>
            </w:r>
            <w:r w:rsidR="002106E8" w:rsidRPr="4144FF5F">
              <w:rPr>
                <w:rFonts w:ascii="Comic Sans MS" w:eastAsia="Times New Roman" w:hAnsi="Comic Sans MS" w:cs="Arial"/>
              </w:rPr>
              <w:t>. This was disrupted somewhat due to COVID restrictions last session</w:t>
            </w:r>
          </w:p>
          <w:p w14:paraId="26F3CBC7" w14:textId="5857A2B8" w:rsidR="00127CF4" w:rsidRPr="00042733" w:rsidRDefault="00127CF4" w:rsidP="6E7E0DA1">
            <w:pPr>
              <w:pStyle w:val="ListParagraph"/>
              <w:numPr>
                <w:ilvl w:val="0"/>
                <w:numId w:val="1"/>
              </w:numPr>
              <w:rPr>
                <w:rFonts w:ascii="Arial" w:hAnsi="Arial" w:cs="Arial"/>
              </w:rPr>
            </w:pPr>
            <w:r w:rsidRPr="2B1CB730">
              <w:rPr>
                <w:rFonts w:ascii="Comic Sans MS" w:hAnsi="Comic Sans MS" w:cs="Arial"/>
              </w:rPr>
              <w:t xml:space="preserve">Clerkhill </w:t>
            </w:r>
            <w:r w:rsidR="00042733" w:rsidRPr="2B1CB730">
              <w:rPr>
                <w:rFonts w:ascii="Comic Sans MS" w:hAnsi="Comic Sans MS" w:cs="Arial"/>
              </w:rPr>
              <w:t>S</w:t>
            </w:r>
            <w:r w:rsidRPr="2B1CB730">
              <w:rPr>
                <w:rFonts w:ascii="Comic Sans MS" w:hAnsi="Comic Sans MS" w:cs="Arial"/>
              </w:rPr>
              <w:t xml:space="preserve">chool has robust quality assurance processes to ensure there is a focussed attention on monitoring and evaluating learning and teaching. </w:t>
            </w:r>
            <w:r w:rsidR="00DD648D" w:rsidRPr="2B1CB730">
              <w:rPr>
                <w:rFonts w:ascii="Comic Sans MS" w:hAnsi="Comic Sans MS" w:cs="Arial"/>
              </w:rPr>
              <w:t>Pre-COVID,</w:t>
            </w:r>
            <w:r w:rsidRPr="2B1CB730">
              <w:rPr>
                <w:rFonts w:ascii="Comic Sans MS" w:hAnsi="Comic Sans MS" w:cs="Arial"/>
              </w:rPr>
              <w:t xml:space="preserve"> </w:t>
            </w:r>
            <w:r w:rsidR="00DD648D" w:rsidRPr="2B1CB730">
              <w:rPr>
                <w:rFonts w:ascii="Comic Sans MS" w:hAnsi="Comic Sans MS" w:cs="Arial"/>
                <w:color w:val="FF0000"/>
              </w:rPr>
              <w:t>a</w:t>
            </w:r>
            <w:r w:rsidRPr="2B1CB730">
              <w:rPr>
                <w:rFonts w:ascii="Comic Sans MS" w:hAnsi="Comic Sans MS" w:cs="Arial"/>
                <w:color w:val="FF0000"/>
              </w:rPr>
              <w:t>ll classes</w:t>
            </w:r>
            <w:r w:rsidRPr="2B1CB730">
              <w:rPr>
                <w:rFonts w:ascii="Comic Sans MS" w:hAnsi="Comic Sans MS" w:cs="Arial"/>
              </w:rPr>
              <w:t xml:space="preserve"> </w:t>
            </w:r>
            <w:r w:rsidR="00DD648D" w:rsidRPr="2B1CB730">
              <w:rPr>
                <w:rFonts w:ascii="Comic Sans MS" w:hAnsi="Comic Sans MS" w:cs="Arial"/>
              </w:rPr>
              <w:t>were</w:t>
            </w:r>
            <w:r w:rsidRPr="2B1CB730">
              <w:rPr>
                <w:rFonts w:ascii="Comic Sans MS" w:hAnsi="Comic Sans MS" w:cs="Arial"/>
              </w:rPr>
              <w:t xml:space="preserve"> observed </w:t>
            </w:r>
            <w:proofErr w:type="gramStart"/>
            <w:r w:rsidRPr="2B1CB730">
              <w:rPr>
                <w:rFonts w:ascii="Comic Sans MS" w:hAnsi="Comic Sans MS" w:cs="Arial"/>
              </w:rPr>
              <w:t>regularly</w:t>
            </w:r>
            <w:proofErr w:type="gramEnd"/>
            <w:r w:rsidR="005352BC" w:rsidRPr="2B1CB730">
              <w:rPr>
                <w:rFonts w:ascii="Comic Sans MS" w:hAnsi="Comic Sans MS" w:cs="Arial"/>
              </w:rPr>
              <w:t xml:space="preserve"> and</w:t>
            </w:r>
            <w:r w:rsidRPr="2B1CB730">
              <w:rPr>
                <w:rFonts w:ascii="Comic Sans MS" w:hAnsi="Comic Sans MS" w:cs="Arial"/>
              </w:rPr>
              <w:t xml:space="preserve"> peer observations </w:t>
            </w:r>
            <w:r w:rsidR="005352BC" w:rsidRPr="2B1CB730">
              <w:rPr>
                <w:rFonts w:ascii="Comic Sans MS" w:hAnsi="Comic Sans MS" w:cs="Arial"/>
              </w:rPr>
              <w:t>were</w:t>
            </w:r>
            <w:r w:rsidRPr="2B1CB730">
              <w:rPr>
                <w:rFonts w:ascii="Comic Sans MS" w:hAnsi="Comic Sans MS" w:cs="Arial"/>
              </w:rPr>
              <w:t xml:space="preserve"> planned for</w:t>
            </w:r>
            <w:r w:rsidR="00522C40" w:rsidRPr="2B1CB730">
              <w:rPr>
                <w:rFonts w:ascii="Comic Sans MS" w:hAnsi="Comic Sans MS" w:cs="Arial"/>
              </w:rPr>
              <w:t xml:space="preserve">. </w:t>
            </w:r>
            <w:proofErr w:type="gramStart"/>
            <w:r w:rsidR="00522C40" w:rsidRPr="2B1CB730">
              <w:rPr>
                <w:rFonts w:ascii="Comic Sans MS" w:hAnsi="Comic Sans MS" w:cs="Arial"/>
              </w:rPr>
              <w:t>As yet</w:t>
            </w:r>
            <w:proofErr w:type="gramEnd"/>
            <w:r w:rsidR="00DF3BAE" w:rsidRPr="2B1CB730">
              <w:rPr>
                <w:rFonts w:ascii="Comic Sans MS" w:hAnsi="Comic Sans MS" w:cs="Arial"/>
              </w:rPr>
              <w:t>,</w:t>
            </w:r>
            <w:r w:rsidR="00522C40" w:rsidRPr="2B1CB730">
              <w:rPr>
                <w:rFonts w:ascii="Comic Sans MS" w:hAnsi="Comic Sans MS" w:cs="Arial"/>
              </w:rPr>
              <w:t xml:space="preserve"> there is not</w:t>
            </w:r>
            <w:r w:rsidRPr="2B1CB730">
              <w:rPr>
                <w:rFonts w:ascii="Comic Sans MS" w:hAnsi="Comic Sans MS" w:cs="Arial"/>
              </w:rPr>
              <w:t xml:space="preserve"> consistency in practice across the school</w:t>
            </w:r>
            <w:r w:rsidRPr="2B1CB730">
              <w:rPr>
                <w:rFonts w:ascii="Arial" w:hAnsi="Arial" w:cs="Arial"/>
              </w:rPr>
              <w:t>.</w:t>
            </w:r>
            <w:r w:rsidR="006B0A20" w:rsidRPr="2B1CB730">
              <w:rPr>
                <w:rFonts w:ascii="Comic Sans MS" w:hAnsi="Comic Sans MS" w:cs="Arial"/>
              </w:rPr>
              <w:t xml:space="preserve"> Jotters are sampled. Discussions about planning take place as part of our termly tracking of progress meetings</w:t>
            </w:r>
          </w:p>
          <w:p w14:paraId="3245F42B" w14:textId="51DCE283" w:rsidR="006F0138" w:rsidRPr="006F0138" w:rsidRDefault="005352BC" w:rsidP="007C43D1">
            <w:pPr>
              <w:numPr>
                <w:ilvl w:val="0"/>
                <w:numId w:val="1"/>
              </w:numPr>
              <w:tabs>
                <w:tab w:val="left" w:pos="1440"/>
                <w:tab w:val="left" w:pos="2160"/>
                <w:tab w:val="left" w:pos="2880"/>
                <w:tab w:val="left" w:pos="4680"/>
                <w:tab w:val="left" w:pos="5400"/>
                <w:tab w:val="right" w:pos="9000"/>
              </w:tabs>
              <w:spacing w:line="240" w:lineRule="atLeast"/>
              <w:rPr>
                <w:rFonts w:ascii="Comic Sans MS" w:hAnsi="Comic Sans MS" w:cs="Arial"/>
                <w:u w:val="single"/>
              </w:rPr>
            </w:pPr>
            <w:r w:rsidRPr="4144FF5F">
              <w:rPr>
                <w:rFonts w:ascii="Comic Sans MS" w:eastAsia="Times New Roman" w:hAnsi="Comic Sans MS" w:cs="Times New Roman"/>
              </w:rPr>
              <w:t>Previously, we had e</w:t>
            </w:r>
            <w:r w:rsidR="006F0138" w:rsidRPr="4144FF5F">
              <w:rPr>
                <w:rFonts w:ascii="Comic Sans MS" w:eastAsia="Times New Roman" w:hAnsi="Comic Sans MS" w:cs="Times New Roman"/>
              </w:rPr>
              <w:t xml:space="preserve">ngagement with all stakeholders through a range of evaluation methods </w:t>
            </w:r>
            <w:proofErr w:type="gramStart"/>
            <w:r w:rsidR="006F0138" w:rsidRPr="4144FF5F">
              <w:rPr>
                <w:rFonts w:ascii="Comic Sans MS" w:eastAsia="Times New Roman" w:hAnsi="Comic Sans MS" w:cs="Times New Roman"/>
              </w:rPr>
              <w:t>e.g.</w:t>
            </w:r>
            <w:proofErr w:type="gramEnd"/>
            <w:r w:rsidR="006F0138" w:rsidRPr="4144FF5F">
              <w:rPr>
                <w:rFonts w:ascii="Comic Sans MS" w:eastAsia="Times New Roman" w:hAnsi="Comic Sans MS" w:cs="Times New Roman"/>
              </w:rPr>
              <w:t xml:space="preserve"> open afternoon; comments, compliments concerns slip; </w:t>
            </w:r>
            <w:r w:rsidRPr="4144FF5F">
              <w:rPr>
                <w:rFonts w:ascii="Comic Sans MS" w:eastAsia="Times New Roman" w:hAnsi="Comic Sans MS" w:cs="Times New Roman"/>
              </w:rPr>
              <w:t>COVID has meant that this has not taken place in such a robust manner this session</w:t>
            </w:r>
            <w:r w:rsidR="00B21D76" w:rsidRPr="4144FF5F">
              <w:rPr>
                <w:rFonts w:ascii="Comic Sans MS" w:eastAsia="Times New Roman" w:hAnsi="Comic Sans MS" w:cs="Times New Roman"/>
              </w:rPr>
              <w:t xml:space="preserve"> and should </w:t>
            </w:r>
            <w:r w:rsidR="006F0138" w:rsidRPr="4144FF5F">
              <w:rPr>
                <w:rFonts w:ascii="Comic Sans MS" w:eastAsia="Times New Roman" w:hAnsi="Comic Sans MS" w:cs="Times New Roman"/>
              </w:rPr>
              <w:t>be a priority</w:t>
            </w:r>
            <w:r w:rsidR="00B21D76" w:rsidRPr="4144FF5F">
              <w:rPr>
                <w:rFonts w:ascii="Comic Sans MS" w:eastAsia="Times New Roman" w:hAnsi="Comic Sans MS" w:cs="Times New Roman"/>
              </w:rPr>
              <w:t xml:space="preserve"> for improvement in the coming session</w:t>
            </w:r>
            <w:r w:rsidR="006F0138" w:rsidRPr="4144FF5F">
              <w:rPr>
                <w:rFonts w:ascii="Comic Sans MS" w:eastAsia="Times New Roman" w:hAnsi="Comic Sans MS" w:cs="Times New Roman"/>
              </w:rPr>
              <w:t xml:space="preserve"> – </w:t>
            </w:r>
            <w:proofErr w:type="spellStart"/>
            <w:r w:rsidR="006F0138" w:rsidRPr="4144FF5F">
              <w:rPr>
                <w:rFonts w:ascii="Comic Sans MS" w:eastAsia="Times New Roman" w:hAnsi="Comic Sans MS" w:cs="Times New Roman"/>
              </w:rPr>
              <w:t>eg</w:t>
            </w:r>
            <w:proofErr w:type="spellEnd"/>
            <w:r w:rsidR="006F0138" w:rsidRPr="4144FF5F">
              <w:rPr>
                <w:rFonts w:ascii="Comic Sans MS" w:eastAsia="Times New Roman" w:hAnsi="Comic Sans MS" w:cs="Times New Roman"/>
              </w:rPr>
              <w:t xml:space="preserve"> question of the week on website/ in main reception</w:t>
            </w:r>
            <w:r w:rsidR="009A6838" w:rsidRPr="4144FF5F">
              <w:rPr>
                <w:rFonts w:ascii="Comic Sans MS" w:eastAsia="Times New Roman" w:hAnsi="Comic Sans MS" w:cs="Times New Roman"/>
              </w:rPr>
              <w:t xml:space="preserve">. </w:t>
            </w:r>
            <w:r w:rsidR="009A6838" w:rsidRPr="4144FF5F">
              <w:rPr>
                <w:rFonts w:ascii="Comic Sans MS" w:hAnsi="Comic Sans MS" w:cs="Arial"/>
              </w:rPr>
              <w:t xml:space="preserve">A range of approaches </w:t>
            </w:r>
            <w:r w:rsidR="00B21D76" w:rsidRPr="4144FF5F">
              <w:rPr>
                <w:rFonts w:ascii="Comic Sans MS" w:hAnsi="Comic Sans MS" w:cs="Arial"/>
              </w:rPr>
              <w:t xml:space="preserve">should be </w:t>
            </w:r>
            <w:r w:rsidR="009A6838" w:rsidRPr="4144FF5F">
              <w:rPr>
                <w:rFonts w:ascii="Comic Sans MS" w:hAnsi="Comic Sans MS" w:cs="Arial"/>
              </w:rPr>
              <w:t xml:space="preserve">used to gather views and ideas </w:t>
            </w:r>
            <w:proofErr w:type="gramStart"/>
            <w:r w:rsidR="009A6838" w:rsidRPr="4144FF5F">
              <w:rPr>
                <w:rFonts w:ascii="Comic Sans MS" w:hAnsi="Comic Sans MS" w:cs="Arial"/>
              </w:rPr>
              <w:t>in order to</w:t>
            </w:r>
            <w:proofErr w:type="gramEnd"/>
            <w:r w:rsidR="009A6838" w:rsidRPr="4144FF5F">
              <w:rPr>
                <w:rFonts w:ascii="Comic Sans MS" w:hAnsi="Comic Sans MS" w:cs="Arial"/>
              </w:rPr>
              <w:t xml:space="preserve"> further improve the school. (Computer based questionnaires, carousel discussions, team meetings, individual meetings)</w:t>
            </w:r>
          </w:p>
          <w:p w14:paraId="40B4D3D0" w14:textId="266CB655" w:rsidR="006F0138" w:rsidRPr="006F0138" w:rsidRDefault="00C925FD" w:rsidP="6E7E0DA1">
            <w:pPr>
              <w:numPr>
                <w:ilvl w:val="0"/>
                <w:numId w:val="1"/>
              </w:numPr>
              <w:rPr>
                <w:rFonts w:ascii="Comic Sans MS" w:eastAsia="Times New Roman" w:hAnsi="Comic Sans MS" w:cs="Arial"/>
              </w:rPr>
            </w:pPr>
            <w:proofErr w:type="gramStart"/>
            <w:r w:rsidRPr="4144FF5F">
              <w:rPr>
                <w:rFonts w:ascii="Comic Sans MS" w:eastAsia="Times New Roman" w:hAnsi="Comic Sans MS" w:cs="Times New Roman"/>
                <w:color w:val="FF0000"/>
              </w:rPr>
              <w:t xml:space="preserve">The majority </w:t>
            </w:r>
            <w:r w:rsidRPr="4144FF5F">
              <w:rPr>
                <w:rFonts w:ascii="Comic Sans MS" w:eastAsia="Times New Roman" w:hAnsi="Comic Sans MS" w:cs="Times New Roman"/>
              </w:rPr>
              <w:t>of</w:t>
            </w:r>
            <w:proofErr w:type="gramEnd"/>
            <w:r w:rsidRPr="4144FF5F">
              <w:rPr>
                <w:rFonts w:ascii="Comic Sans MS" w:eastAsia="Times New Roman" w:hAnsi="Comic Sans MS" w:cs="Times New Roman"/>
              </w:rPr>
              <w:t xml:space="preserve"> s</w:t>
            </w:r>
            <w:r w:rsidR="006F0138" w:rsidRPr="4144FF5F">
              <w:rPr>
                <w:rFonts w:ascii="Comic Sans MS" w:eastAsia="Times New Roman" w:hAnsi="Comic Sans MS" w:cs="Times New Roman"/>
              </w:rPr>
              <w:t xml:space="preserve">taff engage with professional learning/CPL opportunities through Aberdeenshire events. </w:t>
            </w:r>
          </w:p>
          <w:p w14:paraId="742EA342" w14:textId="7F78942A" w:rsidR="006F0138" w:rsidRPr="006F0138" w:rsidRDefault="006F0138" w:rsidP="6E7E0DA1">
            <w:pPr>
              <w:numPr>
                <w:ilvl w:val="0"/>
                <w:numId w:val="1"/>
              </w:numPr>
              <w:rPr>
                <w:rFonts w:ascii="Comic Sans MS" w:eastAsia="Times New Roman" w:hAnsi="Comic Sans MS" w:cs="Arial"/>
              </w:rPr>
            </w:pPr>
            <w:r w:rsidRPr="4144FF5F">
              <w:rPr>
                <w:rFonts w:ascii="Comic Sans MS" w:eastAsia="Times New Roman" w:hAnsi="Comic Sans MS" w:cs="Times New Roman"/>
              </w:rPr>
              <w:t xml:space="preserve">Leadership roles are encouraged and taken on by </w:t>
            </w:r>
            <w:r w:rsidR="00CD39BC" w:rsidRPr="4144FF5F">
              <w:rPr>
                <w:rFonts w:ascii="Comic Sans MS" w:eastAsia="Times New Roman" w:hAnsi="Comic Sans MS" w:cs="Times New Roman"/>
                <w:color w:val="FF0000"/>
              </w:rPr>
              <w:t>some</w:t>
            </w:r>
            <w:r w:rsidRPr="4144FF5F">
              <w:rPr>
                <w:rFonts w:ascii="Comic Sans MS" w:eastAsia="Times New Roman" w:hAnsi="Comic Sans MS" w:cs="Times New Roman"/>
                <w:color w:val="FF0000"/>
              </w:rPr>
              <w:t xml:space="preserve"> </w:t>
            </w:r>
            <w:r w:rsidRPr="4144FF5F">
              <w:rPr>
                <w:rFonts w:ascii="Comic Sans MS" w:eastAsia="Times New Roman" w:hAnsi="Comic Sans MS" w:cs="Times New Roman"/>
              </w:rPr>
              <w:t xml:space="preserve">staff </w:t>
            </w:r>
            <w:proofErr w:type="gramStart"/>
            <w:r w:rsidRPr="4144FF5F">
              <w:rPr>
                <w:rFonts w:ascii="Comic Sans MS" w:eastAsia="Times New Roman" w:hAnsi="Comic Sans MS" w:cs="Times New Roman"/>
              </w:rPr>
              <w:t>e.g.</w:t>
            </w:r>
            <w:proofErr w:type="gramEnd"/>
            <w:r w:rsidRPr="4144FF5F">
              <w:rPr>
                <w:rFonts w:ascii="Comic Sans MS" w:eastAsia="Times New Roman" w:hAnsi="Comic Sans MS" w:cs="Times New Roman"/>
              </w:rPr>
              <w:t xml:space="preserve"> outdoor learning; science progression; </w:t>
            </w:r>
            <w:r w:rsidR="005A3ED9" w:rsidRPr="4144FF5F">
              <w:rPr>
                <w:rFonts w:ascii="Comic Sans MS" w:eastAsia="Times New Roman" w:hAnsi="Comic Sans MS" w:cs="Times New Roman"/>
              </w:rPr>
              <w:t>RRS, Eco Schools</w:t>
            </w:r>
            <w:r w:rsidR="002751A0" w:rsidRPr="4144FF5F">
              <w:rPr>
                <w:rFonts w:ascii="Comic Sans MS" w:eastAsia="Times New Roman" w:hAnsi="Comic Sans MS" w:cs="Times New Roman"/>
              </w:rPr>
              <w:t>, Probationer Mentor</w:t>
            </w:r>
          </w:p>
          <w:p w14:paraId="3C3A0CDE" w14:textId="77777777" w:rsidR="006F0138" w:rsidRPr="006F0138" w:rsidRDefault="006F0138" w:rsidP="6E7E0DA1">
            <w:pPr>
              <w:numPr>
                <w:ilvl w:val="0"/>
                <w:numId w:val="1"/>
              </w:numPr>
              <w:rPr>
                <w:rFonts w:ascii="Comic Sans MS" w:eastAsia="Times New Roman" w:hAnsi="Comic Sans MS" w:cs="Arial"/>
              </w:rPr>
            </w:pPr>
            <w:r w:rsidRPr="4144FF5F">
              <w:rPr>
                <w:rFonts w:ascii="Comic Sans MS" w:eastAsia="Times New Roman" w:hAnsi="Comic Sans MS" w:cs="Arial"/>
              </w:rPr>
              <w:t xml:space="preserve">Professional Review and Development (PRD) procedures are undertaken as per GTC guidance and time allocated for staff to update and review professional learning.  </w:t>
            </w:r>
          </w:p>
          <w:p w14:paraId="1A0C7E16" w14:textId="2727F341" w:rsidR="006F0138" w:rsidRPr="006F0138" w:rsidRDefault="00CD39BC" w:rsidP="007C43D1">
            <w:pPr>
              <w:keepNext/>
              <w:numPr>
                <w:ilvl w:val="0"/>
                <w:numId w:val="1"/>
              </w:numPr>
              <w:jc w:val="both"/>
              <w:rPr>
                <w:rFonts w:ascii="Comic Sans MS" w:hAnsi="Comic Sans MS"/>
              </w:rPr>
            </w:pPr>
            <w:proofErr w:type="gramStart"/>
            <w:r w:rsidRPr="4144FF5F">
              <w:rPr>
                <w:rFonts w:ascii="Comic Sans MS" w:hAnsi="Comic Sans MS"/>
                <w:color w:val="FF0000"/>
              </w:rPr>
              <w:t xml:space="preserve">The majority </w:t>
            </w:r>
            <w:r w:rsidRPr="4144FF5F">
              <w:rPr>
                <w:rFonts w:ascii="Comic Sans MS" w:hAnsi="Comic Sans MS"/>
                <w:color w:val="000000" w:themeColor="text1"/>
              </w:rPr>
              <w:t>of</w:t>
            </w:r>
            <w:proofErr w:type="gramEnd"/>
            <w:r w:rsidR="006F0138" w:rsidRPr="4144FF5F">
              <w:rPr>
                <w:rFonts w:ascii="Comic Sans MS" w:hAnsi="Comic Sans MS"/>
                <w:color w:val="FF0000"/>
              </w:rPr>
              <w:t xml:space="preserve"> </w:t>
            </w:r>
            <w:r w:rsidR="006F0138" w:rsidRPr="4144FF5F">
              <w:rPr>
                <w:rFonts w:ascii="Comic Sans MS" w:hAnsi="Comic Sans MS"/>
              </w:rPr>
              <w:t xml:space="preserve">staff continue to work as a team and sometimes share practice although this </w:t>
            </w:r>
            <w:r w:rsidR="00692343" w:rsidRPr="4144FF5F">
              <w:rPr>
                <w:rFonts w:ascii="Comic Sans MS" w:hAnsi="Comic Sans MS"/>
              </w:rPr>
              <w:t xml:space="preserve">needs to </w:t>
            </w:r>
            <w:r w:rsidR="006F0138" w:rsidRPr="4144FF5F">
              <w:rPr>
                <w:rFonts w:ascii="Comic Sans MS" w:hAnsi="Comic Sans MS"/>
              </w:rPr>
              <w:t xml:space="preserve">be developed in a more robust way. This team approach is very strong at certain stages in school but needs to be more consistent across school at all levels. </w:t>
            </w:r>
          </w:p>
          <w:p w14:paraId="6C4DD8DF" w14:textId="1A1BB306" w:rsidR="006F0138" w:rsidRPr="006F0138" w:rsidRDefault="008E3B0F" w:rsidP="007C43D1">
            <w:pPr>
              <w:keepNext/>
              <w:numPr>
                <w:ilvl w:val="0"/>
                <w:numId w:val="1"/>
              </w:numPr>
              <w:jc w:val="both"/>
              <w:rPr>
                <w:rFonts w:ascii="Comic Sans MS" w:hAnsi="Comic Sans MS"/>
              </w:rPr>
            </w:pPr>
            <w:r w:rsidRPr="4144FF5F">
              <w:rPr>
                <w:rFonts w:ascii="Comic Sans MS" w:hAnsi="Comic Sans MS"/>
                <w:color w:val="FF0000"/>
              </w:rPr>
              <w:t>Most</w:t>
            </w:r>
            <w:r w:rsidR="00CB031E" w:rsidRPr="4144FF5F">
              <w:rPr>
                <w:rFonts w:ascii="Comic Sans MS" w:hAnsi="Comic Sans MS"/>
              </w:rPr>
              <w:t xml:space="preserve"> l</w:t>
            </w:r>
            <w:r w:rsidR="006F0138" w:rsidRPr="4144FF5F">
              <w:rPr>
                <w:rFonts w:ascii="Comic Sans MS" w:hAnsi="Comic Sans MS"/>
              </w:rPr>
              <w:t xml:space="preserve">earners set targets in relation to their progress in Writing. Peer assessment and target setting is used in </w:t>
            </w:r>
            <w:proofErr w:type="gramStart"/>
            <w:r w:rsidR="00730843" w:rsidRPr="4144FF5F">
              <w:rPr>
                <w:rFonts w:ascii="Comic Sans MS" w:hAnsi="Comic Sans MS"/>
                <w:color w:val="FF0000"/>
              </w:rPr>
              <w:t xml:space="preserve">the majority </w:t>
            </w:r>
            <w:r w:rsidR="00730843" w:rsidRPr="4144FF5F">
              <w:rPr>
                <w:rFonts w:ascii="Comic Sans MS" w:hAnsi="Comic Sans MS"/>
              </w:rPr>
              <w:t>o</w:t>
            </w:r>
            <w:r w:rsidR="00692343" w:rsidRPr="4144FF5F">
              <w:rPr>
                <w:rFonts w:ascii="Comic Sans MS" w:hAnsi="Comic Sans MS"/>
              </w:rPr>
              <w:t>f</w:t>
            </w:r>
            <w:proofErr w:type="gramEnd"/>
            <w:r w:rsidR="006F0138" w:rsidRPr="4144FF5F">
              <w:rPr>
                <w:rFonts w:ascii="Comic Sans MS" w:hAnsi="Comic Sans MS"/>
              </w:rPr>
              <w:t xml:space="preserve"> classes but still needs to become embedded in all areas across school</w:t>
            </w:r>
            <w:r w:rsidR="00692343" w:rsidRPr="4144FF5F">
              <w:rPr>
                <w:rFonts w:ascii="Comic Sans MS" w:hAnsi="Comic Sans MS"/>
              </w:rPr>
              <w:t xml:space="preserve"> and in more curricular areas</w:t>
            </w:r>
          </w:p>
          <w:p w14:paraId="623398FC" w14:textId="3EFA8C18" w:rsidR="004266B1" w:rsidRPr="004266B1" w:rsidRDefault="003568FA" w:rsidP="6E7E0DA1">
            <w:pPr>
              <w:pStyle w:val="ListParagraph"/>
              <w:numPr>
                <w:ilvl w:val="0"/>
                <w:numId w:val="1"/>
              </w:numPr>
              <w:rPr>
                <w:rFonts w:ascii="Comic Sans MS" w:hAnsi="Comic Sans MS" w:cs="Arial"/>
              </w:rPr>
            </w:pPr>
            <w:proofErr w:type="gramStart"/>
            <w:r w:rsidRPr="4144FF5F">
              <w:rPr>
                <w:rFonts w:ascii="Comic Sans MS" w:hAnsi="Comic Sans MS"/>
                <w:color w:val="FF0000"/>
              </w:rPr>
              <w:t xml:space="preserve">The majority </w:t>
            </w:r>
            <w:r w:rsidRPr="4144FF5F">
              <w:rPr>
                <w:rFonts w:ascii="Comic Sans MS" w:hAnsi="Comic Sans MS"/>
                <w:color w:val="000000" w:themeColor="text1"/>
              </w:rPr>
              <w:t>of</w:t>
            </w:r>
            <w:proofErr w:type="gramEnd"/>
            <w:r w:rsidR="00FF7F55" w:rsidRPr="4144FF5F">
              <w:rPr>
                <w:rFonts w:ascii="Comic Sans MS" w:hAnsi="Comic Sans MS"/>
                <w:color w:val="FF0000"/>
              </w:rPr>
              <w:t xml:space="preserve"> </w:t>
            </w:r>
            <w:r w:rsidR="00FF7F55" w:rsidRPr="4144FF5F">
              <w:rPr>
                <w:rFonts w:ascii="Comic Sans MS" w:hAnsi="Comic Sans MS"/>
              </w:rPr>
              <w:t>s</w:t>
            </w:r>
            <w:r w:rsidR="006F0138" w:rsidRPr="4144FF5F">
              <w:rPr>
                <w:rFonts w:ascii="Comic Sans MS" w:hAnsi="Comic Sans MS"/>
              </w:rPr>
              <w:t>taff have developed their awareness of the social, economic and cultural context in which our children live and how this relates to and impacts their daily school experience and now speak with an informed awareness of the pupils in their class</w:t>
            </w:r>
            <w:r w:rsidR="004266B1" w:rsidRPr="4144FF5F">
              <w:rPr>
                <w:rFonts w:ascii="Comic Sans MS" w:hAnsi="Comic Sans MS"/>
              </w:rPr>
              <w:t>.</w:t>
            </w:r>
          </w:p>
          <w:p w14:paraId="0185DCC6" w14:textId="1E37EAB3" w:rsidR="006F0138" w:rsidRPr="004266B1" w:rsidRDefault="004266B1" w:rsidP="6E7E0DA1">
            <w:pPr>
              <w:pStyle w:val="ListParagraph"/>
              <w:numPr>
                <w:ilvl w:val="0"/>
                <w:numId w:val="1"/>
              </w:numPr>
              <w:rPr>
                <w:rFonts w:ascii="Comic Sans MS" w:hAnsi="Comic Sans MS" w:cs="Arial"/>
              </w:rPr>
            </w:pPr>
            <w:r w:rsidRPr="4144FF5F">
              <w:rPr>
                <w:rFonts w:ascii="Comic Sans MS" w:hAnsi="Comic Sans MS" w:cs="Arial"/>
                <w:color w:val="FF0000"/>
              </w:rPr>
              <w:t>All</w:t>
            </w:r>
            <w:r w:rsidRPr="4144FF5F">
              <w:rPr>
                <w:rFonts w:ascii="Comic Sans MS" w:hAnsi="Comic Sans MS" w:cs="Arial"/>
              </w:rPr>
              <w:t xml:space="preserve"> staff continue to strive to ensure they are supportive and understanding of all families.</w:t>
            </w:r>
          </w:p>
          <w:p w14:paraId="077351DA" w14:textId="77777777" w:rsidR="006F0138" w:rsidRPr="006F0138" w:rsidRDefault="006F0138" w:rsidP="007C43D1">
            <w:pPr>
              <w:keepNext/>
              <w:numPr>
                <w:ilvl w:val="0"/>
                <w:numId w:val="1"/>
              </w:numPr>
              <w:jc w:val="both"/>
              <w:rPr>
                <w:rFonts w:ascii="Comic Sans MS" w:hAnsi="Comic Sans MS"/>
              </w:rPr>
            </w:pPr>
            <w:r w:rsidRPr="4144FF5F">
              <w:rPr>
                <w:rFonts w:ascii="Comic Sans MS" w:hAnsi="Comic Sans MS"/>
                <w:color w:val="FF0000"/>
              </w:rPr>
              <w:t xml:space="preserve">The majority </w:t>
            </w:r>
            <w:r w:rsidRPr="4144FF5F">
              <w:rPr>
                <w:rFonts w:ascii="Comic Sans MS" w:hAnsi="Comic Sans MS"/>
              </w:rPr>
              <w:t xml:space="preserve">of staff have high expectations of </w:t>
            </w:r>
            <w:proofErr w:type="gramStart"/>
            <w:r w:rsidRPr="4144FF5F">
              <w:rPr>
                <w:rFonts w:ascii="Comic Sans MS" w:hAnsi="Comic Sans MS"/>
              </w:rPr>
              <w:t>learners</w:t>
            </w:r>
            <w:proofErr w:type="gramEnd"/>
            <w:r w:rsidRPr="4144FF5F">
              <w:rPr>
                <w:rFonts w:ascii="Comic Sans MS" w:hAnsi="Comic Sans MS"/>
              </w:rPr>
              <w:t xml:space="preserve"> but this needs to be consistent across school. The Presentation Policy which was developed last session will support this</w:t>
            </w:r>
          </w:p>
          <w:p w14:paraId="65E0833B" w14:textId="77777777" w:rsidR="00C02BB7" w:rsidRPr="00C02BB7" w:rsidRDefault="00C02BB7" w:rsidP="6E7E0DA1">
            <w:pPr>
              <w:pStyle w:val="ListParagraph"/>
              <w:numPr>
                <w:ilvl w:val="0"/>
                <w:numId w:val="1"/>
              </w:numPr>
              <w:rPr>
                <w:rFonts w:ascii="Comic Sans MS" w:hAnsi="Comic Sans MS" w:cs="Arial"/>
              </w:rPr>
            </w:pPr>
            <w:r w:rsidRPr="4144FF5F">
              <w:rPr>
                <w:rFonts w:ascii="Comic Sans MS" w:hAnsi="Comic Sans MS" w:cs="Arial"/>
              </w:rPr>
              <w:t xml:space="preserve">There have been opportunities for </w:t>
            </w:r>
            <w:r w:rsidRPr="4144FF5F">
              <w:rPr>
                <w:rFonts w:ascii="Comic Sans MS" w:hAnsi="Comic Sans MS" w:cs="Arial"/>
                <w:color w:val="FF0000"/>
              </w:rPr>
              <w:t xml:space="preserve">all staff </w:t>
            </w:r>
            <w:r w:rsidRPr="4144FF5F">
              <w:rPr>
                <w:rFonts w:ascii="Comic Sans MS" w:hAnsi="Comic Sans MS" w:cs="Arial"/>
              </w:rPr>
              <w:t>to engage in moderation practices both within our own school as well as opportunities across the cluster</w:t>
            </w:r>
          </w:p>
          <w:p w14:paraId="1CD2713C" w14:textId="56D54DD9" w:rsidR="00C02BB7" w:rsidRPr="003F4F20" w:rsidRDefault="007F6191" w:rsidP="6E7E0DA1">
            <w:pPr>
              <w:pStyle w:val="ListParagraph"/>
              <w:numPr>
                <w:ilvl w:val="0"/>
                <w:numId w:val="1"/>
              </w:numPr>
              <w:rPr>
                <w:rFonts w:ascii="Arial" w:eastAsia="Times New Roman" w:hAnsi="Arial" w:cs="Times New Roman"/>
              </w:rPr>
            </w:pPr>
            <w:r w:rsidRPr="4144FF5F">
              <w:rPr>
                <w:rFonts w:ascii="Comic Sans MS" w:eastAsia="Calibri" w:hAnsi="Comic Sans MS" w:cs="Arial"/>
                <w:color w:val="FF0000"/>
                <w:lang w:eastAsia="en-GB"/>
              </w:rPr>
              <w:t>Most</w:t>
            </w:r>
            <w:r w:rsidRPr="4144FF5F">
              <w:rPr>
                <w:rFonts w:ascii="Comic Sans MS" w:eastAsia="Calibri" w:hAnsi="Comic Sans MS" w:cs="Arial"/>
                <w:lang w:eastAsia="en-GB"/>
              </w:rPr>
              <w:t xml:space="preserve"> staff are committed to change which results in improvements for learners</w:t>
            </w:r>
          </w:p>
          <w:p w14:paraId="34874614" w14:textId="34C9A048" w:rsidR="009A6838" w:rsidRPr="006F0138" w:rsidRDefault="009A6838" w:rsidP="007C43D1">
            <w:pPr>
              <w:numPr>
                <w:ilvl w:val="0"/>
                <w:numId w:val="1"/>
              </w:numPr>
              <w:tabs>
                <w:tab w:val="left" w:pos="1440"/>
                <w:tab w:val="left" w:pos="2160"/>
                <w:tab w:val="left" w:pos="2880"/>
                <w:tab w:val="left" w:pos="4680"/>
                <w:tab w:val="left" w:pos="5400"/>
                <w:tab w:val="right" w:pos="9000"/>
              </w:tabs>
              <w:spacing w:line="240" w:lineRule="atLeast"/>
              <w:rPr>
                <w:rFonts w:ascii="Comic Sans MS" w:hAnsi="Comic Sans MS" w:cs="Arial"/>
              </w:rPr>
            </w:pPr>
            <w:r w:rsidRPr="4144FF5F">
              <w:rPr>
                <w:rFonts w:ascii="Comic Sans MS" w:hAnsi="Comic Sans MS" w:cs="Arial"/>
              </w:rPr>
              <w:t>“Progress and Attainment Meetings” give</w:t>
            </w:r>
            <w:r w:rsidR="00021CCB" w:rsidRPr="4144FF5F">
              <w:rPr>
                <w:rFonts w:ascii="Comic Sans MS" w:hAnsi="Comic Sans MS" w:cs="Arial"/>
              </w:rPr>
              <w:t xml:space="preserve"> </w:t>
            </w:r>
            <w:r w:rsidR="00021CCB" w:rsidRPr="4144FF5F">
              <w:rPr>
                <w:rFonts w:ascii="Comic Sans MS" w:hAnsi="Comic Sans MS" w:cs="Arial"/>
                <w:color w:val="FF0000"/>
              </w:rPr>
              <w:t>all</w:t>
            </w:r>
            <w:r w:rsidRPr="4144FF5F">
              <w:rPr>
                <w:rFonts w:ascii="Comic Sans MS" w:hAnsi="Comic Sans MS" w:cs="Arial"/>
              </w:rPr>
              <w:t xml:space="preserve"> teaching staff an opportunity to discuss improvements/next steps</w:t>
            </w:r>
          </w:p>
          <w:p w14:paraId="44984F0D" w14:textId="1D6BD6BC" w:rsidR="009A6838" w:rsidRDefault="009A6838" w:rsidP="007C43D1">
            <w:pPr>
              <w:numPr>
                <w:ilvl w:val="0"/>
                <w:numId w:val="1"/>
              </w:numPr>
              <w:tabs>
                <w:tab w:val="left" w:pos="1440"/>
                <w:tab w:val="left" w:pos="2160"/>
                <w:tab w:val="left" w:pos="2880"/>
                <w:tab w:val="left" w:pos="4680"/>
                <w:tab w:val="left" w:pos="5400"/>
                <w:tab w:val="right" w:pos="9000"/>
              </w:tabs>
              <w:spacing w:line="240" w:lineRule="atLeast"/>
              <w:rPr>
                <w:rFonts w:ascii="Comic Sans MS" w:hAnsi="Comic Sans MS" w:cs="Arial"/>
              </w:rPr>
            </w:pPr>
            <w:r w:rsidRPr="4144FF5F">
              <w:rPr>
                <w:rFonts w:ascii="Comic Sans MS" w:hAnsi="Comic Sans MS" w:cs="Arial"/>
              </w:rPr>
              <w:t>Weekly planning formats encourage regular self-evaluation</w:t>
            </w:r>
          </w:p>
          <w:p w14:paraId="5018727F" w14:textId="77777777" w:rsidR="007F6191" w:rsidRPr="00BF1258" w:rsidRDefault="007F6191" w:rsidP="00BF1258">
            <w:pPr>
              <w:rPr>
                <w:rFonts w:ascii="Arial" w:eastAsia="Times New Roman" w:hAnsi="Arial" w:cs="Times New Roman"/>
                <w:bCs/>
                <w:iCs/>
                <w:sz w:val="20"/>
                <w:szCs w:val="20"/>
              </w:rPr>
            </w:pPr>
          </w:p>
          <w:p w14:paraId="70CC245F" w14:textId="77777777" w:rsidR="006F0138" w:rsidRPr="006F0138" w:rsidRDefault="006F0138" w:rsidP="006F0138">
            <w:pPr>
              <w:tabs>
                <w:tab w:val="left" w:pos="1440"/>
                <w:tab w:val="left" w:pos="2160"/>
                <w:tab w:val="left" w:pos="2880"/>
                <w:tab w:val="left" w:pos="4680"/>
                <w:tab w:val="left" w:pos="5400"/>
                <w:tab w:val="right" w:pos="9000"/>
              </w:tabs>
              <w:spacing w:line="240" w:lineRule="atLeast"/>
              <w:rPr>
                <w:rFonts w:ascii="Comic Sans MS" w:hAnsi="Comic Sans MS" w:cs="Arial"/>
                <w:b/>
                <w:u w:val="single"/>
              </w:rPr>
            </w:pPr>
            <w:r w:rsidRPr="6E7E0DA1">
              <w:rPr>
                <w:rFonts w:ascii="Comic Sans MS" w:hAnsi="Comic Sans MS" w:cs="Arial"/>
                <w:b/>
                <w:bCs/>
                <w:u w:val="single"/>
              </w:rPr>
              <w:t>ELCC</w:t>
            </w:r>
          </w:p>
          <w:p w14:paraId="08175742" w14:textId="696FE143" w:rsidR="006F0138" w:rsidRPr="00C62D40" w:rsidRDefault="3BF6D1A1" w:rsidP="6E7E0DA1">
            <w:pPr>
              <w:pStyle w:val="ListParagraph"/>
              <w:numPr>
                <w:ilvl w:val="0"/>
                <w:numId w:val="1"/>
              </w:numPr>
              <w:tabs>
                <w:tab w:val="left" w:pos="1440"/>
                <w:tab w:val="left" w:pos="2160"/>
                <w:tab w:val="left" w:pos="2880"/>
                <w:tab w:val="left" w:pos="4680"/>
                <w:tab w:val="left" w:pos="5400"/>
                <w:tab w:val="right" w:pos="9000"/>
              </w:tabs>
              <w:spacing w:line="240" w:lineRule="atLeast"/>
              <w:rPr>
                <w:rFonts w:eastAsiaTheme="minorEastAsia"/>
              </w:rPr>
            </w:pPr>
            <w:r w:rsidRPr="00C62D40">
              <w:rPr>
                <w:rFonts w:ascii="Comic Sans MS" w:eastAsia="Comic Sans MS" w:hAnsi="Comic Sans MS" w:cs="Comic Sans MS"/>
                <w:color w:val="FF0000"/>
              </w:rPr>
              <w:t>All</w:t>
            </w:r>
            <w:r w:rsidRPr="00C62D40">
              <w:rPr>
                <w:rFonts w:ascii="Comic Sans MS" w:eastAsia="Comic Sans MS" w:hAnsi="Comic Sans MS" w:cs="Comic Sans MS"/>
              </w:rPr>
              <w:t xml:space="preserve"> staff attend a </w:t>
            </w:r>
            <w:proofErr w:type="gramStart"/>
            <w:r w:rsidRPr="00C62D40">
              <w:rPr>
                <w:rFonts w:ascii="Comic Sans MS" w:eastAsia="Comic Sans MS" w:hAnsi="Comic Sans MS" w:cs="Comic Sans MS"/>
              </w:rPr>
              <w:t>monthly</w:t>
            </w:r>
            <w:r w:rsidR="1D15CF19" w:rsidRPr="00C62D40">
              <w:rPr>
                <w:rFonts w:ascii="Comic Sans MS" w:eastAsia="Comic Sans MS" w:hAnsi="Comic Sans MS" w:cs="Comic Sans MS"/>
              </w:rPr>
              <w:t xml:space="preserve"> meetings</w:t>
            </w:r>
            <w:proofErr w:type="gramEnd"/>
            <w:r w:rsidR="1D15CF19" w:rsidRPr="00C62D40">
              <w:rPr>
                <w:rFonts w:ascii="Comic Sans MS" w:eastAsia="Comic Sans MS" w:hAnsi="Comic Sans MS" w:cs="Comic Sans MS"/>
              </w:rPr>
              <w:t xml:space="preserve"> via Teams</w:t>
            </w:r>
          </w:p>
          <w:p w14:paraId="1644AFC4" w14:textId="601EA6A1" w:rsidR="006F0138" w:rsidRPr="00C62D40" w:rsidRDefault="1D15CF19" w:rsidP="6E7E0DA1">
            <w:pPr>
              <w:pStyle w:val="ListParagraph"/>
              <w:numPr>
                <w:ilvl w:val="0"/>
                <w:numId w:val="1"/>
              </w:numPr>
              <w:tabs>
                <w:tab w:val="left" w:pos="1440"/>
                <w:tab w:val="left" w:pos="2160"/>
                <w:tab w:val="left" w:pos="2880"/>
                <w:tab w:val="left" w:pos="4680"/>
                <w:tab w:val="left" w:pos="5400"/>
                <w:tab w:val="right" w:pos="9000"/>
              </w:tabs>
              <w:spacing w:line="240" w:lineRule="atLeast"/>
            </w:pPr>
            <w:r w:rsidRPr="00C62D40">
              <w:rPr>
                <w:rFonts w:ascii="Comic Sans MS" w:eastAsia="Comic Sans MS" w:hAnsi="Comic Sans MS" w:cs="Comic Sans MS"/>
              </w:rPr>
              <w:t xml:space="preserve"> </w:t>
            </w:r>
            <w:r w:rsidR="006F0138" w:rsidRPr="00C62D40">
              <w:rPr>
                <w:rFonts w:ascii="Comic Sans MS" w:eastAsia="Comic Sans MS" w:hAnsi="Comic Sans MS" w:cs="Comic Sans MS"/>
              </w:rPr>
              <w:t>QA calendar which mirrors whole school calendar</w:t>
            </w:r>
          </w:p>
          <w:p w14:paraId="6383E3F6" w14:textId="3C8C6A83" w:rsidR="00C27325" w:rsidRPr="002106E8" w:rsidRDefault="685AEE72" w:rsidP="6E7E0DA1">
            <w:pPr>
              <w:pStyle w:val="ListParagraph"/>
              <w:numPr>
                <w:ilvl w:val="0"/>
                <w:numId w:val="1"/>
              </w:numPr>
              <w:tabs>
                <w:tab w:val="left" w:pos="1440"/>
                <w:tab w:val="left" w:pos="2160"/>
                <w:tab w:val="left" w:pos="2880"/>
                <w:tab w:val="left" w:pos="4680"/>
                <w:tab w:val="left" w:pos="5400"/>
                <w:tab w:val="right" w:pos="9000"/>
              </w:tabs>
              <w:spacing w:line="240" w:lineRule="atLeast"/>
              <w:rPr>
                <w:rFonts w:eastAsiaTheme="minorEastAsia"/>
                <w:highlight w:val="yellow"/>
              </w:rPr>
            </w:pPr>
            <w:r w:rsidRPr="00C62D40">
              <w:rPr>
                <w:rFonts w:ascii="Comic Sans MS" w:eastAsia="Comic Sans MS" w:hAnsi="Comic Sans MS" w:cs="Comic Sans MS"/>
                <w:color w:val="FF0000"/>
              </w:rPr>
              <w:t xml:space="preserve">Most </w:t>
            </w:r>
            <w:r w:rsidRPr="00C62D40">
              <w:rPr>
                <w:rFonts w:ascii="Comic Sans MS" w:eastAsia="Comic Sans MS" w:hAnsi="Comic Sans MS" w:cs="Comic Sans MS"/>
              </w:rPr>
              <w:t xml:space="preserve">staff have a very good understanding of </w:t>
            </w:r>
            <w:r w:rsidR="006F0138" w:rsidRPr="00C62D40">
              <w:rPr>
                <w:rFonts w:ascii="Comic Sans MS" w:eastAsia="Comic Sans MS" w:hAnsi="Comic Sans MS" w:cs="Comic Sans MS"/>
              </w:rPr>
              <w:t xml:space="preserve">Planning in the </w:t>
            </w:r>
            <w:r w:rsidR="569EB4AA" w:rsidRPr="00C62D40">
              <w:rPr>
                <w:rFonts w:ascii="Comic Sans MS" w:eastAsia="Comic Sans MS" w:hAnsi="Comic Sans MS" w:cs="Comic Sans MS"/>
              </w:rPr>
              <w:t>M</w:t>
            </w:r>
            <w:r w:rsidR="006F0138" w:rsidRPr="00C62D40">
              <w:rPr>
                <w:rFonts w:ascii="Comic Sans MS" w:eastAsia="Comic Sans MS" w:hAnsi="Comic Sans MS" w:cs="Comic Sans MS"/>
              </w:rPr>
              <w:t xml:space="preserve">oment </w:t>
            </w:r>
            <w:r w:rsidR="2AA9040D" w:rsidRPr="00C62D40">
              <w:rPr>
                <w:rFonts w:ascii="Comic Sans MS" w:eastAsia="Comic Sans MS" w:hAnsi="Comic Sans MS" w:cs="Comic Sans MS"/>
              </w:rPr>
              <w:t xml:space="preserve">which </w:t>
            </w:r>
            <w:r w:rsidR="006F0138" w:rsidRPr="00C62D40">
              <w:rPr>
                <w:rFonts w:ascii="Comic Sans MS" w:eastAsia="Comic Sans MS" w:hAnsi="Comic Sans MS" w:cs="Comic Sans MS"/>
              </w:rPr>
              <w:t>encourages</w:t>
            </w:r>
            <w:r w:rsidR="006F0138" w:rsidRPr="2B1CB730">
              <w:rPr>
                <w:rFonts w:ascii="Comic Sans MS" w:eastAsia="Comic Sans MS" w:hAnsi="Comic Sans MS" w:cs="Comic Sans MS"/>
              </w:rPr>
              <w:t xml:space="preserve"> regular staff reflection and evaluation</w:t>
            </w:r>
            <w:r w:rsidR="006F0138" w:rsidRPr="2B1CB730">
              <w:rPr>
                <w:rFonts w:ascii="Comic Sans MS" w:eastAsia="Comic Sans MS" w:hAnsi="Comic Sans MS" w:cs="Comic Sans MS"/>
                <w:color w:val="FF0000"/>
              </w:rPr>
              <w:t xml:space="preserve">. </w:t>
            </w:r>
            <w:r w:rsidR="5E78E436" w:rsidRPr="2B1CB730">
              <w:rPr>
                <w:rFonts w:ascii="Comic Sans MS" w:eastAsia="Comic Sans MS" w:hAnsi="Comic Sans MS" w:cs="Comic Sans MS"/>
                <w:color w:val="FF0000"/>
              </w:rPr>
              <w:t xml:space="preserve">Most </w:t>
            </w:r>
            <w:r w:rsidR="5E78E436" w:rsidRPr="2B1CB730">
              <w:rPr>
                <w:rFonts w:ascii="Comic Sans MS" w:eastAsia="Comic Sans MS" w:hAnsi="Comic Sans MS" w:cs="Comic Sans MS"/>
              </w:rPr>
              <w:t xml:space="preserve">staff are confident with </w:t>
            </w:r>
            <w:r w:rsidR="006F0138" w:rsidRPr="2B1CB730">
              <w:rPr>
                <w:rFonts w:ascii="Comic Sans MS" w:eastAsia="Comic Sans MS" w:hAnsi="Comic Sans MS" w:cs="Comic Sans MS"/>
              </w:rPr>
              <w:t xml:space="preserve">parental involvement and feedback. Moderation and collaboration </w:t>
            </w:r>
            <w:r w:rsidR="459267BC" w:rsidRPr="2B1CB730">
              <w:rPr>
                <w:rFonts w:ascii="Comic Sans MS" w:eastAsia="Comic Sans MS" w:hAnsi="Comic Sans MS" w:cs="Comic Sans MS"/>
              </w:rPr>
              <w:t>are</w:t>
            </w:r>
            <w:r w:rsidR="006F0138" w:rsidRPr="2B1CB730">
              <w:rPr>
                <w:rFonts w:ascii="Comic Sans MS" w:eastAsia="Comic Sans MS" w:hAnsi="Comic Sans MS" w:cs="Comic Sans MS"/>
              </w:rPr>
              <w:t xml:space="preserve"> also developed through this approach</w:t>
            </w:r>
            <w:r w:rsidR="4DD7E697" w:rsidRPr="2B1CB730">
              <w:rPr>
                <w:rFonts w:ascii="Comic Sans MS" w:eastAsia="Comic Sans MS" w:hAnsi="Comic Sans MS" w:cs="Comic Sans MS"/>
              </w:rPr>
              <w:t>.</w:t>
            </w:r>
            <w:bookmarkEnd w:id="1"/>
          </w:p>
          <w:p w14:paraId="3C6C032B" w14:textId="77777777" w:rsidR="00C27325" w:rsidRPr="00C62D40" w:rsidRDefault="4DD7E697" w:rsidP="4144FF5F">
            <w:pPr>
              <w:pStyle w:val="ListParagraph"/>
              <w:numPr>
                <w:ilvl w:val="0"/>
                <w:numId w:val="1"/>
              </w:numPr>
              <w:tabs>
                <w:tab w:val="left" w:pos="1440"/>
                <w:tab w:val="left" w:pos="2160"/>
                <w:tab w:val="left" w:pos="2880"/>
                <w:tab w:val="left" w:pos="4680"/>
                <w:tab w:val="left" w:pos="5400"/>
                <w:tab w:val="right" w:pos="9000"/>
              </w:tabs>
              <w:spacing w:line="257" w:lineRule="auto"/>
              <w:rPr>
                <w:rFonts w:eastAsiaTheme="minorEastAsia"/>
              </w:rPr>
            </w:pPr>
            <w:r w:rsidRPr="2B1CB730">
              <w:rPr>
                <w:rFonts w:ascii="Comic Sans MS" w:eastAsia="Comic Sans MS" w:hAnsi="Comic Sans MS" w:cs="Comic Sans MS"/>
                <w:color w:val="FF0000"/>
              </w:rPr>
              <w:t>Most</w:t>
            </w:r>
            <w:r w:rsidRPr="2B1CB730">
              <w:rPr>
                <w:rFonts w:ascii="Comic Sans MS" w:eastAsia="Comic Sans MS" w:hAnsi="Comic Sans MS" w:cs="Comic Sans MS"/>
              </w:rPr>
              <w:t xml:space="preserve"> s</w:t>
            </w:r>
            <w:r w:rsidR="5EE526F1" w:rsidRPr="2B1CB730">
              <w:rPr>
                <w:rFonts w:ascii="Comic Sans MS" w:eastAsia="Comic Sans MS" w:hAnsi="Comic Sans MS" w:cs="Comic Sans MS"/>
              </w:rPr>
              <w:t>taff are aware of self-evaluation and the importance of developing our practice to further the learning opportunities for children.</w:t>
            </w:r>
          </w:p>
          <w:p w14:paraId="1D8B2B21" w14:textId="7E41C693" w:rsidR="00C62D40" w:rsidRPr="00946A98" w:rsidRDefault="00C62D40" w:rsidP="4144FF5F">
            <w:pPr>
              <w:pStyle w:val="ListParagraph"/>
              <w:numPr>
                <w:ilvl w:val="0"/>
                <w:numId w:val="1"/>
              </w:numPr>
              <w:tabs>
                <w:tab w:val="left" w:pos="1440"/>
                <w:tab w:val="left" w:pos="2160"/>
                <w:tab w:val="left" w:pos="2880"/>
                <w:tab w:val="left" w:pos="4680"/>
                <w:tab w:val="left" w:pos="5400"/>
                <w:tab w:val="right" w:pos="9000"/>
              </w:tabs>
              <w:spacing w:line="257" w:lineRule="auto"/>
              <w:rPr>
                <w:rFonts w:eastAsiaTheme="minorEastAsia"/>
              </w:rPr>
            </w:pPr>
          </w:p>
        </w:tc>
      </w:tr>
      <w:bookmarkEnd w:id="2"/>
      <w:tr w:rsidR="00611AED" w:rsidRPr="00261E59" w14:paraId="12565C6D" w14:textId="77777777" w:rsidTr="2B1CB730">
        <w:trPr>
          <w:trHeight w:val="627"/>
        </w:trPr>
        <w:tc>
          <w:tcPr>
            <w:tcW w:w="9782" w:type="dxa"/>
            <w:shd w:val="clear" w:color="auto" w:fill="DEEAF6" w:themeFill="accent1" w:themeFillTint="33"/>
            <w:vAlign w:val="center"/>
          </w:tcPr>
          <w:p w14:paraId="3EB20A06" w14:textId="4B44176E" w:rsidR="00C27325" w:rsidRDefault="00C27325" w:rsidP="00C27325">
            <w:pPr>
              <w:rPr>
                <w:rFonts w:ascii="Arial" w:hAnsi="Arial" w:cs="Arial"/>
                <w:b/>
                <w:color w:val="595959"/>
                <w:sz w:val="24"/>
                <w:szCs w:val="28"/>
              </w:rPr>
            </w:pPr>
            <w:r>
              <w:rPr>
                <w:rFonts w:ascii="Arial" w:hAnsi="Arial" w:cs="Arial"/>
                <w:b/>
                <w:color w:val="595959"/>
                <w:sz w:val="24"/>
                <w:szCs w:val="28"/>
              </w:rPr>
              <w:t>How do you know?</w:t>
            </w:r>
          </w:p>
          <w:p w14:paraId="06053F34" w14:textId="539D0E8D" w:rsidR="00C27325" w:rsidRPr="00103028" w:rsidRDefault="00C27325" w:rsidP="00C27325">
            <w:pPr>
              <w:rPr>
                <w:rFonts w:ascii="Arial" w:hAnsi="Arial" w:cs="Arial"/>
                <w:b/>
                <w:color w:val="595959"/>
                <w:sz w:val="24"/>
                <w:szCs w:val="28"/>
              </w:rPr>
            </w:pPr>
            <w:r>
              <w:rPr>
                <w:rFonts w:ascii="Arial" w:hAnsi="Arial" w:cs="Arial"/>
                <w:b/>
                <w:color w:val="595959"/>
                <w:sz w:val="24"/>
                <w:szCs w:val="28"/>
              </w:rPr>
              <w:t>W</w:t>
            </w:r>
            <w:r w:rsidRPr="00C44346">
              <w:rPr>
                <w:rFonts w:ascii="Arial" w:hAnsi="Arial" w:cs="Arial"/>
                <w:b/>
                <w:color w:val="595959"/>
                <w:sz w:val="24"/>
                <w:szCs w:val="28"/>
              </w:rPr>
              <w:t>hat evidence do you have of positive impact on learners?</w:t>
            </w:r>
            <w:r w:rsidRPr="00C44346">
              <w:rPr>
                <w:rFonts w:ascii="Arial" w:hAnsi="Arial" w:cs="Arial"/>
                <w:b/>
                <w:color w:val="595959"/>
                <w:sz w:val="24"/>
                <w:szCs w:val="28"/>
              </w:rPr>
              <w:tab/>
            </w:r>
          </w:p>
        </w:tc>
      </w:tr>
      <w:tr w:rsidR="00C27325" w:rsidRPr="00261E59" w14:paraId="4729F07E" w14:textId="77777777" w:rsidTr="2B1CB730">
        <w:trPr>
          <w:trHeight w:val="627"/>
        </w:trPr>
        <w:tc>
          <w:tcPr>
            <w:tcW w:w="9782" w:type="dxa"/>
            <w:shd w:val="clear" w:color="auto" w:fill="auto"/>
            <w:vAlign w:val="center"/>
          </w:tcPr>
          <w:p w14:paraId="386E0053" w14:textId="77777777" w:rsidR="006072EA" w:rsidRPr="006072EA" w:rsidRDefault="006072EA" w:rsidP="006072EA">
            <w:pPr>
              <w:rPr>
                <w:rFonts w:ascii="Comic Sans MS" w:hAnsi="Comic Sans MS" w:cs="Arial"/>
                <w:bCs/>
                <w:szCs w:val="24"/>
              </w:rPr>
            </w:pPr>
          </w:p>
          <w:p w14:paraId="1E405B7F" w14:textId="29CE2EA8" w:rsidR="001103F5" w:rsidRPr="009E3DC8" w:rsidRDefault="001103F5" w:rsidP="6E7E0DA1">
            <w:pPr>
              <w:pStyle w:val="ListParagraph"/>
              <w:numPr>
                <w:ilvl w:val="0"/>
                <w:numId w:val="2"/>
              </w:numPr>
              <w:rPr>
                <w:rFonts w:ascii="Comic Sans MS" w:hAnsi="Comic Sans MS" w:cs="Arial"/>
              </w:rPr>
            </w:pPr>
            <w:r w:rsidRPr="4144FF5F">
              <w:rPr>
                <w:rFonts w:ascii="Comic Sans MS" w:hAnsi="Comic Sans MS" w:cs="Arial"/>
              </w:rPr>
              <w:t>Social media</w:t>
            </w:r>
            <w:r w:rsidR="006F3AB0" w:rsidRPr="4144FF5F">
              <w:rPr>
                <w:rFonts w:ascii="Comic Sans MS" w:hAnsi="Comic Sans MS" w:cs="Arial"/>
              </w:rPr>
              <w:t xml:space="preserve"> and Forms are</w:t>
            </w:r>
            <w:r w:rsidRPr="4144FF5F">
              <w:rPr>
                <w:rFonts w:ascii="Comic Sans MS" w:hAnsi="Comic Sans MS" w:cs="Arial"/>
              </w:rPr>
              <w:t xml:space="preserve"> used effectively to seek opinion.   Newsletters provide regular opportunities for parents to be involved in the school.  Shared learning sessions are planned for each year which centre around aspects of the school improvement plan.</w:t>
            </w:r>
          </w:p>
          <w:p w14:paraId="589047C0" w14:textId="01B6F6D1" w:rsidR="001103F5" w:rsidRPr="009E3DC8" w:rsidRDefault="001103F5" w:rsidP="6E7E0DA1">
            <w:pPr>
              <w:pStyle w:val="ListParagraph"/>
              <w:numPr>
                <w:ilvl w:val="0"/>
                <w:numId w:val="2"/>
              </w:numPr>
              <w:rPr>
                <w:rFonts w:ascii="Comic Sans MS" w:hAnsi="Comic Sans MS" w:cs="Arial"/>
              </w:rPr>
            </w:pPr>
            <w:r w:rsidRPr="4144FF5F">
              <w:rPr>
                <w:rFonts w:ascii="Comic Sans MS" w:hAnsi="Comic Sans MS" w:cs="Arial"/>
              </w:rPr>
              <w:t xml:space="preserve">Annual calendar of staff meetings with focus areas linked to the school improvement plan.  There are regular opportunities for all staff to engage with QI documentation to review practice and plan next steps.  </w:t>
            </w:r>
          </w:p>
          <w:p w14:paraId="321D8411" w14:textId="11BBD9CC" w:rsidR="001103F5" w:rsidRPr="009E3DC8" w:rsidRDefault="001103F5" w:rsidP="6E7E0DA1">
            <w:pPr>
              <w:pStyle w:val="ListParagraph"/>
              <w:numPr>
                <w:ilvl w:val="0"/>
                <w:numId w:val="2"/>
              </w:numPr>
              <w:rPr>
                <w:rFonts w:ascii="Comic Sans MS" w:hAnsi="Comic Sans MS" w:cs="Arial"/>
              </w:rPr>
            </w:pPr>
            <w:r w:rsidRPr="4144FF5F">
              <w:rPr>
                <w:rFonts w:ascii="Comic Sans MS" w:hAnsi="Comic Sans MS" w:cs="Arial"/>
              </w:rPr>
              <w:t xml:space="preserve">QA evidence informs next steps. There has been a clear focus on </w:t>
            </w:r>
            <w:r w:rsidR="000B23A3" w:rsidRPr="4144FF5F">
              <w:rPr>
                <w:rFonts w:ascii="Comic Sans MS" w:hAnsi="Comic Sans MS" w:cs="Arial"/>
              </w:rPr>
              <w:t>high quality learning and teaching and the development of robust programmes of learning to raise attainment in Literacy and Numeracy</w:t>
            </w:r>
            <w:r w:rsidR="002106E8" w:rsidRPr="4144FF5F">
              <w:rPr>
                <w:rFonts w:ascii="Comic Sans MS" w:hAnsi="Comic Sans MS" w:cs="Arial"/>
              </w:rPr>
              <w:t>. This will continue to be an area of development and focus for improvement</w:t>
            </w:r>
          </w:p>
          <w:p w14:paraId="55CC5B42" w14:textId="6B388E59" w:rsidR="001103F5" w:rsidRPr="009E3DC8" w:rsidRDefault="00BD529A" w:rsidP="6E7E0DA1">
            <w:pPr>
              <w:pStyle w:val="ListParagraph"/>
              <w:numPr>
                <w:ilvl w:val="0"/>
                <w:numId w:val="2"/>
              </w:numPr>
              <w:rPr>
                <w:rFonts w:ascii="Comic Sans MS" w:hAnsi="Comic Sans MS" w:cs="Arial"/>
              </w:rPr>
            </w:pPr>
            <w:r w:rsidRPr="4144FF5F">
              <w:rPr>
                <w:rFonts w:ascii="Comic Sans MS" w:hAnsi="Comic Sans MS" w:cs="Arial"/>
              </w:rPr>
              <w:t>P7 pupils</w:t>
            </w:r>
            <w:r w:rsidR="001103F5" w:rsidRPr="4144FF5F">
              <w:rPr>
                <w:rFonts w:ascii="Comic Sans MS" w:hAnsi="Comic Sans MS" w:cs="Arial"/>
              </w:rPr>
              <w:t xml:space="preserve"> started to engage with How </w:t>
            </w:r>
            <w:r w:rsidR="005D2025" w:rsidRPr="4144FF5F">
              <w:rPr>
                <w:rFonts w:ascii="Comic Sans MS" w:hAnsi="Comic Sans MS" w:cs="Arial"/>
              </w:rPr>
              <w:t>G</w:t>
            </w:r>
            <w:r w:rsidR="001103F5" w:rsidRPr="4144FF5F">
              <w:rPr>
                <w:rFonts w:ascii="Comic Sans MS" w:hAnsi="Comic Sans MS" w:cs="Arial"/>
              </w:rPr>
              <w:t xml:space="preserve">ood is OUR </w:t>
            </w:r>
            <w:r w:rsidR="0052201A" w:rsidRPr="4144FF5F">
              <w:rPr>
                <w:rFonts w:ascii="Comic Sans MS" w:hAnsi="Comic Sans MS" w:cs="Arial"/>
              </w:rPr>
              <w:t>S</w:t>
            </w:r>
            <w:r w:rsidR="001103F5" w:rsidRPr="4144FF5F">
              <w:rPr>
                <w:rFonts w:ascii="Comic Sans MS" w:hAnsi="Comic Sans MS" w:cs="Arial"/>
              </w:rPr>
              <w:t>chool</w:t>
            </w:r>
            <w:r w:rsidR="00257C66" w:rsidRPr="4144FF5F">
              <w:rPr>
                <w:rFonts w:ascii="Comic Sans MS" w:hAnsi="Comic Sans MS" w:cs="Arial"/>
              </w:rPr>
              <w:t>. This now needs to become fully embedded and planned for in line with school improvement priorities</w:t>
            </w:r>
            <w:r w:rsidR="002106E8" w:rsidRPr="4144FF5F">
              <w:rPr>
                <w:rFonts w:ascii="Comic Sans MS" w:hAnsi="Comic Sans MS" w:cs="Arial"/>
              </w:rPr>
              <w:t>. This will be done via Pupil Council</w:t>
            </w:r>
          </w:p>
          <w:p w14:paraId="1BD5CD7E" w14:textId="673277A3" w:rsidR="001103F5" w:rsidRPr="009E3DC8" w:rsidRDefault="001103F5" w:rsidP="6E7E0DA1">
            <w:pPr>
              <w:pStyle w:val="ListParagraph"/>
              <w:numPr>
                <w:ilvl w:val="0"/>
                <w:numId w:val="2"/>
              </w:numPr>
              <w:rPr>
                <w:rFonts w:ascii="Comic Sans MS" w:hAnsi="Comic Sans MS" w:cs="Arial"/>
              </w:rPr>
            </w:pPr>
            <w:r w:rsidRPr="4144FF5F">
              <w:rPr>
                <w:rFonts w:ascii="Comic Sans MS" w:hAnsi="Comic Sans MS" w:cs="Arial"/>
              </w:rPr>
              <w:t xml:space="preserve">There are pupil groups in place for areas such as Rights respecting and </w:t>
            </w:r>
            <w:r w:rsidR="00065C36" w:rsidRPr="4144FF5F">
              <w:rPr>
                <w:rFonts w:ascii="Comic Sans MS" w:hAnsi="Comic Sans MS" w:cs="Arial"/>
              </w:rPr>
              <w:t>Eco Schools</w:t>
            </w:r>
          </w:p>
          <w:p w14:paraId="234F55A9" w14:textId="77777777" w:rsidR="001103F5" w:rsidRPr="009E3DC8" w:rsidRDefault="001103F5" w:rsidP="6E7E0DA1">
            <w:pPr>
              <w:pStyle w:val="ListParagraph"/>
              <w:numPr>
                <w:ilvl w:val="0"/>
                <w:numId w:val="2"/>
              </w:numPr>
              <w:rPr>
                <w:rFonts w:ascii="Comic Sans MS" w:hAnsi="Comic Sans MS" w:cs="Arial"/>
              </w:rPr>
            </w:pPr>
            <w:r w:rsidRPr="4144FF5F">
              <w:rPr>
                <w:rFonts w:ascii="Comic Sans MS" w:hAnsi="Comic Sans MS" w:cs="Arial"/>
              </w:rPr>
              <w:t xml:space="preserve">Whole School QA calendar clearly documents processes to review and improve </w:t>
            </w:r>
            <w:proofErr w:type="gramStart"/>
            <w:r w:rsidRPr="4144FF5F">
              <w:rPr>
                <w:rFonts w:ascii="Comic Sans MS" w:hAnsi="Comic Sans MS" w:cs="Arial"/>
              </w:rPr>
              <w:t>school work</w:t>
            </w:r>
            <w:proofErr w:type="gramEnd"/>
          </w:p>
          <w:p w14:paraId="3595EE64" w14:textId="77777777" w:rsidR="001103F5" w:rsidRPr="009E3DC8" w:rsidRDefault="001103F5" w:rsidP="6E7E0DA1">
            <w:pPr>
              <w:pStyle w:val="ListParagraph"/>
              <w:numPr>
                <w:ilvl w:val="0"/>
                <w:numId w:val="2"/>
              </w:numPr>
              <w:rPr>
                <w:rFonts w:ascii="Comic Sans MS" w:hAnsi="Comic Sans MS" w:cs="Arial"/>
              </w:rPr>
            </w:pPr>
            <w:r w:rsidRPr="4144FF5F">
              <w:rPr>
                <w:rFonts w:ascii="Comic Sans MS" w:hAnsi="Comic Sans MS" w:cs="Arial"/>
              </w:rPr>
              <w:t>CPD opportunities are linked to PRD and/or SQUIP.</w:t>
            </w:r>
          </w:p>
          <w:p w14:paraId="53E73C6E" w14:textId="00AA6063" w:rsidR="001103F5" w:rsidRPr="009E3DC8" w:rsidRDefault="00DF3329" w:rsidP="007C43D1">
            <w:pPr>
              <w:pStyle w:val="ListParagraph"/>
              <w:numPr>
                <w:ilvl w:val="0"/>
                <w:numId w:val="2"/>
              </w:numPr>
              <w:rPr>
                <w:rFonts w:ascii="Comic Sans MS" w:hAnsi="Comic Sans MS" w:cs="Arial"/>
              </w:rPr>
            </w:pPr>
            <w:r w:rsidRPr="4144FF5F">
              <w:rPr>
                <w:rFonts w:ascii="Comic Sans MS" w:hAnsi="Comic Sans MS" w:cs="Arial"/>
              </w:rPr>
              <w:t>In school m</w:t>
            </w:r>
            <w:r w:rsidR="001103F5" w:rsidRPr="4144FF5F">
              <w:rPr>
                <w:rFonts w:ascii="Comic Sans MS" w:hAnsi="Comic Sans MS" w:cs="Arial"/>
              </w:rPr>
              <w:t>oderation work carried out throughout the year</w:t>
            </w:r>
            <w:r w:rsidRPr="4144FF5F">
              <w:rPr>
                <w:rFonts w:ascii="Comic Sans MS" w:hAnsi="Comic Sans MS" w:cs="Arial"/>
              </w:rPr>
              <w:t xml:space="preserve"> – this needs to be developed further both within and out</w:t>
            </w:r>
            <w:r w:rsidR="2B8E2235" w:rsidRPr="4144FF5F">
              <w:rPr>
                <w:rFonts w:ascii="Comic Sans MS" w:hAnsi="Comic Sans MS" w:cs="Arial"/>
              </w:rPr>
              <w:t xml:space="preserve"> </w:t>
            </w:r>
            <w:r w:rsidRPr="4144FF5F">
              <w:rPr>
                <w:rFonts w:ascii="Comic Sans MS" w:hAnsi="Comic Sans MS" w:cs="Arial"/>
              </w:rPr>
              <w:t>with school</w:t>
            </w:r>
            <w:r w:rsidR="00D53762" w:rsidRPr="4144FF5F">
              <w:rPr>
                <w:rFonts w:ascii="Comic Sans MS" w:hAnsi="Comic Sans MS" w:cs="Arial"/>
              </w:rPr>
              <w:t>. A Moderation and Assessment Calendar has been developed and shared with staff</w:t>
            </w:r>
          </w:p>
          <w:p w14:paraId="5E359EEB" w14:textId="77777777" w:rsidR="009E3DC8" w:rsidRPr="001103F5" w:rsidRDefault="536BC022" w:rsidP="14229B9A">
            <w:pPr>
              <w:spacing w:line="240" w:lineRule="atLeast"/>
              <w:rPr>
                <w:rFonts w:ascii="Comic Sans MS" w:hAnsi="Comic Sans MS" w:cs="Arial"/>
                <w:b/>
                <w:bCs/>
                <w:u w:val="single"/>
              </w:rPr>
            </w:pPr>
            <w:r w:rsidRPr="14229B9A">
              <w:rPr>
                <w:rFonts w:ascii="Comic Sans MS" w:hAnsi="Comic Sans MS" w:cs="Arial"/>
                <w:b/>
                <w:bCs/>
                <w:u w:val="single"/>
              </w:rPr>
              <w:t>ELCC</w:t>
            </w:r>
          </w:p>
          <w:p w14:paraId="5CFC0344" w14:textId="1BE82834" w:rsidR="009E3DC8" w:rsidRPr="002106E8" w:rsidRDefault="77D017BD" w:rsidP="6E7E0DA1">
            <w:pPr>
              <w:numPr>
                <w:ilvl w:val="0"/>
                <w:numId w:val="1"/>
              </w:numPr>
              <w:spacing w:line="240" w:lineRule="atLeast"/>
              <w:rPr>
                <w:rFonts w:eastAsiaTheme="minorEastAsia"/>
                <w:highlight w:val="yellow"/>
              </w:rPr>
            </w:pPr>
            <w:r w:rsidRPr="00C62D40">
              <w:rPr>
                <w:rFonts w:ascii="Comic Sans MS" w:eastAsia="Comic Sans MS" w:hAnsi="Comic Sans MS" w:cs="Comic Sans MS"/>
              </w:rPr>
              <w:t>Mi</w:t>
            </w:r>
            <w:r w:rsidRPr="2B1CB730">
              <w:rPr>
                <w:rFonts w:ascii="Comic Sans MS" w:eastAsia="Comic Sans MS" w:hAnsi="Comic Sans MS" w:cs="Comic Sans MS"/>
              </w:rPr>
              <w:t xml:space="preserve">nutes from </w:t>
            </w:r>
            <w:r w:rsidR="536BC022" w:rsidRPr="2B1CB730">
              <w:rPr>
                <w:rFonts w:ascii="Comic Sans MS" w:eastAsia="Comic Sans MS" w:hAnsi="Comic Sans MS" w:cs="Comic Sans MS"/>
              </w:rPr>
              <w:t>Staff meetings are</w:t>
            </w:r>
            <w:r w:rsidR="6F25FCD9" w:rsidRPr="2B1CB730">
              <w:rPr>
                <w:rFonts w:ascii="Comic Sans MS" w:eastAsia="Comic Sans MS" w:hAnsi="Comic Sans MS" w:cs="Comic Sans MS"/>
              </w:rPr>
              <w:t xml:space="preserve"> given to each member of staff to keep. EYSP saves a copy on </w:t>
            </w:r>
            <w:r w:rsidR="78348FC0" w:rsidRPr="2B1CB730">
              <w:rPr>
                <w:rFonts w:ascii="Comic Sans MS" w:eastAsia="Comic Sans MS" w:hAnsi="Comic Sans MS" w:cs="Comic Sans MS"/>
              </w:rPr>
              <w:t>Teams.</w:t>
            </w:r>
            <w:r w:rsidR="536BC022" w:rsidRPr="2B1CB730">
              <w:rPr>
                <w:rFonts w:ascii="Comic Sans MS" w:eastAsia="Comic Sans MS" w:hAnsi="Comic Sans MS" w:cs="Comic Sans MS"/>
              </w:rPr>
              <w:t xml:space="preserve"> </w:t>
            </w:r>
            <w:r w:rsidR="73F29571" w:rsidRPr="2B1CB730">
              <w:rPr>
                <w:rFonts w:ascii="Comic Sans MS" w:eastAsia="Comic Sans MS" w:hAnsi="Comic Sans MS" w:cs="Comic Sans MS"/>
              </w:rPr>
              <w:t>S</w:t>
            </w:r>
            <w:r w:rsidR="536BC022" w:rsidRPr="2B1CB730">
              <w:rPr>
                <w:rFonts w:ascii="Comic Sans MS" w:eastAsia="Comic Sans MS" w:hAnsi="Comic Sans MS" w:cs="Comic Sans MS"/>
              </w:rPr>
              <w:t xml:space="preserve">taff </w:t>
            </w:r>
            <w:r w:rsidR="55BCAE0D" w:rsidRPr="2B1CB730">
              <w:rPr>
                <w:rFonts w:ascii="Comic Sans MS" w:eastAsia="Comic Sans MS" w:hAnsi="Comic Sans MS" w:cs="Comic Sans MS"/>
              </w:rPr>
              <w:t xml:space="preserve">are encouraged </w:t>
            </w:r>
            <w:r w:rsidR="536BC022" w:rsidRPr="2B1CB730">
              <w:rPr>
                <w:rFonts w:ascii="Comic Sans MS" w:eastAsia="Comic Sans MS" w:hAnsi="Comic Sans MS" w:cs="Comic Sans MS"/>
              </w:rPr>
              <w:t>to add items to the agenda.</w:t>
            </w:r>
          </w:p>
          <w:p w14:paraId="014D272F" w14:textId="4372B5C9" w:rsidR="009E3DC8" w:rsidRPr="002106E8" w:rsidRDefault="6C6FC73C" w:rsidP="4144FF5F">
            <w:pPr>
              <w:pStyle w:val="ListParagraph"/>
              <w:numPr>
                <w:ilvl w:val="0"/>
                <w:numId w:val="1"/>
              </w:numPr>
              <w:rPr>
                <w:rFonts w:eastAsiaTheme="minorEastAsia"/>
              </w:rPr>
            </w:pPr>
            <w:r w:rsidRPr="4144FF5F">
              <w:rPr>
                <w:rFonts w:ascii="Comic Sans MS" w:eastAsia="Comic Sans MS" w:hAnsi="Comic Sans MS" w:cs="Comic Sans MS"/>
              </w:rPr>
              <w:t>R</w:t>
            </w:r>
            <w:r w:rsidR="536BC022" w:rsidRPr="4144FF5F">
              <w:rPr>
                <w:rFonts w:ascii="Comic Sans MS" w:eastAsia="Comic Sans MS" w:hAnsi="Comic Sans MS" w:cs="Comic Sans MS"/>
              </w:rPr>
              <w:t>esponsive</w:t>
            </w:r>
            <w:r w:rsidR="1EBF2003" w:rsidRPr="4144FF5F">
              <w:rPr>
                <w:rFonts w:ascii="Comic Sans MS" w:eastAsia="Comic Sans MS" w:hAnsi="Comic Sans MS" w:cs="Comic Sans MS"/>
              </w:rPr>
              <w:t xml:space="preserve"> planning</w:t>
            </w:r>
            <w:r w:rsidR="27DDC16E" w:rsidRPr="4144FF5F">
              <w:rPr>
                <w:rFonts w:ascii="Comic Sans MS" w:eastAsia="Comic Sans MS" w:hAnsi="Comic Sans MS" w:cs="Comic Sans MS"/>
              </w:rPr>
              <w:t xml:space="preserve"> </w:t>
            </w:r>
            <w:r w:rsidR="536BC022" w:rsidRPr="4144FF5F">
              <w:rPr>
                <w:rFonts w:ascii="Comic Sans MS" w:eastAsia="Comic Sans MS" w:hAnsi="Comic Sans MS" w:cs="Comic Sans MS"/>
              </w:rPr>
              <w:t xml:space="preserve">in previous cycles </w:t>
            </w:r>
            <w:r w:rsidR="4D277A0A" w:rsidRPr="4144FF5F">
              <w:rPr>
                <w:rFonts w:ascii="Comic Sans MS" w:eastAsia="Comic Sans MS" w:hAnsi="Comic Sans MS" w:cs="Comic Sans MS"/>
              </w:rPr>
              <w:t xml:space="preserve">demonstrates how </w:t>
            </w:r>
            <w:r w:rsidR="7504D51E" w:rsidRPr="4144FF5F">
              <w:rPr>
                <w:rFonts w:ascii="Comic Sans MS" w:eastAsia="Comic Sans MS" w:hAnsi="Comic Sans MS" w:cs="Comic Sans MS"/>
              </w:rPr>
              <w:t>children are leading the learning and how staff use observations to move the learning forward.</w:t>
            </w:r>
          </w:p>
          <w:p w14:paraId="25B2606D" w14:textId="17AA097A" w:rsidR="009E3DC8" w:rsidRPr="001103F5" w:rsidRDefault="636B84FC" w:rsidP="4144FF5F">
            <w:pPr>
              <w:pStyle w:val="ListParagraph"/>
              <w:numPr>
                <w:ilvl w:val="0"/>
                <w:numId w:val="1"/>
              </w:numPr>
              <w:spacing w:line="257" w:lineRule="auto"/>
              <w:rPr>
                <w:rFonts w:eastAsiaTheme="minorEastAsia"/>
              </w:rPr>
            </w:pPr>
            <w:r w:rsidRPr="2B1CB730">
              <w:rPr>
                <w:rFonts w:ascii="Comic Sans MS" w:eastAsia="Comic Sans MS" w:hAnsi="Comic Sans MS" w:cs="Comic Sans MS"/>
              </w:rPr>
              <w:t>God use of s</w:t>
            </w:r>
            <w:r w:rsidR="70156BA8" w:rsidRPr="2B1CB730">
              <w:rPr>
                <w:rFonts w:ascii="Comic Sans MS" w:eastAsia="Comic Sans MS" w:hAnsi="Comic Sans MS" w:cs="Comic Sans MS"/>
              </w:rPr>
              <w:t>ocial media</w:t>
            </w:r>
            <w:r w:rsidR="38E4EB6B" w:rsidRPr="2B1CB730">
              <w:rPr>
                <w:rFonts w:ascii="Comic Sans MS" w:eastAsia="Comic Sans MS" w:hAnsi="Comic Sans MS" w:cs="Comic Sans MS"/>
              </w:rPr>
              <w:t xml:space="preserve"> </w:t>
            </w:r>
            <w:r w:rsidR="70156BA8" w:rsidRPr="2B1CB730">
              <w:rPr>
                <w:rFonts w:ascii="Comic Sans MS" w:eastAsia="Comic Sans MS" w:hAnsi="Comic Sans MS" w:cs="Comic Sans MS"/>
              </w:rPr>
              <w:t xml:space="preserve"> to share learning</w:t>
            </w:r>
            <w:r w:rsidR="5B4FECE1" w:rsidRPr="2B1CB730">
              <w:rPr>
                <w:rFonts w:ascii="Comic Sans MS" w:eastAsia="Comic Sans MS" w:hAnsi="Comic Sans MS" w:cs="Comic Sans MS"/>
              </w:rPr>
              <w:t xml:space="preserve"> with the wider community.</w:t>
            </w:r>
          </w:p>
        </w:tc>
      </w:tr>
      <w:tr w:rsidR="00611AED" w:rsidRPr="00261E59" w14:paraId="3D41A50C" w14:textId="77777777" w:rsidTr="2B1CB730">
        <w:trPr>
          <w:trHeight w:val="627"/>
        </w:trPr>
        <w:tc>
          <w:tcPr>
            <w:tcW w:w="9782" w:type="dxa"/>
            <w:shd w:val="clear" w:color="auto" w:fill="DEEAF6" w:themeFill="accent1" w:themeFillTint="33"/>
            <w:vAlign w:val="center"/>
          </w:tcPr>
          <w:p w14:paraId="766C2B76" w14:textId="77777777" w:rsidR="00C27325" w:rsidRDefault="00C27325" w:rsidP="00C27325">
            <w:pPr>
              <w:rPr>
                <w:rFonts w:ascii="Arial" w:hAnsi="Arial" w:cs="Arial"/>
                <w:b/>
                <w:color w:val="595959"/>
                <w:sz w:val="24"/>
                <w:szCs w:val="28"/>
              </w:rPr>
            </w:pPr>
            <w:r>
              <w:rPr>
                <w:rFonts w:ascii="Arial" w:hAnsi="Arial" w:cs="Arial"/>
                <w:b/>
                <w:color w:val="595959"/>
                <w:sz w:val="24"/>
                <w:szCs w:val="28"/>
              </w:rPr>
              <w:t>What are you going to do now?</w:t>
            </w:r>
          </w:p>
          <w:p w14:paraId="103786F8" w14:textId="5823F49E" w:rsidR="00C27325" w:rsidRPr="00C44346" w:rsidRDefault="00C27325" w:rsidP="00C2732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27325" w:rsidRPr="00261E59" w14:paraId="7E6F277D" w14:textId="77777777" w:rsidTr="2B1CB730">
        <w:trPr>
          <w:trHeight w:val="627"/>
        </w:trPr>
        <w:tc>
          <w:tcPr>
            <w:tcW w:w="9782" w:type="dxa"/>
            <w:shd w:val="clear" w:color="auto" w:fill="auto"/>
            <w:vAlign w:val="center"/>
          </w:tcPr>
          <w:p w14:paraId="0A45953F" w14:textId="73B9E2F1" w:rsidR="00B04865" w:rsidRDefault="00745D76" w:rsidP="6E7E0DA1">
            <w:pPr>
              <w:numPr>
                <w:ilvl w:val="0"/>
                <w:numId w:val="3"/>
              </w:numPr>
              <w:rPr>
                <w:rFonts w:ascii="Comic Sans MS" w:eastAsia="Times New Roman" w:hAnsi="Comic Sans MS" w:cs="Arial"/>
              </w:rPr>
            </w:pPr>
            <w:r w:rsidRPr="4144FF5F">
              <w:rPr>
                <w:rFonts w:ascii="Arial" w:hAnsi="Arial" w:cs="Arial"/>
                <w:b/>
                <w:bCs/>
                <w:color w:val="000000" w:themeColor="text1"/>
                <w:sz w:val="24"/>
                <w:szCs w:val="24"/>
              </w:rPr>
              <w:t xml:space="preserve"> </w:t>
            </w:r>
            <w:r w:rsidR="00E8186C" w:rsidRPr="4144FF5F">
              <w:rPr>
                <w:rFonts w:ascii="Comic Sans MS" w:eastAsia="Times New Roman" w:hAnsi="Comic Sans MS" w:cs="Arial"/>
              </w:rPr>
              <w:t>Staff to</w:t>
            </w:r>
            <w:r w:rsidR="00D53762" w:rsidRPr="4144FF5F">
              <w:rPr>
                <w:rFonts w:ascii="Comic Sans MS" w:eastAsia="Times New Roman" w:hAnsi="Comic Sans MS" w:cs="Arial"/>
              </w:rPr>
              <w:t xml:space="preserve"> continue to</w:t>
            </w:r>
            <w:r w:rsidR="00E8186C" w:rsidRPr="4144FF5F">
              <w:rPr>
                <w:rFonts w:ascii="Comic Sans MS" w:eastAsia="Times New Roman" w:hAnsi="Comic Sans MS" w:cs="Arial"/>
              </w:rPr>
              <w:t xml:space="preserve"> engage more regularly in moderation exercises in school</w:t>
            </w:r>
          </w:p>
          <w:p w14:paraId="3D442612" w14:textId="26443744" w:rsidR="002106E8" w:rsidRDefault="002106E8" w:rsidP="6E7E0DA1">
            <w:pPr>
              <w:numPr>
                <w:ilvl w:val="0"/>
                <w:numId w:val="3"/>
              </w:numPr>
              <w:rPr>
                <w:rFonts w:ascii="Comic Sans MS" w:eastAsia="Times New Roman" w:hAnsi="Comic Sans MS" w:cs="Arial"/>
              </w:rPr>
            </w:pPr>
            <w:r w:rsidRPr="4144FF5F">
              <w:rPr>
                <w:rFonts w:ascii="Comic Sans MS" w:eastAsia="Times New Roman" w:hAnsi="Comic Sans MS" w:cs="Arial"/>
              </w:rPr>
              <w:t>One of our class teachers is to attend regular QAMSO meetings and lead staff training in relation to Moderation opportunities (November and February INSET)</w:t>
            </w:r>
          </w:p>
          <w:p w14:paraId="2CD2192B" w14:textId="4B7D8831" w:rsidR="00E8186C" w:rsidRDefault="00B04865" w:rsidP="6E7E0DA1">
            <w:pPr>
              <w:numPr>
                <w:ilvl w:val="0"/>
                <w:numId w:val="3"/>
              </w:numPr>
              <w:rPr>
                <w:rFonts w:ascii="Comic Sans MS" w:eastAsia="Times New Roman" w:hAnsi="Comic Sans MS" w:cs="Arial"/>
              </w:rPr>
            </w:pPr>
            <w:r w:rsidRPr="4144FF5F">
              <w:rPr>
                <w:rFonts w:ascii="Comic Sans MS" w:eastAsia="Times New Roman" w:hAnsi="Comic Sans MS" w:cs="Arial"/>
              </w:rPr>
              <w:t xml:space="preserve">Staff to engage in moderation exercises </w:t>
            </w:r>
            <w:r w:rsidR="00E8186C" w:rsidRPr="4144FF5F">
              <w:rPr>
                <w:rFonts w:ascii="Comic Sans MS" w:eastAsia="Times New Roman" w:hAnsi="Comic Sans MS" w:cs="Arial"/>
              </w:rPr>
              <w:t xml:space="preserve">with cluster schools </w:t>
            </w:r>
            <w:proofErr w:type="gramStart"/>
            <w:r w:rsidR="00E8186C" w:rsidRPr="4144FF5F">
              <w:rPr>
                <w:rFonts w:ascii="Comic Sans MS" w:eastAsia="Times New Roman" w:hAnsi="Comic Sans MS" w:cs="Arial"/>
              </w:rPr>
              <w:t>in order to</w:t>
            </w:r>
            <w:proofErr w:type="gramEnd"/>
            <w:r w:rsidR="00E8186C" w:rsidRPr="4144FF5F">
              <w:rPr>
                <w:rFonts w:ascii="Comic Sans MS" w:eastAsia="Times New Roman" w:hAnsi="Comic Sans MS" w:cs="Arial"/>
              </w:rPr>
              <w:t xml:space="preserve"> share practice and develop a shared understanding of progression in Literacy and Numeracy</w:t>
            </w:r>
          </w:p>
          <w:p w14:paraId="38AC7813" w14:textId="298B27A2" w:rsidR="00946A98" w:rsidRPr="0052201A" w:rsidRDefault="00946A98" w:rsidP="007C43D1">
            <w:pPr>
              <w:numPr>
                <w:ilvl w:val="0"/>
                <w:numId w:val="3"/>
              </w:numPr>
              <w:autoSpaceDE w:val="0"/>
              <w:autoSpaceDN w:val="0"/>
              <w:adjustRightInd w:val="0"/>
              <w:rPr>
                <w:rFonts w:ascii="Comic Sans MS" w:eastAsia="Times New Roman" w:hAnsi="Comic Sans MS" w:cs="Arial"/>
                <w:lang w:eastAsia="en-GB"/>
              </w:rPr>
            </w:pPr>
            <w:r w:rsidRPr="4144FF5F">
              <w:rPr>
                <w:rFonts w:ascii="Comic Sans MS" w:eastAsia="Times New Roman" w:hAnsi="Comic Sans MS" w:cs="Arial"/>
                <w:lang w:eastAsia="en-GB"/>
              </w:rPr>
              <w:t xml:space="preserve">Self-evaluation and learning visits to be developed further both in school and with neighbouring school focusing on moderation (HT to </w:t>
            </w:r>
            <w:r w:rsidR="000D3991" w:rsidRPr="4144FF5F">
              <w:rPr>
                <w:rFonts w:ascii="Comic Sans MS" w:eastAsia="Times New Roman" w:hAnsi="Comic Sans MS" w:cs="Arial"/>
                <w:lang w:eastAsia="en-GB"/>
              </w:rPr>
              <w:t>re-engage</w:t>
            </w:r>
            <w:r w:rsidRPr="4144FF5F">
              <w:rPr>
                <w:rFonts w:ascii="Comic Sans MS" w:eastAsia="Times New Roman" w:hAnsi="Comic Sans MS" w:cs="Arial"/>
                <w:lang w:eastAsia="en-GB"/>
              </w:rPr>
              <w:t xml:space="preserve"> in the </w:t>
            </w:r>
            <w:proofErr w:type="gramStart"/>
            <w:r w:rsidRPr="4144FF5F">
              <w:rPr>
                <w:rFonts w:ascii="Comic Sans MS" w:eastAsia="Times New Roman" w:hAnsi="Comic Sans MS" w:cs="Arial"/>
                <w:lang w:eastAsia="en-GB"/>
              </w:rPr>
              <w:t>Self Improving</w:t>
            </w:r>
            <w:proofErr w:type="gramEnd"/>
            <w:r w:rsidRPr="4144FF5F">
              <w:rPr>
                <w:rFonts w:ascii="Comic Sans MS" w:eastAsia="Times New Roman" w:hAnsi="Comic Sans MS" w:cs="Arial"/>
                <w:lang w:eastAsia="en-GB"/>
              </w:rPr>
              <w:t xml:space="preserve"> School System within the authority)</w:t>
            </w:r>
          </w:p>
          <w:p w14:paraId="2354E386" w14:textId="12ED1883" w:rsidR="00C27325" w:rsidRPr="0052201A" w:rsidRDefault="00745D76" w:rsidP="6E7E0DA1">
            <w:pPr>
              <w:pStyle w:val="ListParagraph"/>
              <w:numPr>
                <w:ilvl w:val="0"/>
                <w:numId w:val="3"/>
              </w:numPr>
              <w:rPr>
                <w:rFonts w:ascii="Comic Sans MS" w:hAnsi="Comic Sans MS" w:cs="Arial"/>
                <w:b/>
                <w:bCs/>
              </w:rPr>
            </w:pPr>
            <w:r w:rsidRPr="4144FF5F">
              <w:rPr>
                <w:rFonts w:ascii="Comic Sans MS" w:hAnsi="Comic Sans MS" w:cs="Arial"/>
              </w:rPr>
              <w:t>Continue to develop meaningful pupil participation in learning and teaching experiences as well as in the life and work of the school</w:t>
            </w:r>
            <w:r w:rsidRPr="4144FF5F">
              <w:rPr>
                <w:rFonts w:ascii="Comic Sans MS" w:hAnsi="Comic Sans MS" w:cs="Arial"/>
                <w:b/>
                <w:bCs/>
              </w:rPr>
              <w:t>.</w:t>
            </w:r>
          </w:p>
          <w:p w14:paraId="65ED8203" w14:textId="77777777" w:rsidR="00745D76" w:rsidRPr="0052201A" w:rsidRDefault="00E8186C" w:rsidP="6E7E0DA1">
            <w:pPr>
              <w:pStyle w:val="ListParagraph"/>
              <w:numPr>
                <w:ilvl w:val="0"/>
                <w:numId w:val="3"/>
              </w:numPr>
              <w:rPr>
                <w:rFonts w:ascii="Comic Sans MS" w:hAnsi="Comic Sans MS" w:cs="Arial"/>
                <w:b/>
                <w:bCs/>
                <w:color w:val="595959"/>
                <w:sz w:val="24"/>
                <w:szCs w:val="24"/>
              </w:rPr>
            </w:pPr>
            <w:r w:rsidRPr="4144FF5F">
              <w:rPr>
                <w:rFonts w:ascii="Comic Sans MS" w:hAnsi="Comic Sans MS" w:cs="Arial"/>
              </w:rPr>
              <w:t>R</w:t>
            </w:r>
            <w:r w:rsidR="00745D76" w:rsidRPr="4144FF5F">
              <w:rPr>
                <w:rFonts w:ascii="Comic Sans MS" w:hAnsi="Comic Sans MS" w:cs="Arial"/>
              </w:rPr>
              <w:t xml:space="preserve">evisit V,V,A </w:t>
            </w:r>
          </w:p>
          <w:p w14:paraId="63A1A8CB" w14:textId="4C40E16F" w:rsidR="00946A98" w:rsidRPr="006F0138" w:rsidRDefault="00291E65" w:rsidP="007C43D1">
            <w:pPr>
              <w:numPr>
                <w:ilvl w:val="0"/>
                <w:numId w:val="3"/>
              </w:numPr>
              <w:tabs>
                <w:tab w:val="left" w:pos="6660"/>
              </w:tabs>
              <w:rPr>
                <w:rFonts w:ascii="Comic Sans MS" w:eastAsia="Times New Roman" w:hAnsi="Comic Sans MS" w:cs="Arial"/>
              </w:rPr>
            </w:pPr>
            <w:r w:rsidRPr="4144FF5F">
              <w:rPr>
                <w:rFonts w:ascii="Comic Sans MS" w:eastAsia="Times New Roman" w:hAnsi="Comic Sans MS" w:cs="Arial"/>
              </w:rPr>
              <w:t>D</w:t>
            </w:r>
            <w:r w:rsidR="00946A98" w:rsidRPr="4144FF5F">
              <w:rPr>
                <w:rFonts w:ascii="Comic Sans MS" w:eastAsia="Times New Roman" w:hAnsi="Comic Sans MS" w:cs="Arial"/>
              </w:rPr>
              <w:t xml:space="preserve">evelop our tracking of wider achievement and the impact it is having on individual learners.  Link to Skills for Life project and DYW work </w:t>
            </w:r>
          </w:p>
          <w:p w14:paraId="7770CBDB" w14:textId="5CC3ECD7" w:rsidR="00946A98" w:rsidRPr="006F0138" w:rsidRDefault="00753F87" w:rsidP="4144FF5F">
            <w:pPr>
              <w:numPr>
                <w:ilvl w:val="0"/>
                <w:numId w:val="3"/>
              </w:numPr>
              <w:rPr>
                <w:rFonts w:ascii="Comic Sans MS" w:eastAsia="Times New Roman" w:hAnsi="Comic Sans MS" w:cs="Times New Roman"/>
                <w:b/>
                <w:bCs/>
                <w:i/>
                <w:iCs/>
              </w:rPr>
            </w:pPr>
            <w:r w:rsidRPr="4144FF5F">
              <w:rPr>
                <w:rFonts w:ascii="Comic Sans MS" w:eastAsia="Times New Roman" w:hAnsi="Comic Sans MS" w:cs="Times New Roman"/>
              </w:rPr>
              <w:t>More systematic u</w:t>
            </w:r>
            <w:r w:rsidR="00946A98" w:rsidRPr="4144FF5F">
              <w:rPr>
                <w:rFonts w:ascii="Comic Sans MS" w:eastAsia="Times New Roman" w:hAnsi="Comic Sans MS" w:cs="Times New Roman"/>
              </w:rPr>
              <w:t>se of H</w:t>
            </w:r>
            <w:r w:rsidR="00041905" w:rsidRPr="4144FF5F">
              <w:rPr>
                <w:rFonts w:ascii="Comic Sans MS" w:eastAsia="Times New Roman" w:hAnsi="Comic Sans MS" w:cs="Times New Roman"/>
              </w:rPr>
              <w:t xml:space="preserve">ow </w:t>
            </w:r>
            <w:r w:rsidR="00946A98" w:rsidRPr="4144FF5F">
              <w:rPr>
                <w:rFonts w:ascii="Comic Sans MS" w:eastAsia="Times New Roman" w:hAnsi="Comic Sans MS" w:cs="Times New Roman"/>
              </w:rPr>
              <w:t>G</w:t>
            </w:r>
            <w:r w:rsidR="00041905" w:rsidRPr="4144FF5F">
              <w:rPr>
                <w:rFonts w:ascii="Comic Sans MS" w:eastAsia="Times New Roman" w:hAnsi="Comic Sans MS" w:cs="Times New Roman"/>
              </w:rPr>
              <w:t xml:space="preserve">ood </w:t>
            </w:r>
            <w:r w:rsidR="00946A98" w:rsidRPr="4144FF5F">
              <w:rPr>
                <w:rFonts w:ascii="Comic Sans MS" w:eastAsia="Times New Roman" w:hAnsi="Comic Sans MS" w:cs="Times New Roman"/>
              </w:rPr>
              <w:t>I</w:t>
            </w:r>
            <w:r w:rsidR="00041905" w:rsidRPr="4144FF5F">
              <w:rPr>
                <w:rFonts w:ascii="Comic Sans MS" w:eastAsia="Times New Roman" w:hAnsi="Comic Sans MS" w:cs="Times New Roman"/>
              </w:rPr>
              <w:t xml:space="preserve">s </w:t>
            </w:r>
            <w:r w:rsidR="00946A98" w:rsidRPr="4144FF5F">
              <w:rPr>
                <w:rFonts w:ascii="Comic Sans MS" w:eastAsia="Times New Roman" w:hAnsi="Comic Sans MS" w:cs="Times New Roman"/>
              </w:rPr>
              <w:t>O</w:t>
            </w:r>
            <w:r w:rsidRPr="4144FF5F">
              <w:rPr>
                <w:rFonts w:ascii="Comic Sans MS" w:eastAsia="Times New Roman" w:hAnsi="Comic Sans MS" w:cs="Times New Roman"/>
              </w:rPr>
              <w:t>UR</w:t>
            </w:r>
            <w:r w:rsidR="00041905" w:rsidRPr="4144FF5F">
              <w:rPr>
                <w:rFonts w:ascii="Comic Sans MS" w:eastAsia="Times New Roman" w:hAnsi="Comic Sans MS" w:cs="Times New Roman"/>
              </w:rPr>
              <w:t xml:space="preserve"> </w:t>
            </w:r>
            <w:r w:rsidR="00946A98" w:rsidRPr="4144FF5F">
              <w:rPr>
                <w:rFonts w:ascii="Comic Sans MS" w:eastAsia="Times New Roman" w:hAnsi="Comic Sans MS" w:cs="Times New Roman"/>
              </w:rPr>
              <w:t>S</w:t>
            </w:r>
            <w:r w:rsidR="00041905" w:rsidRPr="4144FF5F">
              <w:rPr>
                <w:rFonts w:ascii="Comic Sans MS" w:eastAsia="Times New Roman" w:hAnsi="Comic Sans MS" w:cs="Times New Roman"/>
              </w:rPr>
              <w:t>chool</w:t>
            </w:r>
            <w:r w:rsidR="00946A98" w:rsidRPr="4144FF5F">
              <w:rPr>
                <w:rFonts w:ascii="Comic Sans MS" w:eastAsia="Times New Roman" w:hAnsi="Comic Sans MS" w:cs="Times New Roman"/>
              </w:rPr>
              <w:t xml:space="preserve"> (pupil friendly version)</w:t>
            </w:r>
          </w:p>
          <w:p w14:paraId="3D499B2D" w14:textId="70153CE8" w:rsidR="00946A98" w:rsidRPr="00291E65" w:rsidRDefault="00946A98" w:rsidP="4144FF5F">
            <w:pPr>
              <w:numPr>
                <w:ilvl w:val="0"/>
                <w:numId w:val="3"/>
              </w:numPr>
              <w:rPr>
                <w:rFonts w:ascii="Comic Sans MS" w:eastAsia="Times New Roman" w:hAnsi="Comic Sans MS" w:cs="Times New Roman"/>
                <w:b/>
                <w:bCs/>
                <w:i/>
                <w:iCs/>
              </w:rPr>
            </w:pPr>
            <w:r w:rsidRPr="4144FF5F">
              <w:rPr>
                <w:rFonts w:ascii="Comic Sans MS" w:eastAsia="Times New Roman" w:hAnsi="Comic Sans MS" w:cs="Times New Roman"/>
              </w:rPr>
              <w:t xml:space="preserve">More regular opportunities for parents to be involved with school developments through Working Groups / small curriculum focus events </w:t>
            </w:r>
            <w:r w:rsidR="00753F87" w:rsidRPr="4144FF5F">
              <w:rPr>
                <w:rFonts w:ascii="Comic Sans MS" w:eastAsia="Times New Roman" w:hAnsi="Comic Sans MS" w:cs="Times New Roman"/>
              </w:rPr>
              <w:t>(COVID dependent)</w:t>
            </w:r>
            <w:r w:rsidRPr="4144FF5F">
              <w:rPr>
                <w:rFonts w:ascii="Comic Sans MS" w:eastAsia="Times New Roman" w:hAnsi="Comic Sans MS" w:cs="Times New Roman"/>
              </w:rPr>
              <w:t xml:space="preserve"> </w:t>
            </w:r>
          </w:p>
          <w:p w14:paraId="7FBD940B" w14:textId="77777777" w:rsidR="00946A98" w:rsidRDefault="00946A98" w:rsidP="00660F09">
            <w:pPr>
              <w:rPr>
                <w:rFonts w:ascii="Arial" w:hAnsi="Arial" w:cs="Arial"/>
                <w:b/>
                <w:color w:val="595959"/>
                <w:sz w:val="24"/>
                <w:szCs w:val="28"/>
              </w:rPr>
            </w:pPr>
          </w:p>
          <w:p w14:paraId="26E57597" w14:textId="77777777" w:rsidR="00660F09" w:rsidRPr="00660F09" w:rsidRDefault="00660F09" w:rsidP="00660F09">
            <w:pPr>
              <w:rPr>
                <w:rFonts w:ascii="Comic Sans MS" w:eastAsia="Times New Roman" w:hAnsi="Comic Sans MS" w:cs="Times New Roman"/>
                <w:b/>
                <w:bCs/>
                <w:iCs/>
                <w:u w:val="single"/>
              </w:rPr>
            </w:pPr>
            <w:r w:rsidRPr="00660F09">
              <w:rPr>
                <w:rFonts w:ascii="Comic Sans MS" w:eastAsia="Times New Roman" w:hAnsi="Comic Sans MS" w:cs="Times New Roman"/>
                <w:b/>
                <w:bCs/>
                <w:iCs/>
                <w:u w:val="single"/>
              </w:rPr>
              <w:t>ELCC</w:t>
            </w:r>
          </w:p>
          <w:p w14:paraId="088D5BE0" w14:textId="79A5C12A" w:rsidR="00660F09" w:rsidRPr="000D3991" w:rsidRDefault="2692FBD0" w:rsidP="4144FF5F">
            <w:pPr>
              <w:pStyle w:val="ListParagraph"/>
              <w:numPr>
                <w:ilvl w:val="0"/>
                <w:numId w:val="11"/>
              </w:numPr>
              <w:rPr>
                <w:rFonts w:eastAsiaTheme="minorEastAsia"/>
                <w:b/>
                <w:bCs/>
                <w:color w:val="000000" w:themeColor="text1"/>
                <w:highlight w:val="yellow"/>
              </w:rPr>
            </w:pPr>
            <w:r w:rsidRPr="2B1CB730">
              <w:rPr>
                <w:rFonts w:ascii="Comic Sans MS" w:eastAsia="Comic Sans MS" w:hAnsi="Comic Sans MS" w:cs="Comic Sans MS"/>
              </w:rPr>
              <w:t xml:space="preserve">Revisit our </w:t>
            </w:r>
            <w:r w:rsidR="57E59691" w:rsidRPr="2B1CB730">
              <w:rPr>
                <w:rFonts w:ascii="Comic Sans MS" w:eastAsia="Comic Sans MS" w:hAnsi="Comic Sans MS" w:cs="Comic Sans MS"/>
              </w:rPr>
              <w:t>vision,</w:t>
            </w:r>
            <w:r w:rsidR="7BEC20E5" w:rsidRPr="2B1CB730">
              <w:rPr>
                <w:rFonts w:ascii="Comic Sans MS" w:eastAsia="Comic Sans MS" w:hAnsi="Comic Sans MS" w:cs="Comic Sans MS"/>
              </w:rPr>
              <w:t xml:space="preserve"> </w:t>
            </w:r>
            <w:proofErr w:type="gramStart"/>
            <w:r w:rsidR="57E59691" w:rsidRPr="2B1CB730">
              <w:rPr>
                <w:rFonts w:ascii="Comic Sans MS" w:eastAsia="Comic Sans MS" w:hAnsi="Comic Sans MS" w:cs="Comic Sans MS"/>
              </w:rPr>
              <w:t>values</w:t>
            </w:r>
            <w:proofErr w:type="gramEnd"/>
            <w:r w:rsidR="57E59691" w:rsidRPr="2B1CB730">
              <w:rPr>
                <w:rFonts w:ascii="Comic Sans MS" w:eastAsia="Comic Sans MS" w:hAnsi="Comic Sans MS" w:cs="Comic Sans MS"/>
              </w:rPr>
              <w:t xml:space="preserve"> and aims</w:t>
            </w:r>
            <w:r w:rsidR="3CDB9353" w:rsidRPr="2B1CB730">
              <w:rPr>
                <w:rFonts w:ascii="Comic Sans MS" w:eastAsia="Comic Sans MS" w:hAnsi="Comic Sans MS" w:cs="Comic Sans MS"/>
              </w:rPr>
              <w:t xml:space="preserve"> with the </w:t>
            </w:r>
            <w:r w:rsidR="5A9F3A32" w:rsidRPr="2B1CB730">
              <w:rPr>
                <w:rFonts w:ascii="Comic Sans MS" w:eastAsia="Comic Sans MS" w:hAnsi="Comic Sans MS" w:cs="Comic Sans MS"/>
              </w:rPr>
              <w:t xml:space="preserve">school, </w:t>
            </w:r>
            <w:r w:rsidR="57E59691" w:rsidRPr="2B1CB730">
              <w:rPr>
                <w:rFonts w:ascii="Comic Sans MS" w:eastAsia="Comic Sans MS" w:hAnsi="Comic Sans MS" w:cs="Comic Sans MS"/>
              </w:rPr>
              <w:t>staff and parents and ensure it is central to our learning and teaching.</w:t>
            </w:r>
          </w:p>
          <w:p w14:paraId="4143AE7A" w14:textId="5502DD79" w:rsidR="00660F09" w:rsidRPr="000D3991" w:rsidRDefault="1C2E05EC" w:rsidP="2B1CB730">
            <w:pPr>
              <w:pStyle w:val="ListParagraph"/>
              <w:numPr>
                <w:ilvl w:val="0"/>
                <w:numId w:val="11"/>
              </w:numPr>
              <w:rPr>
                <w:rFonts w:eastAsiaTheme="minorEastAsia"/>
                <w:b/>
                <w:bCs/>
                <w:color w:val="595959" w:themeColor="text1" w:themeTint="A6"/>
              </w:rPr>
            </w:pPr>
            <w:r w:rsidRPr="2B1CB730">
              <w:rPr>
                <w:rFonts w:ascii="Comic Sans MS" w:eastAsia="Comic Sans MS" w:hAnsi="Comic Sans MS" w:cs="Comic Sans MS"/>
              </w:rPr>
              <w:t>All s</w:t>
            </w:r>
            <w:r w:rsidR="57E59691" w:rsidRPr="2B1CB730">
              <w:rPr>
                <w:rFonts w:ascii="Comic Sans MS" w:eastAsia="Comic Sans MS" w:hAnsi="Comic Sans MS" w:cs="Comic Sans MS"/>
              </w:rPr>
              <w:t>taff will be actively involved in the self-evaluation process; this will ensure that all staff are aware of our progress and where we are aiming to be.</w:t>
            </w:r>
          </w:p>
          <w:p w14:paraId="4E4EAAB0" w14:textId="0BF73633" w:rsidR="00660F09" w:rsidRPr="00660F09" w:rsidRDefault="39F1ACCB" w:rsidP="6E7E0DA1">
            <w:pPr>
              <w:pStyle w:val="ListParagraph"/>
              <w:numPr>
                <w:ilvl w:val="0"/>
                <w:numId w:val="11"/>
              </w:numPr>
              <w:spacing w:line="257" w:lineRule="auto"/>
              <w:rPr>
                <w:rFonts w:eastAsiaTheme="minorEastAsia"/>
              </w:rPr>
            </w:pPr>
            <w:r w:rsidRPr="4144FF5F">
              <w:rPr>
                <w:rFonts w:ascii="Comic Sans MS" w:eastAsia="Comic Sans MS" w:hAnsi="Comic Sans MS" w:cs="Comic Sans MS"/>
              </w:rPr>
              <w:t>I</w:t>
            </w:r>
            <w:r w:rsidR="57E59691" w:rsidRPr="4144FF5F">
              <w:rPr>
                <w:rFonts w:ascii="Comic Sans MS" w:eastAsia="Comic Sans MS" w:hAnsi="Comic Sans MS" w:cs="Comic Sans MS"/>
              </w:rPr>
              <w:t xml:space="preserve">nvolve parents and children in our self-evaluation to ensure that our setting is evolving to meet the feedback and input from them. </w:t>
            </w:r>
          </w:p>
          <w:p w14:paraId="4CA2038D" w14:textId="5C9D3FA4" w:rsidR="00660F09" w:rsidRPr="00660F09" w:rsidRDefault="57E59691" w:rsidP="6E7E0DA1">
            <w:pPr>
              <w:spacing w:line="257" w:lineRule="auto"/>
              <w:rPr>
                <w:rFonts w:eastAsiaTheme="minorEastAsia"/>
              </w:rPr>
            </w:pPr>
            <w:r w:rsidRPr="6E7E0DA1">
              <w:rPr>
                <w:rFonts w:ascii="Comic Sans MS" w:eastAsia="Comic Sans MS" w:hAnsi="Comic Sans MS" w:cs="Comic Sans MS"/>
              </w:rPr>
              <w:t xml:space="preserve"> </w:t>
            </w:r>
          </w:p>
        </w:tc>
      </w:tr>
      <w:bookmarkEnd w:id="0"/>
    </w:tbl>
    <w:p w14:paraId="3AF7194B" w14:textId="77777777" w:rsidR="00C44346" w:rsidRDefault="00C44346">
      <w:pPr>
        <w:rPr>
          <w:sz w:val="24"/>
          <w:szCs w:val="24"/>
        </w:rPr>
        <w:sectPr w:rsidR="00C44346">
          <w:pgSz w:w="11906" w:h="16838"/>
          <w:pgMar w:top="1440" w:right="1440" w:bottom="1440" w:left="1440" w:header="708" w:footer="708" w:gutter="0"/>
          <w:cols w:space="708"/>
          <w:docGrid w:linePitch="360"/>
        </w:sectPr>
      </w:pPr>
    </w:p>
    <w:p w14:paraId="3D327C98" w14:textId="3ACA5EC1" w:rsidR="005A2E34" w:rsidRDefault="005A2E34" w:rsidP="00C44346">
      <w:pPr>
        <w:pStyle w:val="Heading1"/>
        <w:rPr>
          <w:rFonts w:ascii="Arial" w:hAnsi="Arial" w:cs="Arial"/>
          <w:color w:val="004289"/>
          <w:sz w:val="28"/>
          <w:szCs w:val="28"/>
        </w:rPr>
      </w:pPr>
      <w:r w:rsidRPr="00C44346">
        <w:rPr>
          <w:rFonts w:ascii="Arial" w:hAnsi="Arial" w:cs="Arial"/>
          <w:color w:val="004289"/>
          <w:sz w:val="28"/>
          <w:szCs w:val="28"/>
        </w:rPr>
        <w:t>How good is the quality of care and education we offer?</w:t>
      </w:r>
    </w:p>
    <w:p w14:paraId="00A1ED9B" w14:textId="77777777" w:rsidR="00C44346" w:rsidRPr="00C44346" w:rsidRDefault="00C44346" w:rsidP="00C44346">
      <w:pPr>
        <w:rPr>
          <w:lang w:val="x-none"/>
        </w:rPr>
      </w:pPr>
    </w:p>
    <w:tbl>
      <w:tblPr>
        <w:tblStyle w:val="TableGrid"/>
        <w:tblW w:w="9782" w:type="dxa"/>
        <w:tblInd w:w="-289" w:type="dxa"/>
        <w:tblLook w:val="04A0" w:firstRow="1" w:lastRow="0" w:firstColumn="1" w:lastColumn="0" w:noHBand="0" w:noVBand="1"/>
      </w:tblPr>
      <w:tblGrid>
        <w:gridCol w:w="9782"/>
      </w:tblGrid>
      <w:tr w:rsidR="00E24695" w:rsidRPr="00DA3EA4" w14:paraId="31F4EC4B" w14:textId="77777777" w:rsidTr="2B1CB730">
        <w:trPr>
          <w:trHeight w:val="1631"/>
        </w:trPr>
        <w:tc>
          <w:tcPr>
            <w:tcW w:w="9782" w:type="dxa"/>
            <w:shd w:val="clear" w:color="auto" w:fill="FBE4D5" w:themeFill="accent2" w:themeFillTint="33"/>
            <w:vAlign w:val="center"/>
          </w:tcPr>
          <w:p w14:paraId="2E14805A" w14:textId="77777777" w:rsidR="00C44346" w:rsidRPr="0055133B" w:rsidRDefault="00C44346" w:rsidP="00C44346">
            <w:pPr>
              <w:rPr>
                <w:rFonts w:ascii="Arial" w:hAnsi="Arial" w:cs="Arial"/>
                <w:b/>
                <w:sz w:val="28"/>
                <w:szCs w:val="32"/>
              </w:rPr>
            </w:pPr>
            <w:r w:rsidRPr="0055133B">
              <w:rPr>
                <w:rFonts w:ascii="Arial" w:hAnsi="Arial" w:cs="Arial"/>
                <w:b/>
                <w:sz w:val="28"/>
                <w:szCs w:val="32"/>
              </w:rPr>
              <w:t>QI 2.3 Learning, teaching and assessment</w:t>
            </w:r>
          </w:p>
          <w:p w14:paraId="638CCA18" w14:textId="77777777" w:rsidR="00C44346" w:rsidRPr="00C44346" w:rsidRDefault="00C44346" w:rsidP="00C44346">
            <w:pPr>
              <w:rPr>
                <w:rFonts w:ascii="Arial" w:hAnsi="Arial" w:cs="Arial"/>
                <w:sz w:val="24"/>
                <w:szCs w:val="28"/>
              </w:rPr>
            </w:pPr>
            <w:r w:rsidRPr="00C44346">
              <w:rPr>
                <w:rFonts w:ascii="Arial" w:hAnsi="Arial" w:cs="Arial"/>
                <w:sz w:val="24"/>
                <w:szCs w:val="28"/>
              </w:rPr>
              <w:t>Learning and engagement</w:t>
            </w:r>
          </w:p>
          <w:p w14:paraId="2B31ECE9" w14:textId="77777777" w:rsidR="00C44346" w:rsidRPr="00C44346" w:rsidRDefault="00C44346" w:rsidP="00C44346">
            <w:pPr>
              <w:rPr>
                <w:rFonts w:ascii="Arial" w:hAnsi="Arial" w:cs="Arial"/>
                <w:sz w:val="24"/>
                <w:szCs w:val="28"/>
              </w:rPr>
            </w:pPr>
            <w:r w:rsidRPr="00C44346">
              <w:rPr>
                <w:rFonts w:ascii="Arial" w:hAnsi="Arial" w:cs="Arial"/>
                <w:sz w:val="24"/>
                <w:szCs w:val="28"/>
              </w:rPr>
              <w:t>Quality of teaching</w:t>
            </w:r>
          </w:p>
          <w:p w14:paraId="355A7997" w14:textId="77777777" w:rsidR="00C44346" w:rsidRPr="00C44346" w:rsidRDefault="00C44346" w:rsidP="00C44346">
            <w:pPr>
              <w:rPr>
                <w:rFonts w:ascii="Arial" w:hAnsi="Arial" w:cs="Arial"/>
                <w:sz w:val="24"/>
                <w:szCs w:val="28"/>
              </w:rPr>
            </w:pPr>
            <w:r w:rsidRPr="00C44346">
              <w:rPr>
                <w:rFonts w:ascii="Arial" w:hAnsi="Arial" w:cs="Arial"/>
                <w:sz w:val="24"/>
                <w:szCs w:val="28"/>
              </w:rPr>
              <w:t>Effective use of assessment</w:t>
            </w:r>
          </w:p>
          <w:p w14:paraId="6AF7729D" w14:textId="77777777" w:rsidR="00C44346" w:rsidRPr="00DA3EA4" w:rsidRDefault="00C44346" w:rsidP="00C44346">
            <w:pPr>
              <w:rPr>
                <w:color w:val="595959"/>
                <w:szCs w:val="24"/>
              </w:rPr>
            </w:pPr>
            <w:r w:rsidRPr="00C44346">
              <w:rPr>
                <w:rFonts w:ascii="Arial" w:hAnsi="Arial" w:cs="Arial"/>
                <w:sz w:val="24"/>
                <w:szCs w:val="28"/>
              </w:rPr>
              <w:t xml:space="preserve">Planning, </w:t>
            </w:r>
            <w:proofErr w:type="gramStart"/>
            <w:r w:rsidRPr="00C44346">
              <w:rPr>
                <w:rFonts w:ascii="Arial" w:hAnsi="Arial" w:cs="Arial"/>
                <w:sz w:val="24"/>
                <w:szCs w:val="28"/>
              </w:rPr>
              <w:t>tracking</w:t>
            </w:r>
            <w:proofErr w:type="gramEnd"/>
            <w:r w:rsidRPr="00C44346">
              <w:rPr>
                <w:rFonts w:ascii="Arial" w:hAnsi="Arial" w:cs="Arial"/>
                <w:sz w:val="24"/>
                <w:szCs w:val="28"/>
              </w:rPr>
              <w:t xml:space="preserve"> and monitoring</w:t>
            </w:r>
          </w:p>
        </w:tc>
      </w:tr>
      <w:tr w:rsidR="00C44346" w:rsidRPr="00261E59" w14:paraId="7414A9EF" w14:textId="77777777" w:rsidTr="2B1CB730">
        <w:tblPrEx>
          <w:tblCellMar>
            <w:top w:w="28" w:type="dxa"/>
            <w:bottom w:w="28" w:type="dxa"/>
          </w:tblCellMar>
        </w:tblPrEx>
        <w:trPr>
          <w:trHeight w:val="627"/>
        </w:trPr>
        <w:tc>
          <w:tcPr>
            <w:tcW w:w="9782" w:type="dxa"/>
            <w:shd w:val="clear" w:color="auto" w:fill="auto"/>
            <w:vAlign w:val="center"/>
          </w:tcPr>
          <w:p w14:paraId="652BDB44" w14:textId="77777777" w:rsidR="0055133B" w:rsidRP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priority: All</w:t>
            </w:r>
          </w:p>
          <w:p w14:paraId="738EF09A" w14:textId="77777777" w:rsidR="0055133B" w:rsidRDefault="0055133B" w:rsidP="0055133B">
            <w:pPr>
              <w:rPr>
                <w:rFonts w:ascii="Arial" w:hAnsi="Arial" w:cs="Arial"/>
                <w:b/>
                <w:color w:val="595959"/>
                <w:sz w:val="24"/>
                <w:szCs w:val="28"/>
              </w:rPr>
            </w:pPr>
            <w:r w:rsidRPr="0055133B">
              <w:rPr>
                <w:rFonts w:ascii="Arial" w:hAnsi="Arial" w:cs="Arial"/>
                <w:b/>
                <w:color w:val="595959"/>
                <w:sz w:val="24"/>
                <w:szCs w:val="28"/>
              </w:rPr>
              <w:t>Relevant NIF driver(s): Teacher professionalism, School leadership, Parental engagement, Assessment of children’s progress</w:t>
            </w:r>
          </w:p>
          <w:p w14:paraId="33A68933" w14:textId="42F941CE" w:rsidR="00C44346" w:rsidRPr="00103028" w:rsidRDefault="00C44346" w:rsidP="0055133B">
            <w:pPr>
              <w:rPr>
                <w:rFonts w:ascii="Arial" w:hAnsi="Arial" w:cs="Arial"/>
                <w:b/>
                <w:color w:val="595959"/>
                <w:sz w:val="24"/>
                <w:szCs w:val="28"/>
              </w:rPr>
            </w:pPr>
            <w:r w:rsidRPr="00E94B9D">
              <w:rPr>
                <w:rFonts w:ascii="Arial" w:hAnsi="Arial" w:cs="Arial"/>
                <w:b/>
                <w:color w:val="595959"/>
                <w:sz w:val="24"/>
                <w:szCs w:val="28"/>
              </w:rPr>
              <w:t xml:space="preserve">Level of quality for core QI:  </w:t>
            </w:r>
            <w:r w:rsidR="00BD2EC9" w:rsidRPr="00E94B9D">
              <w:rPr>
                <w:rFonts w:ascii="Arial" w:hAnsi="Arial" w:cs="Arial"/>
                <w:b/>
                <w:color w:val="595959"/>
                <w:sz w:val="24"/>
                <w:szCs w:val="28"/>
              </w:rPr>
              <w:t>Satisfactory</w:t>
            </w:r>
            <w:r w:rsidR="0040426E" w:rsidRPr="00E94B9D">
              <w:rPr>
                <w:rFonts w:ascii="Arial" w:hAnsi="Arial" w:cs="Arial"/>
                <w:b/>
                <w:color w:val="595959"/>
                <w:sz w:val="24"/>
                <w:szCs w:val="28"/>
              </w:rPr>
              <w:t xml:space="preserve"> with elements of good</w:t>
            </w:r>
          </w:p>
          <w:p w14:paraId="34246A74" w14:textId="2A5A560D" w:rsidR="00C44346" w:rsidRPr="00103028" w:rsidRDefault="00C44346" w:rsidP="001103F5">
            <w:pPr>
              <w:rPr>
                <w:rFonts w:ascii="Arial" w:hAnsi="Arial" w:cs="Arial"/>
                <w:b/>
                <w:color w:val="595959"/>
                <w:sz w:val="24"/>
                <w:szCs w:val="28"/>
              </w:rPr>
            </w:pPr>
            <w:r w:rsidRPr="00103028">
              <w:rPr>
                <w:rFonts w:ascii="Arial" w:hAnsi="Arial" w:cs="Arial"/>
                <w:b/>
                <w:color w:val="595959"/>
                <w:sz w:val="24"/>
                <w:szCs w:val="28"/>
              </w:rPr>
              <w:t>(HGIOS?4/HGIOELC? 1-6 scale)</w:t>
            </w:r>
          </w:p>
        </w:tc>
      </w:tr>
      <w:tr w:rsidR="00611AED" w:rsidRPr="00261E59" w14:paraId="3511604F" w14:textId="77777777" w:rsidTr="2B1CB730">
        <w:tblPrEx>
          <w:tblCellMar>
            <w:top w:w="28" w:type="dxa"/>
            <w:bottom w:w="28" w:type="dxa"/>
          </w:tblCellMar>
        </w:tblPrEx>
        <w:trPr>
          <w:trHeight w:val="800"/>
        </w:trPr>
        <w:tc>
          <w:tcPr>
            <w:tcW w:w="9782" w:type="dxa"/>
            <w:shd w:val="clear" w:color="auto" w:fill="FBE4D5" w:themeFill="accent2" w:themeFillTint="33"/>
            <w:vAlign w:val="center"/>
          </w:tcPr>
          <w:p w14:paraId="377A93CC" w14:textId="77777777" w:rsidR="00C44346" w:rsidRDefault="00C44346"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57C82A73" w14:textId="4F9DBBE2"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C44346" w:rsidRPr="00261E59" w14:paraId="3AEBF93F" w14:textId="77777777" w:rsidTr="2B1CB730">
        <w:tblPrEx>
          <w:tblCellMar>
            <w:top w:w="28" w:type="dxa"/>
            <w:bottom w:w="28" w:type="dxa"/>
          </w:tblCellMar>
        </w:tblPrEx>
        <w:trPr>
          <w:trHeight w:val="627"/>
        </w:trPr>
        <w:tc>
          <w:tcPr>
            <w:tcW w:w="9782" w:type="dxa"/>
            <w:shd w:val="clear" w:color="auto" w:fill="auto"/>
            <w:vAlign w:val="center"/>
          </w:tcPr>
          <w:p w14:paraId="4712DAAC" w14:textId="77777777" w:rsidR="00EE2AA7" w:rsidRPr="00E23B17" w:rsidRDefault="00EE2AA7" w:rsidP="00EE2AA7">
            <w:pPr>
              <w:pStyle w:val="BodyText3"/>
              <w:rPr>
                <w:i w:val="0"/>
                <w:u w:val="single"/>
              </w:rPr>
            </w:pPr>
            <w:r w:rsidRPr="00E23B17">
              <w:rPr>
                <w:i w:val="0"/>
                <w:u w:val="single"/>
              </w:rPr>
              <w:t>School and ELCC</w:t>
            </w:r>
          </w:p>
          <w:p w14:paraId="490DD660" w14:textId="32E5F4E0" w:rsidR="00823047" w:rsidRPr="00823047" w:rsidRDefault="66887179" w:rsidP="6E7E0DA1">
            <w:pPr>
              <w:pStyle w:val="ListParagraph"/>
              <w:numPr>
                <w:ilvl w:val="0"/>
                <w:numId w:val="12"/>
              </w:numPr>
              <w:rPr>
                <w:rFonts w:ascii="Arial" w:hAnsi="Arial" w:cs="Arial"/>
              </w:rPr>
            </w:pPr>
            <w:r w:rsidRPr="4144FF5F">
              <w:rPr>
                <w:rFonts w:ascii="Comic Sans MS" w:hAnsi="Comic Sans MS" w:cs="Arial"/>
              </w:rPr>
              <w:t xml:space="preserve">The ethos of Clerkhill School is warm, positive, nurturing and promotes mutually respectful relationships. </w:t>
            </w:r>
            <w:r w:rsidR="3D9E5C8A" w:rsidRPr="4144FF5F">
              <w:rPr>
                <w:rFonts w:ascii="Comic Sans MS" w:hAnsi="Comic Sans MS" w:cs="Arial"/>
                <w:color w:val="FF0000"/>
              </w:rPr>
              <w:t>Most</w:t>
            </w:r>
            <w:r w:rsidRPr="4144FF5F">
              <w:rPr>
                <w:rFonts w:ascii="Comic Sans MS" w:hAnsi="Comic Sans MS" w:cs="Arial"/>
                <w:color w:val="FF0000"/>
              </w:rPr>
              <w:t xml:space="preserve"> </w:t>
            </w:r>
            <w:r w:rsidRPr="4144FF5F">
              <w:rPr>
                <w:rFonts w:ascii="Comic Sans MS" w:hAnsi="Comic Sans MS" w:cs="Arial"/>
              </w:rPr>
              <w:t xml:space="preserve">pupils engage well with learning experiences , are eager to learn, motivated and involved  </w:t>
            </w:r>
          </w:p>
          <w:p w14:paraId="29CBDDB2" w14:textId="0271210E" w:rsidR="00EE2AA7" w:rsidRDefault="66887179" w:rsidP="6E7E0DA1">
            <w:pPr>
              <w:pStyle w:val="ListParagraph"/>
              <w:numPr>
                <w:ilvl w:val="0"/>
                <w:numId w:val="12"/>
              </w:numPr>
              <w:rPr>
                <w:rFonts w:ascii="Arial" w:hAnsi="Arial" w:cs="Arial"/>
              </w:rPr>
            </w:pPr>
            <w:r w:rsidRPr="4144FF5F">
              <w:rPr>
                <w:rFonts w:ascii="Comic Sans MS" w:hAnsi="Comic Sans MS" w:cs="Arial"/>
              </w:rPr>
              <w:t xml:space="preserve">There is evidence of appropriate pace and challenge across </w:t>
            </w:r>
            <w:r w:rsidR="3F672B92" w:rsidRPr="4144FF5F">
              <w:rPr>
                <w:rFonts w:ascii="Comic Sans MS" w:hAnsi="Comic Sans MS" w:cs="Arial"/>
                <w:color w:val="FF0000"/>
              </w:rPr>
              <w:t>some</w:t>
            </w:r>
            <w:r w:rsidRPr="4144FF5F">
              <w:rPr>
                <w:rFonts w:ascii="Comic Sans MS" w:hAnsi="Comic Sans MS" w:cs="Arial"/>
              </w:rPr>
              <w:t xml:space="preserve"> classes</w:t>
            </w:r>
            <w:r w:rsidRPr="4144FF5F">
              <w:rPr>
                <w:rFonts w:ascii="Arial" w:hAnsi="Arial" w:cs="Arial"/>
              </w:rPr>
              <w:t>.</w:t>
            </w:r>
          </w:p>
          <w:p w14:paraId="1779CC0E" w14:textId="585C1C38" w:rsidR="00823047" w:rsidRPr="00883B64" w:rsidRDefault="293DB5E4"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color w:val="FF0000"/>
                <w:lang w:eastAsia="en-GB"/>
              </w:rPr>
              <w:t xml:space="preserve">Almost all </w:t>
            </w:r>
            <w:r w:rsidRPr="4144FF5F">
              <w:rPr>
                <w:rFonts w:ascii="Comic Sans MS" w:eastAsia="Times New Roman" w:hAnsi="Comic Sans MS" w:cs="Times New Roman"/>
                <w:noProof/>
                <w:lang w:eastAsia="en-GB"/>
              </w:rPr>
              <w:t>c</w:t>
            </w:r>
            <w:r w:rsidR="3F672B92" w:rsidRPr="4144FF5F">
              <w:rPr>
                <w:rFonts w:ascii="Comic Sans MS" w:eastAsia="Times New Roman" w:hAnsi="Comic Sans MS" w:cs="Times New Roman"/>
                <w:noProof/>
                <w:lang w:eastAsia="en-GB"/>
              </w:rPr>
              <w:t xml:space="preserve">hildren </w:t>
            </w:r>
            <w:r w:rsidR="73C80778" w:rsidRPr="4144FF5F">
              <w:rPr>
                <w:rFonts w:ascii="Comic Sans MS" w:eastAsia="Times New Roman" w:hAnsi="Comic Sans MS" w:cs="Times New Roman"/>
                <w:noProof/>
                <w:lang w:eastAsia="en-GB"/>
              </w:rPr>
              <w:t>at</w:t>
            </w:r>
            <w:r w:rsidR="3F672B92" w:rsidRPr="4144FF5F">
              <w:rPr>
                <w:rFonts w:ascii="Comic Sans MS" w:eastAsia="Times New Roman" w:hAnsi="Comic Sans MS" w:cs="Times New Roman"/>
                <w:noProof/>
                <w:lang w:eastAsia="en-GB"/>
              </w:rPr>
              <w:t xml:space="preserve"> Clerkhill School </w:t>
            </w:r>
            <w:r w:rsidR="73C80778" w:rsidRPr="4144FF5F">
              <w:rPr>
                <w:rFonts w:ascii="Comic Sans MS" w:eastAsia="Times New Roman" w:hAnsi="Comic Sans MS" w:cs="Times New Roman"/>
                <w:noProof/>
                <w:lang w:eastAsia="en-GB"/>
              </w:rPr>
              <w:t>behave well</w:t>
            </w:r>
            <w:r w:rsidR="000D3991" w:rsidRPr="4144FF5F">
              <w:rPr>
                <w:rFonts w:ascii="Comic Sans MS" w:eastAsia="Times New Roman" w:hAnsi="Comic Sans MS" w:cs="Times New Roman"/>
                <w:noProof/>
                <w:lang w:eastAsia="en-GB"/>
              </w:rPr>
              <w:t>,</w:t>
            </w:r>
            <w:r w:rsidR="3F672B92" w:rsidRPr="4144FF5F">
              <w:rPr>
                <w:rFonts w:ascii="Comic Sans MS" w:eastAsia="Times New Roman" w:hAnsi="Comic Sans MS" w:cs="Times New Roman"/>
                <w:noProof/>
                <w:lang w:eastAsia="en-GB"/>
              </w:rPr>
              <w:t xml:space="preserve"> which in turn leads to focussed learning and calm learning environments</w:t>
            </w:r>
            <w:r w:rsidR="7A109DF9" w:rsidRPr="4144FF5F">
              <w:rPr>
                <w:rFonts w:ascii="Comic Sans MS" w:eastAsia="Times New Roman" w:hAnsi="Comic Sans MS" w:cs="Times New Roman"/>
                <w:noProof/>
                <w:lang w:eastAsia="en-GB"/>
              </w:rPr>
              <w:t xml:space="preserve"> in </w:t>
            </w:r>
            <w:r w:rsidR="7A109DF9" w:rsidRPr="4144FF5F">
              <w:rPr>
                <w:rFonts w:ascii="Comic Sans MS" w:eastAsia="Times New Roman" w:hAnsi="Comic Sans MS" w:cs="Times New Roman"/>
                <w:noProof/>
                <w:color w:val="FF0000"/>
                <w:lang w:eastAsia="en-GB"/>
              </w:rPr>
              <w:t xml:space="preserve">the majority </w:t>
            </w:r>
            <w:r w:rsidR="7A109DF9" w:rsidRPr="4144FF5F">
              <w:rPr>
                <w:rFonts w:ascii="Comic Sans MS" w:eastAsia="Times New Roman" w:hAnsi="Comic Sans MS" w:cs="Times New Roman"/>
                <w:noProof/>
                <w:lang w:eastAsia="en-GB"/>
              </w:rPr>
              <w:t>of classes</w:t>
            </w:r>
          </w:p>
          <w:p w14:paraId="3695EF28" w14:textId="4704F93E" w:rsidR="00823047" w:rsidRPr="00883B64" w:rsidRDefault="74B9E9A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color w:val="FF0000"/>
                <w:lang w:eastAsia="en-GB"/>
              </w:rPr>
              <w:t xml:space="preserve">Almost all </w:t>
            </w:r>
            <w:r w:rsidRPr="4144FF5F">
              <w:rPr>
                <w:rFonts w:ascii="Comic Sans MS" w:eastAsia="Times New Roman" w:hAnsi="Comic Sans MS" w:cs="Times New Roman"/>
                <w:noProof/>
                <w:lang w:eastAsia="en-GB"/>
              </w:rPr>
              <w:t>c</w:t>
            </w:r>
            <w:r w:rsidR="3F672B92" w:rsidRPr="4144FF5F">
              <w:rPr>
                <w:rFonts w:ascii="Comic Sans MS" w:eastAsia="Times New Roman" w:hAnsi="Comic Sans MS" w:cs="Times New Roman"/>
                <w:noProof/>
                <w:lang w:eastAsia="en-GB"/>
              </w:rPr>
              <w:t>hildren have positive relationships with both teaching and non teaching staff whom they trust enough to talk to when they need help</w:t>
            </w:r>
          </w:p>
          <w:p w14:paraId="3104A29B" w14:textId="5915A53C" w:rsidR="00823047" w:rsidRPr="00883B64" w:rsidRDefault="73C80778"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color w:val="FF0000"/>
                <w:lang w:eastAsia="en-GB"/>
              </w:rPr>
              <w:t>All</w:t>
            </w:r>
            <w:r w:rsidRPr="4144FF5F">
              <w:rPr>
                <w:rFonts w:ascii="Comic Sans MS" w:eastAsia="Times New Roman" w:hAnsi="Comic Sans MS" w:cs="Times New Roman"/>
                <w:noProof/>
                <w:lang w:eastAsia="en-GB"/>
              </w:rPr>
              <w:t xml:space="preserve"> </w:t>
            </w:r>
            <w:r w:rsidR="5FDBDC41" w:rsidRPr="4144FF5F">
              <w:rPr>
                <w:rFonts w:ascii="Comic Sans MS" w:eastAsia="Times New Roman" w:hAnsi="Comic Sans MS" w:cs="Times New Roman"/>
                <w:noProof/>
                <w:lang w:eastAsia="en-GB"/>
              </w:rPr>
              <w:t>c</w:t>
            </w:r>
            <w:r w:rsidR="3F672B92" w:rsidRPr="4144FF5F">
              <w:rPr>
                <w:rFonts w:ascii="Comic Sans MS" w:eastAsia="Times New Roman" w:hAnsi="Comic Sans MS" w:cs="Times New Roman"/>
                <w:noProof/>
                <w:lang w:eastAsia="en-GB"/>
              </w:rPr>
              <w:t>hildren are safe and feel safe in school. There is strong, robust and proactive responses from adults which protects children from the risk of harm</w:t>
            </w:r>
          </w:p>
          <w:p w14:paraId="19DEDC51" w14:textId="77777777" w:rsidR="00823047" w:rsidRPr="00883B64" w:rsidRDefault="3F672B92"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The school works closely with other agencies to ensure high quality support is in place for pupils with a disability, health issue or social or emotional needs</w:t>
            </w:r>
          </w:p>
          <w:p w14:paraId="15B6D842" w14:textId="77777777" w:rsidR="00823047" w:rsidRPr="00883B64" w:rsidRDefault="3F672B92"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Parents are supported to actively and meaninfully engage in their children’s learning and life at school. Staff work with parents to reduce potential barriers to learning and are responsive to family circumstances</w:t>
            </w:r>
          </w:p>
          <w:p w14:paraId="229324BC" w14:textId="77777777" w:rsidR="00823047" w:rsidRPr="00883B64" w:rsidRDefault="3F672B92"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Needs are identified and reviewed in consultation with families, partner agencies and stakeholders</w:t>
            </w:r>
          </w:p>
          <w:p w14:paraId="01F50217" w14:textId="77777777" w:rsidR="00823047" w:rsidRPr="00883B64" w:rsidRDefault="3F672B92"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We work well with other services to ensure continued support for families</w:t>
            </w:r>
          </w:p>
          <w:p w14:paraId="2F5DCBE7" w14:textId="77777777" w:rsidR="00823047" w:rsidRPr="00883B64" w:rsidRDefault="3F672B92"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We provide a high level of social and emotional support for all our children through our nurturing ethos and approaches</w:t>
            </w:r>
          </w:p>
          <w:p w14:paraId="69699F80" w14:textId="359F3ED7" w:rsidR="00823047" w:rsidRPr="00883B64" w:rsidRDefault="3F672B92"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 xml:space="preserve">We work closely with parents and carers and our relationships with them are based on mutual trust and respect. </w:t>
            </w:r>
          </w:p>
          <w:p w14:paraId="395BDE76" w14:textId="6D672A3A" w:rsidR="00EE2AA7" w:rsidRPr="00436D81" w:rsidRDefault="66887179" w:rsidP="6E7E0DA1">
            <w:pPr>
              <w:numPr>
                <w:ilvl w:val="0"/>
                <w:numId w:val="12"/>
              </w:numPr>
              <w:rPr>
                <w:rFonts w:ascii="Comic Sans MS" w:eastAsia="Times New Roman" w:hAnsi="Comic Sans MS" w:cs="Times New Roman"/>
              </w:rPr>
            </w:pPr>
            <w:r w:rsidRPr="4144FF5F">
              <w:rPr>
                <w:rFonts w:ascii="Comic Sans MS" w:eastAsia="Times New Roman" w:hAnsi="Comic Sans MS" w:cs="Times New Roman"/>
                <w:color w:val="FF0000"/>
              </w:rPr>
              <w:t xml:space="preserve">Almost all </w:t>
            </w:r>
            <w:r w:rsidRPr="4144FF5F">
              <w:rPr>
                <w:rFonts w:ascii="Comic Sans MS" w:eastAsia="Times New Roman" w:hAnsi="Comic Sans MS" w:cs="Times New Roman"/>
              </w:rPr>
              <w:t>staff show commitment to the development and wellbeing of learners as individuals.</w:t>
            </w:r>
          </w:p>
          <w:p w14:paraId="147236E0" w14:textId="75207FDB" w:rsidR="00EE2AA7" w:rsidRPr="00436D81" w:rsidRDefault="57F03F30" w:rsidP="6E7E0DA1">
            <w:pPr>
              <w:numPr>
                <w:ilvl w:val="0"/>
                <w:numId w:val="12"/>
              </w:numPr>
              <w:rPr>
                <w:rFonts w:ascii="Comic Sans MS" w:eastAsia="Times New Roman" w:hAnsi="Comic Sans MS" w:cs="Times New Roman"/>
              </w:rPr>
            </w:pPr>
            <w:r w:rsidRPr="4144FF5F">
              <w:rPr>
                <w:rFonts w:ascii="Comic Sans MS" w:eastAsia="Times New Roman" w:hAnsi="Comic Sans MS" w:cs="Times New Roman"/>
                <w:color w:val="FF0000"/>
              </w:rPr>
              <w:t>All</w:t>
            </w:r>
            <w:r w:rsidRPr="4144FF5F">
              <w:rPr>
                <w:rFonts w:ascii="Comic Sans MS" w:eastAsia="Times New Roman" w:hAnsi="Comic Sans MS" w:cs="Times New Roman"/>
              </w:rPr>
              <w:t xml:space="preserve"> c</w:t>
            </w:r>
            <w:r w:rsidR="66887179" w:rsidRPr="4144FF5F">
              <w:rPr>
                <w:rFonts w:ascii="Comic Sans MS" w:eastAsia="Times New Roman" w:hAnsi="Comic Sans MS" w:cs="Times New Roman"/>
              </w:rPr>
              <w:t>hildren and young people are safe, treated fairly and are protected by appropriate Child Protection and Safeguarding paperwork and training</w:t>
            </w:r>
          </w:p>
          <w:p w14:paraId="7CAFF953" w14:textId="55EE6C42" w:rsidR="00EE2AA7" w:rsidRPr="00436D81" w:rsidRDefault="44B5440B" w:rsidP="6E7E0DA1">
            <w:pPr>
              <w:numPr>
                <w:ilvl w:val="0"/>
                <w:numId w:val="12"/>
              </w:numPr>
              <w:rPr>
                <w:rFonts w:ascii="Comic Sans MS" w:eastAsia="Times New Roman" w:hAnsi="Comic Sans MS" w:cs="Times New Roman"/>
              </w:rPr>
            </w:pPr>
            <w:r w:rsidRPr="4144FF5F">
              <w:rPr>
                <w:rFonts w:ascii="Comic Sans MS" w:eastAsia="Times New Roman" w:hAnsi="Comic Sans MS" w:cs="Times New Roman"/>
                <w:noProof/>
                <w:lang w:eastAsia="en-GB"/>
              </w:rPr>
              <w:t xml:space="preserve">Authority </w:t>
            </w:r>
            <w:r w:rsidR="66887179" w:rsidRPr="4144FF5F">
              <w:rPr>
                <w:rFonts w:ascii="Comic Sans MS" w:eastAsia="Times New Roman" w:hAnsi="Comic Sans MS" w:cs="Times New Roman"/>
                <w:noProof/>
                <w:lang w:eastAsia="en-GB"/>
              </w:rPr>
              <w:t xml:space="preserve">Frameworks and National Benchmarks have been merged into our planning formats and used to inform planning and identify next steps in learning, thus ensuring progression for all our young learners.  </w:t>
            </w:r>
          </w:p>
          <w:p w14:paraId="05FCF013" w14:textId="2D7683ED" w:rsidR="00EE2AA7" w:rsidRPr="00436D81" w:rsidRDefault="6688717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 xml:space="preserve">Regular outdoor learning experiences are incorporated into the weekly planning of Early Years and </w:t>
            </w:r>
            <w:r w:rsidR="7DB79139" w:rsidRPr="4144FF5F">
              <w:rPr>
                <w:rFonts w:ascii="Comic Sans MS" w:eastAsia="Times New Roman" w:hAnsi="Comic Sans MS" w:cs="Times New Roman"/>
                <w:noProof/>
                <w:lang w:eastAsia="en-GB"/>
              </w:rPr>
              <w:t>P1-4</w:t>
            </w:r>
            <w:r w:rsidRPr="4144FF5F">
              <w:rPr>
                <w:rFonts w:ascii="Comic Sans MS" w:eastAsia="Times New Roman" w:hAnsi="Comic Sans MS" w:cs="Times New Roman"/>
                <w:noProof/>
                <w:lang w:eastAsia="en-GB"/>
              </w:rPr>
              <w:t xml:space="preserve"> classes</w:t>
            </w:r>
          </w:p>
          <w:p w14:paraId="5392B363" w14:textId="77777777" w:rsidR="00EE2AA7" w:rsidRPr="00436D81" w:rsidRDefault="6688717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 xml:space="preserve">Positive engagement with  parents encourages them to take an interest in their child’s learning </w:t>
            </w:r>
          </w:p>
          <w:p w14:paraId="3DF8B66E" w14:textId="66591B85" w:rsidR="00EE2AA7" w:rsidRPr="00436D81" w:rsidRDefault="6688717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 xml:space="preserve">Digital technology is being used more regularly in daily learning and teaching but this </w:t>
            </w:r>
            <w:r w:rsidR="4C61ACC3" w:rsidRPr="4144FF5F">
              <w:rPr>
                <w:rFonts w:ascii="Comic Sans MS" w:eastAsia="Times New Roman" w:hAnsi="Comic Sans MS" w:cs="Times New Roman"/>
                <w:noProof/>
                <w:lang w:eastAsia="en-GB"/>
              </w:rPr>
              <w:t xml:space="preserve">should continue to </w:t>
            </w:r>
            <w:r w:rsidRPr="4144FF5F">
              <w:rPr>
                <w:rFonts w:ascii="Comic Sans MS" w:eastAsia="Times New Roman" w:hAnsi="Comic Sans MS" w:cs="Times New Roman"/>
                <w:noProof/>
                <w:lang w:eastAsia="en-GB"/>
              </w:rPr>
              <w:t xml:space="preserve">be developed further. The use of assistive technology needs to be developed </w:t>
            </w:r>
            <w:r w:rsidR="2D77B6E1" w:rsidRPr="4144FF5F">
              <w:rPr>
                <w:rFonts w:ascii="Comic Sans MS" w:eastAsia="Times New Roman" w:hAnsi="Comic Sans MS" w:cs="Times New Roman"/>
                <w:noProof/>
                <w:lang w:eastAsia="en-GB"/>
              </w:rPr>
              <w:t xml:space="preserve">further </w:t>
            </w:r>
            <w:r w:rsidRPr="4144FF5F">
              <w:rPr>
                <w:rFonts w:ascii="Comic Sans MS" w:eastAsia="Times New Roman" w:hAnsi="Comic Sans MS" w:cs="Times New Roman"/>
                <w:noProof/>
                <w:lang w:eastAsia="en-GB"/>
              </w:rPr>
              <w:t xml:space="preserve">across school – we need to have a clear progression of technology skills </w:t>
            </w:r>
            <w:r w:rsidR="1AAF1D95" w:rsidRPr="4144FF5F">
              <w:rPr>
                <w:rFonts w:ascii="Comic Sans MS" w:eastAsia="Times New Roman" w:hAnsi="Comic Sans MS" w:cs="Times New Roman"/>
                <w:noProof/>
                <w:lang w:eastAsia="en-GB"/>
              </w:rPr>
              <w:t>to</w:t>
            </w:r>
            <w:r w:rsidRPr="4144FF5F">
              <w:rPr>
                <w:rFonts w:ascii="Comic Sans MS" w:eastAsia="Times New Roman" w:hAnsi="Comic Sans MS" w:cs="Times New Roman"/>
                <w:noProof/>
                <w:lang w:eastAsia="en-GB"/>
              </w:rPr>
              <w:t xml:space="preserve"> be taught at each stage</w:t>
            </w:r>
          </w:p>
          <w:p w14:paraId="097B6F28" w14:textId="19D50FEF" w:rsidR="00EE2AA7" w:rsidRPr="00436D81" w:rsidRDefault="6688717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Use of the National Benchmarks mean</w:t>
            </w:r>
            <w:r w:rsidR="6108F276" w:rsidRPr="4144FF5F">
              <w:rPr>
                <w:rFonts w:ascii="Comic Sans MS" w:eastAsia="Times New Roman" w:hAnsi="Comic Sans MS" w:cs="Times New Roman"/>
                <w:noProof/>
                <w:lang w:eastAsia="en-GB"/>
              </w:rPr>
              <w:t xml:space="preserve"> </w:t>
            </w:r>
            <w:r w:rsidR="6108F276" w:rsidRPr="4144FF5F">
              <w:rPr>
                <w:rFonts w:ascii="Comic Sans MS" w:eastAsia="Times New Roman" w:hAnsi="Comic Sans MS" w:cs="Times New Roman"/>
                <w:noProof/>
                <w:color w:val="FF0000"/>
                <w:lang w:eastAsia="en-GB"/>
              </w:rPr>
              <w:t xml:space="preserve">the majority </w:t>
            </w:r>
            <w:r w:rsidR="6108F276" w:rsidRPr="4144FF5F">
              <w:rPr>
                <w:rFonts w:ascii="Comic Sans MS" w:eastAsia="Times New Roman" w:hAnsi="Comic Sans MS" w:cs="Times New Roman"/>
                <w:noProof/>
                <w:lang w:eastAsia="en-GB"/>
              </w:rPr>
              <w:t>of</w:t>
            </w:r>
            <w:r w:rsidRPr="4144FF5F">
              <w:rPr>
                <w:rFonts w:ascii="Comic Sans MS" w:eastAsia="Times New Roman" w:hAnsi="Comic Sans MS" w:cs="Times New Roman"/>
                <w:noProof/>
                <w:lang w:eastAsia="en-GB"/>
              </w:rPr>
              <w:t xml:space="preserve"> staff are becoming more confident in making judgements about pupil’s achievement of a level and progress within it. An Assessment,  Moderation and Profiling Calendar and Policy has been created but there still needs to be more opportunities for moderation to take place at both school and cluster level</w:t>
            </w:r>
          </w:p>
          <w:p w14:paraId="5F641929" w14:textId="40156384" w:rsidR="00EE2AA7" w:rsidRDefault="1AAF1D95"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 xml:space="preserve">The </w:t>
            </w:r>
            <w:r w:rsidRPr="4144FF5F">
              <w:rPr>
                <w:rFonts w:ascii="Comic Sans MS" w:eastAsia="Times New Roman" w:hAnsi="Comic Sans MS" w:cs="Times New Roman"/>
                <w:noProof/>
                <w:color w:val="FF0000"/>
                <w:lang w:eastAsia="en-GB"/>
              </w:rPr>
              <w:t>majority</w:t>
            </w:r>
            <w:r w:rsidRPr="4144FF5F">
              <w:rPr>
                <w:rFonts w:ascii="Comic Sans MS" w:eastAsia="Times New Roman" w:hAnsi="Comic Sans MS" w:cs="Times New Roman"/>
                <w:noProof/>
                <w:lang w:eastAsia="en-GB"/>
              </w:rPr>
              <w:t xml:space="preserve"> of s</w:t>
            </w:r>
            <w:r w:rsidR="66887179" w:rsidRPr="4144FF5F">
              <w:rPr>
                <w:rFonts w:ascii="Comic Sans MS" w:eastAsia="Times New Roman" w:hAnsi="Comic Sans MS" w:cs="Times New Roman"/>
                <w:noProof/>
                <w:lang w:eastAsia="en-GB"/>
              </w:rPr>
              <w:t>taff are planning more collegiately and are using assessment information more carefully to track progress and identify next steps in learning. This should continue to develop</w:t>
            </w:r>
          </w:p>
          <w:p w14:paraId="4DCCF67B" w14:textId="77777777" w:rsidR="00D111D4" w:rsidRPr="00436D81" w:rsidRDefault="2191A0C8" w:rsidP="6E7E0DA1">
            <w:pPr>
              <w:pStyle w:val="ListParagraph"/>
              <w:numPr>
                <w:ilvl w:val="0"/>
                <w:numId w:val="12"/>
              </w:numPr>
              <w:rPr>
                <w:rFonts w:ascii="Comic Sans MS" w:hAnsi="Comic Sans MS" w:cs="Arial"/>
              </w:rPr>
            </w:pPr>
            <w:r w:rsidRPr="4144FF5F">
              <w:rPr>
                <w:rFonts w:ascii="Comic Sans MS" w:hAnsi="Comic Sans MS" w:cs="Arial"/>
              </w:rPr>
              <w:t xml:space="preserve">Learning intentions and success criteria are used to support pupils in their learning.   This practice is still not consistent across the school.  In </w:t>
            </w:r>
            <w:r w:rsidRPr="4144FF5F">
              <w:rPr>
                <w:rFonts w:ascii="Comic Sans MS" w:hAnsi="Comic Sans MS" w:cs="Arial"/>
                <w:color w:val="FF0000"/>
              </w:rPr>
              <w:t xml:space="preserve">a few classes </w:t>
            </w:r>
            <w:r w:rsidRPr="4144FF5F">
              <w:rPr>
                <w:rFonts w:ascii="Comic Sans MS" w:hAnsi="Comic Sans MS" w:cs="Arial"/>
              </w:rPr>
              <w:t xml:space="preserve">pupils are involved in co constructing success criteria with staff. </w:t>
            </w:r>
          </w:p>
          <w:p w14:paraId="1BCF2C62" w14:textId="6D0373FF" w:rsidR="00D111D4" w:rsidRPr="00D111D4" w:rsidRDefault="2191A0C8" w:rsidP="6E7E0DA1">
            <w:pPr>
              <w:pStyle w:val="ListParagraph"/>
              <w:numPr>
                <w:ilvl w:val="0"/>
                <w:numId w:val="12"/>
              </w:numPr>
              <w:rPr>
                <w:rFonts w:ascii="Comic Sans MS" w:hAnsi="Comic Sans MS" w:cs="Arial"/>
              </w:rPr>
            </w:pPr>
            <w:r w:rsidRPr="4144FF5F">
              <w:rPr>
                <w:rFonts w:ascii="Comic Sans MS" w:hAnsi="Comic Sans MS" w:cs="Arial"/>
                <w:color w:val="FF0000"/>
              </w:rPr>
              <w:t xml:space="preserve">The majority </w:t>
            </w:r>
            <w:r w:rsidRPr="4144FF5F">
              <w:rPr>
                <w:rFonts w:ascii="Comic Sans MS" w:hAnsi="Comic Sans MS" w:cs="Arial"/>
              </w:rPr>
              <w:t xml:space="preserve">of </w:t>
            </w:r>
            <w:r w:rsidRPr="4144FF5F">
              <w:rPr>
                <w:rFonts w:ascii="Comic Sans MS" w:hAnsi="Comic Sans MS" w:cs="Arial"/>
                <w:color w:val="FF0000"/>
              </w:rPr>
              <w:t xml:space="preserve"> </w:t>
            </w:r>
            <w:r w:rsidRPr="4144FF5F">
              <w:rPr>
                <w:rFonts w:ascii="Comic Sans MS" w:hAnsi="Comic Sans MS" w:cs="Arial"/>
              </w:rPr>
              <w:t>staff make effective use of questioning during learning and teaching experiences extending learning as appropriate</w:t>
            </w:r>
          </w:p>
          <w:p w14:paraId="5FE13803" w14:textId="56D72B43" w:rsidR="00904287" w:rsidRDefault="429B7638" w:rsidP="007C43D1">
            <w:pPr>
              <w:pStyle w:val="ListParagraph"/>
              <w:numPr>
                <w:ilvl w:val="0"/>
                <w:numId w:val="12"/>
              </w:numPr>
              <w:tabs>
                <w:tab w:val="left" w:pos="0"/>
              </w:tabs>
              <w:autoSpaceDE w:val="0"/>
              <w:autoSpaceDN w:val="0"/>
              <w:adjustRightInd w:val="0"/>
              <w:rPr>
                <w:rFonts w:ascii="Comic Sans MS" w:hAnsi="Comic Sans MS" w:cs="Arial"/>
              </w:rPr>
            </w:pPr>
            <w:r w:rsidRPr="4144FF5F">
              <w:rPr>
                <w:rFonts w:ascii="Comic Sans MS" w:hAnsi="Comic Sans MS" w:cs="Arial"/>
              </w:rPr>
              <w:t xml:space="preserve">The school is continuing to work on sharing the purpose of learning with pupils and </w:t>
            </w:r>
            <w:proofErr w:type="gramStart"/>
            <w:r w:rsidRPr="4144FF5F">
              <w:rPr>
                <w:rFonts w:ascii="Comic Sans MS" w:hAnsi="Comic Sans MS" w:cs="Arial"/>
                <w:color w:val="FF0000"/>
              </w:rPr>
              <w:t xml:space="preserve">the majority </w:t>
            </w:r>
            <w:r w:rsidRPr="4144FF5F">
              <w:rPr>
                <w:rFonts w:ascii="Comic Sans MS" w:hAnsi="Comic Sans MS" w:cs="Arial"/>
              </w:rPr>
              <w:t>of</w:t>
            </w:r>
            <w:proofErr w:type="gramEnd"/>
            <w:r w:rsidRPr="4144FF5F">
              <w:rPr>
                <w:rFonts w:ascii="Comic Sans MS" w:hAnsi="Comic Sans MS" w:cs="Arial"/>
              </w:rPr>
              <w:t xml:space="preserve"> pupils know what to do in order to be successful. This is especially evident in writing tasks but needs to be rolled out to all curricular areas</w:t>
            </w:r>
          </w:p>
          <w:p w14:paraId="05B55170" w14:textId="7E717370" w:rsidR="002A50A1" w:rsidRPr="002A50A1" w:rsidRDefault="17819091" w:rsidP="6E7E0DA1">
            <w:pPr>
              <w:pStyle w:val="ListParagraph"/>
              <w:numPr>
                <w:ilvl w:val="0"/>
                <w:numId w:val="12"/>
              </w:numPr>
              <w:rPr>
                <w:rFonts w:ascii="Comic Sans MS" w:hAnsi="Comic Sans MS" w:cs="Arial"/>
              </w:rPr>
            </w:pPr>
            <w:proofErr w:type="gramStart"/>
            <w:r w:rsidRPr="4144FF5F">
              <w:rPr>
                <w:rFonts w:ascii="Comic Sans MS" w:hAnsi="Comic Sans MS" w:cs="Arial"/>
                <w:color w:val="FF0000"/>
              </w:rPr>
              <w:t xml:space="preserve">The majority </w:t>
            </w:r>
            <w:r w:rsidRPr="4144FF5F">
              <w:rPr>
                <w:rFonts w:ascii="Comic Sans MS" w:hAnsi="Comic Sans MS" w:cs="Arial"/>
              </w:rPr>
              <w:t>of</w:t>
            </w:r>
            <w:proofErr w:type="gramEnd"/>
            <w:r w:rsidRPr="4144FF5F">
              <w:rPr>
                <w:rFonts w:ascii="Comic Sans MS" w:hAnsi="Comic Sans MS" w:cs="Arial"/>
              </w:rPr>
              <w:t xml:space="preserve"> pupils can articulate what they are learning and why and know what they need to do in order to become successful</w:t>
            </w:r>
          </w:p>
          <w:p w14:paraId="1E262C9D" w14:textId="1B51EDC7" w:rsidR="00EE2AA7" w:rsidRDefault="5CBED6D4" w:rsidP="6E7E0DA1">
            <w:pPr>
              <w:pStyle w:val="ListParagraph"/>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color w:val="FF0000"/>
                <w:lang w:eastAsia="en-GB"/>
              </w:rPr>
              <w:t xml:space="preserve">Almost all </w:t>
            </w:r>
            <w:r w:rsidRPr="4144FF5F">
              <w:rPr>
                <w:rFonts w:ascii="Comic Sans MS" w:eastAsia="Times New Roman" w:hAnsi="Comic Sans MS" w:cs="Times New Roman"/>
                <w:noProof/>
                <w:lang w:eastAsia="en-GB"/>
              </w:rPr>
              <w:t>staff use feedback effectively in writing but l</w:t>
            </w:r>
            <w:r w:rsidR="1915A907" w:rsidRPr="4144FF5F">
              <w:rPr>
                <w:rFonts w:ascii="Comic Sans MS" w:eastAsia="Times New Roman" w:hAnsi="Comic Sans MS" w:cs="Times New Roman"/>
                <w:noProof/>
                <w:color w:val="FF0000"/>
                <w:lang w:eastAsia="en-GB"/>
              </w:rPr>
              <w:t xml:space="preserve">ess than half </w:t>
            </w:r>
            <w:r w:rsidR="1915A907" w:rsidRPr="4144FF5F">
              <w:rPr>
                <w:rFonts w:ascii="Comic Sans MS" w:eastAsia="Times New Roman" w:hAnsi="Comic Sans MS" w:cs="Times New Roman"/>
                <w:noProof/>
                <w:lang w:eastAsia="en-GB"/>
              </w:rPr>
              <w:t>of teachers</w:t>
            </w:r>
            <w:r w:rsidR="66887179" w:rsidRPr="4144FF5F">
              <w:rPr>
                <w:rFonts w:ascii="Comic Sans MS" w:eastAsia="Times New Roman" w:hAnsi="Comic Sans MS" w:cs="Times New Roman"/>
                <w:noProof/>
                <w:lang w:eastAsia="en-GB"/>
              </w:rPr>
              <w:t xml:space="preserve"> use feedback effectively to inform and support progress in</w:t>
            </w:r>
            <w:r w:rsidRPr="4144FF5F">
              <w:rPr>
                <w:rFonts w:ascii="Comic Sans MS" w:eastAsia="Times New Roman" w:hAnsi="Comic Sans MS" w:cs="Times New Roman"/>
                <w:noProof/>
                <w:lang w:eastAsia="en-GB"/>
              </w:rPr>
              <w:t xml:space="preserve"> other areas of</w:t>
            </w:r>
            <w:r w:rsidR="66887179" w:rsidRPr="4144FF5F">
              <w:rPr>
                <w:rFonts w:ascii="Comic Sans MS" w:eastAsia="Times New Roman" w:hAnsi="Comic Sans MS" w:cs="Times New Roman"/>
                <w:noProof/>
                <w:lang w:eastAsia="en-GB"/>
              </w:rPr>
              <w:t xml:space="preserve"> learning – this is not consistent across school and needs to be developed further to ensure consistency</w:t>
            </w:r>
          </w:p>
          <w:p w14:paraId="0E1F20CA" w14:textId="3B01F598" w:rsidR="002A50A1" w:rsidRPr="002A50A1" w:rsidRDefault="17819091" w:rsidP="6E7E0DA1">
            <w:pPr>
              <w:pStyle w:val="ListParagraph"/>
              <w:numPr>
                <w:ilvl w:val="0"/>
                <w:numId w:val="12"/>
              </w:numPr>
              <w:rPr>
                <w:rFonts w:ascii="Comic Sans MS" w:hAnsi="Comic Sans MS" w:cs="Arial"/>
              </w:rPr>
            </w:pPr>
            <w:proofErr w:type="gramStart"/>
            <w:r w:rsidRPr="4144FF5F">
              <w:rPr>
                <w:rFonts w:ascii="Comic Sans MS" w:hAnsi="Comic Sans MS" w:cs="Arial"/>
                <w:color w:val="FF0000"/>
              </w:rPr>
              <w:t xml:space="preserve">The majority </w:t>
            </w:r>
            <w:r w:rsidRPr="4144FF5F">
              <w:rPr>
                <w:rFonts w:ascii="Comic Sans MS" w:hAnsi="Comic Sans MS" w:cs="Arial"/>
              </w:rPr>
              <w:t>of</w:t>
            </w:r>
            <w:proofErr w:type="gramEnd"/>
            <w:r w:rsidRPr="4144FF5F">
              <w:rPr>
                <w:rFonts w:ascii="Comic Sans MS" w:hAnsi="Comic Sans MS" w:cs="Arial"/>
              </w:rPr>
              <w:t xml:space="preserve"> pupils are involved in self/peer assessment opportunities</w:t>
            </w:r>
          </w:p>
          <w:p w14:paraId="398A3A09" w14:textId="77777777" w:rsidR="00EE2AA7" w:rsidRPr="00436D81" w:rsidRDefault="66887179" w:rsidP="6E7E0DA1">
            <w:pPr>
              <w:pStyle w:val="ListParagraph"/>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We monitor closely the progress of our children living with financial hardship. Provision to improve outcomes for key cohorts of children has been made through our PEF. Specific cohorts of children needs to be tracked more carefully</w:t>
            </w:r>
          </w:p>
          <w:p w14:paraId="06E12B30" w14:textId="02DD2095" w:rsidR="00EE2AA7" w:rsidRPr="00436D81" w:rsidRDefault="0050DAA1"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color w:val="FF0000"/>
                <w:lang w:eastAsia="en-GB"/>
              </w:rPr>
              <w:t xml:space="preserve">The majority </w:t>
            </w:r>
            <w:r w:rsidRPr="4144FF5F">
              <w:rPr>
                <w:rFonts w:ascii="Comic Sans MS" w:eastAsia="Times New Roman" w:hAnsi="Comic Sans MS" w:cs="Times New Roman"/>
                <w:noProof/>
                <w:lang w:eastAsia="en-GB"/>
              </w:rPr>
              <w:t>of s</w:t>
            </w:r>
            <w:r w:rsidR="66887179" w:rsidRPr="4144FF5F">
              <w:rPr>
                <w:rFonts w:ascii="Comic Sans MS" w:eastAsia="Times New Roman" w:hAnsi="Comic Sans MS" w:cs="Times New Roman"/>
                <w:noProof/>
                <w:lang w:eastAsia="en-GB"/>
              </w:rPr>
              <w:t>taff are beginning to use data to evaluate the effectiveness of interventions and improve outcomes for learners through appropriately targeted support (daily programmes, reading recovery programmes, the use of assistive technology). This still needs to be tracked more carefully and at regular intervals</w:t>
            </w:r>
          </w:p>
          <w:p w14:paraId="07428198" w14:textId="77777777" w:rsidR="00EE2AA7" w:rsidRPr="00436D81" w:rsidRDefault="6688717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 xml:space="preserve">In </w:t>
            </w:r>
            <w:r w:rsidRPr="4144FF5F">
              <w:rPr>
                <w:rFonts w:ascii="Comic Sans MS" w:eastAsia="Times New Roman" w:hAnsi="Comic Sans MS" w:cs="Times New Roman"/>
                <w:noProof/>
                <w:color w:val="FF0000"/>
                <w:lang w:eastAsia="en-GB"/>
              </w:rPr>
              <w:t xml:space="preserve">the majority </w:t>
            </w:r>
            <w:r w:rsidRPr="4144FF5F">
              <w:rPr>
                <w:rFonts w:ascii="Comic Sans MS" w:eastAsia="Times New Roman" w:hAnsi="Comic Sans MS" w:cs="Times New Roman"/>
                <w:noProof/>
                <w:lang w:eastAsia="en-GB"/>
              </w:rPr>
              <w:t>of classes, tasks, activities and resources are appropriately differentiated</w:t>
            </w:r>
          </w:p>
          <w:p w14:paraId="1D725DB1" w14:textId="77777777" w:rsidR="00EE2AA7" w:rsidRPr="00436D81" w:rsidRDefault="66887179" w:rsidP="6E7E0DA1">
            <w:pPr>
              <w:numPr>
                <w:ilvl w:val="0"/>
                <w:numId w:val="12"/>
              </w:numPr>
              <w:rPr>
                <w:rFonts w:ascii="Comic Sans MS" w:eastAsia="Times New Roman" w:hAnsi="Comic Sans MS" w:cs="Times New Roman"/>
              </w:rPr>
            </w:pPr>
            <w:r w:rsidRPr="4144FF5F">
              <w:rPr>
                <w:rFonts w:ascii="Comic Sans MS" w:eastAsia="Times New Roman" w:hAnsi="Comic Sans MS" w:cs="Times New Roman"/>
                <w:noProof/>
                <w:lang w:eastAsia="en-GB"/>
              </w:rPr>
              <w:t>Transitions are mainly well-supported but curriculum transition with the local secondary school and from Early Years settings (partner provider) to P1 needs to be more effective. Transition from Clerkhill ELCC to P1 continues to develop positively</w:t>
            </w:r>
          </w:p>
          <w:p w14:paraId="47810EFD" w14:textId="77777777" w:rsidR="00EE2AA7" w:rsidRPr="00436D81" w:rsidRDefault="6688717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Transition paperwork ensures detailed sharing of appropriate information between stages</w:t>
            </w:r>
          </w:p>
          <w:p w14:paraId="3D28E8E3" w14:textId="77777777" w:rsidR="00EE2AA7" w:rsidRPr="00436D81" w:rsidRDefault="6688717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Transition meetings for our P7 pupils with additional support needs begin early on in P7</w:t>
            </w:r>
          </w:p>
          <w:p w14:paraId="657B124C" w14:textId="77777777" w:rsidR="00EE2AA7" w:rsidRPr="00436D81" w:rsidRDefault="6688717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Our developing curriculum and programmes of study ensures that there is progress in learning between stages</w:t>
            </w:r>
          </w:p>
          <w:p w14:paraId="058EC550" w14:textId="77777777" w:rsidR="00EE2AA7" w:rsidRPr="00436D81" w:rsidRDefault="66887179" w:rsidP="007C43D1">
            <w:pPr>
              <w:pStyle w:val="ListParagraph"/>
              <w:numPr>
                <w:ilvl w:val="0"/>
                <w:numId w:val="12"/>
              </w:numPr>
              <w:tabs>
                <w:tab w:val="left" w:pos="0"/>
              </w:tabs>
              <w:autoSpaceDE w:val="0"/>
              <w:autoSpaceDN w:val="0"/>
              <w:adjustRightInd w:val="0"/>
              <w:rPr>
                <w:rFonts w:ascii="Comic Sans MS" w:hAnsi="Comic Sans MS" w:cs="Arial"/>
              </w:rPr>
            </w:pPr>
            <w:proofErr w:type="gramStart"/>
            <w:r w:rsidRPr="4144FF5F">
              <w:rPr>
                <w:rFonts w:ascii="Comic Sans MS" w:hAnsi="Comic Sans MS" w:cs="Arial"/>
                <w:color w:val="FF0000"/>
              </w:rPr>
              <w:t xml:space="preserve">The majority </w:t>
            </w:r>
            <w:r w:rsidRPr="4144FF5F">
              <w:rPr>
                <w:rFonts w:ascii="Comic Sans MS" w:hAnsi="Comic Sans MS" w:cs="Arial"/>
              </w:rPr>
              <w:t>of</w:t>
            </w:r>
            <w:proofErr w:type="gramEnd"/>
            <w:r w:rsidRPr="4144FF5F">
              <w:rPr>
                <w:rFonts w:ascii="Comic Sans MS" w:hAnsi="Comic Sans MS" w:cs="Arial"/>
              </w:rPr>
              <w:t xml:space="preserve"> learners are motivated and eager to engage in their learning.</w:t>
            </w:r>
          </w:p>
          <w:p w14:paraId="60C47F08" w14:textId="3B85F6BF" w:rsidR="00E27AEE" w:rsidRPr="00436D81" w:rsidRDefault="66887179" w:rsidP="6E7E0DA1">
            <w:pPr>
              <w:numPr>
                <w:ilvl w:val="0"/>
                <w:numId w:val="12"/>
              </w:numPr>
              <w:rPr>
                <w:rFonts w:ascii="Comic Sans MS" w:eastAsia="Times New Roman" w:hAnsi="Comic Sans MS" w:cs="Times New Roman"/>
                <w:noProof/>
                <w:lang w:eastAsia="en-GB"/>
              </w:rPr>
            </w:pPr>
            <w:r w:rsidRPr="4144FF5F">
              <w:rPr>
                <w:rFonts w:ascii="Comic Sans MS" w:eastAsia="Times New Roman" w:hAnsi="Comic Sans MS" w:cs="Times New Roman"/>
                <w:noProof/>
                <w:lang w:eastAsia="en-GB"/>
              </w:rPr>
              <w:t xml:space="preserve">The quality of learning and teaching is </w:t>
            </w:r>
            <w:r w:rsidRPr="4144FF5F">
              <w:rPr>
                <w:rFonts w:ascii="Comic Sans MS" w:eastAsia="Times New Roman" w:hAnsi="Comic Sans MS" w:cs="Times New Roman"/>
                <w:noProof/>
                <w:color w:val="FF0000"/>
                <w:lang w:eastAsia="en-GB"/>
              </w:rPr>
              <w:t>satisfactory</w:t>
            </w:r>
            <w:r w:rsidRPr="4144FF5F">
              <w:rPr>
                <w:rFonts w:ascii="Comic Sans MS" w:eastAsia="Times New Roman" w:hAnsi="Comic Sans MS" w:cs="Times New Roman"/>
                <w:noProof/>
                <w:lang w:eastAsia="en-GB"/>
              </w:rPr>
              <w:t xml:space="preserve">. </w:t>
            </w:r>
            <w:r w:rsidR="7F6C8250" w:rsidRPr="4144FF5F">
              <w:rPr>
                <w:rFonts w:ascii="Comic Sans MS" w:eastAsia="Times New Roman" w:hAnsi="Comic Sans MS" w:cs="Times New Roman"/>
                <w:noProof/>
                <w:lang w:eastAsia="en-GB"/>
              </w:rPr>
              <w:t>We h</w:t>
            </w:r>
            <w:r w:rsidR="237EF7AF" w:rsidRPr="4144FF5F">
              <w:rPr>
                <w:rFonts w:ascii="Comic Sans MS" w:eastAsia="Times New Roman" w:hAnsi="Comic Sans MS" w:cs="Times New Roman"/>
                <w:noProof/>
                <w:lang w:eastAsia="en-GB"/>
              </w:rPr>
              <w:t>a</w:t>
            </w:r>
            <w:r w:rsidR="7F6C8250" w:rsidRPr="4144FF5F">
              <w:rPr>
                <w:rFonts w:ascii="Comic Sans MS" w:eastAsia="Times New Roman" w:hAnsi="Comic Sans MS" w:cs="Times New Roman"/>
                <w:noProof/>
                <w:lang w:eastAsia="en-GB"/>
              </w:rPr>
              <w:t>d started to</w:t>
            </w:r>
            <w:r w:rsidRPr="4144FF5F">
              <w:rPr>
                <w:rFonts w:ascii="Comic Sans MS" w:eastAsia="Times New Roman" w:hAnsi="Comic Sans MS" w:cs="Times New Roman"/>
                <w:noProof/>
                <w:lang w:eastAsia="en-GB"/>
              </w:rPr>
              <w:t xml:space="preserve"> develop a shared understanding of what good learning and teaching looks like at Clerkhill School at </w:t>
            </w:r>
            <w:r w:rsidR="7F6C8250" w:rsidRPr="4144FF5F">
              <w:rPr>
                <w:rFonts w:ascii="Comic Sans MS" w:eastAsia="Times New Roman" w:hAnsi="Comic Sans MS" w:cs="Times New Roman"/>
                <w:noProof/>
                <w:lang w:eastAsia="en-GB"/>
              </w:rPr>
              <w:t>February</w:t>
            </w:r>
            <w:r w:rsidRPr="4144FF5F">
              <w:rPr>
                <w:rFonts w:ascii="Comic Sans MS" w:eastAsia="Times New Roman" w:hAnsi="Comic Sans MS" w:cs="Times New Roman"/>
                <w:noProof/>
                <w:lang w:eastAsia="en-GB"/>
              </w:rPr>
              <w:t xml:space="preserve"> INSET</w:t>
            </w:r>
            <w:r w:rsidR="75E0B5BC" w:rsidRPr="4144FF5F">
              <w:rPr>
                <w:rFonts w:ascii="Arial" w:hAnsi="Arial" w:cs="Arial"/>
              </w:rPr>
              <w:t xml:space="preserve"> </w:t>
            </w:r>
            <w:r w:rsidR="2D77B6E1" w:rsidRPr="4144FF5F">
              <w:rPr>
                <w:rFonts w:ascii="Comic Sans MS" w:hAnsi="Comic Sans MS" w:cs="Arial"/>
              </w:rPr>
              <w:t>and this was revisited in May 2021</w:t>
            </w:r>
          </w:p>
          <w:p w14:paraId="41D230B8" w14:textId="01D78EA9" w:rsidR="00E27AEE" w:rsidRPr="00436D81" w:rsidRDefault="75E0B5BC" w:rsidP="6E7E0DA1">
            <w:pPr>
              <w:pStyle w:val="ListParagraph"/>
              <w:numPr>
                <w:ilvl w:val="0"/>
                <w:numId w:val="12"/>
              </w:numPr>
              <w:rPr>
                <w:rFonts w:ascii="Comic Sans MS" w:hAnsi="Comic Sans MS" w:cs="Arial"/>
              </w:rPr>
            </w:pPr>
            <w:r w:rsidRPr="4144FF5F">
              <w:rPr>
                <w:rFonts w:ascii="Comic Sans MS" w:hAnsi="Comic Sans MS" w:cs="Arial"/>
                <w:color w:val="FF0000"/>
              </w:rPr>
              <w:t>A</w:t>
            </w:r>
            <w:r w:rsidR="2CD01CF5" w:rsidRPr="4144FF5F">
              <w:rPr>
                <w:rFonts w:ascii="Comic Sans MS" w:hAnsi="Comic Sans MS" w:cs="Arial"/>
                <w:color w:val="FF0000"/>
              </w:rPr>
              <w:t>lmost all</w:t>
            </w:r>
            <w:r w:rsidRPr="4144FF5F">
              <w:rPr>
                <w:rFonts w:ascii="Comic Sans MS" w:hAnsi="Comic Sans MS" w:cs="Arial"/>
              </w:rPr>
              <w:t xml:space="preserve"> pupils have regular opportunities to work individually, in pairs and in groups</w:t>
            </w:r>
          </w:p>
          <w:p w14:paraId="37A3CB60" w14:textId="268226E8" w:rsidR="00E27AEE" w:rsidRPr="00436D81" w:rsidRDefault="2CD01CF5" w:rsidP="6E7E0DA1">
            <w:pPr>
              <w:pStyle w:val="ListParagraph"/>
              <w:numPr>
                <w:ilvl w:val="0"/>
                <w:numId w:val="12"/>
              </w:numPr>
              <w:rPr>
                <w:rFonts w:ascii="Comic Sans MS" w:hAnsi="Comic Sans MS" w:cs="Arial"/>
              </w:rPr>
            </w:pPr>
            <w:proofErr w:type="gramStart"/>
            <w:r w:rsidRPr="4144FF5F">
              <w:rPr>
                <w:rFonts w:ascii="Comic Sans MS" w:hAnsi="Comic Sans MS" w:cs="Arial"/>
                <w:color w:val="FF0000"/>
              </w:rPr>
              <w:t xml:space="preserve">The majority </w:t>
            </w:r>
            <w:r w:rsidRPr="4144FF5F">
              <w:rPr>
                <w:rFonts w:ascii="Comic Sans MS" w:hAnsi="Comic Sans MS" w:cs="Arial"/>
              </w:rPr>
              <w:t>of</w:t>
            </w:r>
            <w:proofErr w:type="gramEnd"/>
            <w:r w:rsidR="75E0B5BC" w:rsidRPr="4144FF5F">
              <w:rPr>
                <w:rFonts w:ascii="Comic Sans MS" w:hAnsi="Comic Sans MS" w:cs="Arial"/>
                <w:color w:val="FF0000"/>
              </w:rPr>
              <w:t xml:space="preserve"> </w:t>
            </w:r>
            <w:r w:rsidR="75E0B5BC" w:rsidRPr="4144FF5F">
              <w:rPr>
                <w:rFonts w:ascii="Comic Sans MS" w:hAnsi="Comic Sans MS" w:cs="Arial"/>
              </w:rPr>
              <w:t>learning experiences are planned to match pupils needs/abilities</w:t>
            </w:r>
          </w:p>
          <w:p w14:paraId="21BDF51F" w14:textId="54DF4D0E" w:rsidR="00E27AEE" w:rsidRPr="00436D81" w:rsidRDefault="2CD01CF5" w:rsidP="6E7E0DA1">
            <w:pPr>
              <w:pStyle w:val="ListParagraph"/>
              <w:numPr>
                <w:ilvl w:val="0"/>
                <w:numId w:val="12"/>
              </w:numPr>
              <w:rPr>
                <w:rFonts w:ascii="Comic Sans MS" w:hAnsi="Comic Sans MS" w:cs="Arial"/>
              </w:rPr>
            </w:pPr>
            <w:proofErr w:type="gramStart"/>
            <w:r w:rsidRPr="4144FF5F">
              <w:rPr>
                <w:rFonts w:ascii="Comic Sans MS" w:hAnsi="Comic Sans MS" w:cs="Arial"/>
                <w:color w:val="FF0000"/>
              </w:rPr>
              <w:t xml:space="preserve">The majority </w:t>
            </w:r>
            <w:r w:rsidRPr="4144FF5F">
              <w:rPr>
                <w:rFonts w:ascii="Comic Sans MS" w:hAnsi="Comic Sans MS" w:cs="Arial"/>
              </w:rPr>
              <w:t>of</w:t>
            </w:r>
            <w:proofErr w:type="gramEnd"/>
            <w:r w:rsidR="75E0B5BC" w:rsidRPr="4144FF5F">
              <w:rPr>
                <w:rFonts w:ascii="Comic Sans MS" w:hAnsi="Comic Sans MS" w:cs="Arial"/>
                <w:color w:val="FF0000"/>
              </w:rPr>
              <w:t xml:space="preserve"> </w:t>
            </w:r>
            <w:r w:rsidR="75E0B5BC" w:rsidRPr="4144FF5F">
              <w:rPr>
                <w:rFonts w:ascii="Comic Sans MS" w:hAnsi="Comic Sans MS" w:cs="Arial"/>
              </w:rPr>
              <w:t>staff use a variety of assessment approaches to allow pupils to demonstrate their learning</w:t>
            </w:r>
          </w:p>
          <w:p w14:paraId="0F717889" w14:textId="372FE281" w:rsidR="00E27AEE" w:rsidRPr="00436D81" w:rsidRDefault="5B2813FE" w:rsidP="6E7E0DA1">
            <w:pPr>
              <w:pStyle w:val="ListParagraph"/>
              <w:numPr>
                <w:ilvl w:val="0"/>
                <w:numId w:val="12"/>
              </w:numPr>
              <w:rPr>
                <w:rFonts w:ascii="Comic Sans MS" w:hAnsi="Comic Sans MS" w:cs="Arial"/>
              </w:rPr>
            </w:pPr>
            <w:r w:rsidRPr="4144FF5F">
              <w:rPr>
                <w:rFonts w:ascii="Comic Sans MS" w:hAnsi="Comic Sans MS" w:cs="Arial"/>
                <w:color w:val="FF0000"/>
              </w:rPr>
              <w:t>Almost all</w:t>
            </w:r>
            <w:r w:rsidR="75E0B5BC" w:rsidRPr="4144FF5F">
              <w:rPr>
                <w:rFonts w:ascii="Comic Sans MS" w:hAnsi="Comic Sans MS" w:cs="Arial"/>
                <w:color w:val="FF0000"/>
              </w:rPr>
              <w:t xml:space="preserve"> </w:t>
            </w:r>
            <w:r w:rsidR="75E0B5BC" w:rsidRPr="4144FF5F">
              <w:rPr>
                <w:rFonts w:ascii="Comic Sans MS" w:hAnsi="Comic Sans MS" w:cs="Arial"/>
              </w:rPr>
              <w:t>staff know their pupils very well and identify potential barriers quickly. These are discussed with HT</w:t>
            </w:r>
            <w:r w:rsidR="2CD01CF5" w:rsidRPr="4144FF5F">
              <w:rPr>
                <w:rFonts w:ascii="Comic Sans MS" w:hAnsi="Comic Sans MS" w:cs="Arial"/>
              </w:rPr>
              <w:t xml:space="preserve"> / DHTs / ASL Team</w:t>
            </w:r>
            <w:r w:rsidR="75E0B5BC" w:rsidRPr="4144FF5F">
              <w:rPr>
                <w:rFonts w:ascii="Comic Sans MS" w:hAnsi="Comic Sans MS" w:cs="Arial"/>
              </w:rPr>
              <w:t xml:space="preserve"> to ensure timely action is taken to reduce and barriers.  Evidence of impact of interventions is sought </w:t>
            </w:r>
            <w:proofErr w:type="gramStart"/>
            <w:r w:rsidR="75E0B5BC" w:rsidRPr="4144FF5F">
              <w:rPr>
                <w:rFonts w:ascii="Comic Sans MS" w:hAnsi="Comic Sans MS" w:cs="Arial"/>
              </w:rPr>
              <w:t>in order to</w:t>
            </w:r>
            <w:proofErr w:type="gramEnd"/>
            <w:r w:rsidR="75E0B5BC" w:rsidRPr="4144FF5F">
              <w:rPr>
                <w:rFonts w:ascii="Comic Sans MS" w:hAnsi="Comic Sans MS" w:cs="Arial"/>
              </w:rPr>
              <w:t xml:space="preserve"> identify next steps</w:t>
            </w:r>
          </w:p>
          <w:p w14:paraId="0F29E42F" w14:textId="3D05368D" w:rsidR="00E27AEE" w:rsidRPr="00436D81" w:rsidRDefault="5B2813FE" w:rsidP="6E7E0DA1">
            <w:pPr>
              <w:pStyle w:val="ListParagraph"/>
              <w:numPr>
                <w:ilvl w:val="0"/>
                <w:numId w:val="12"/>
              </w:numPr>
              <w:rPr>
                <w:rFonts w:ascii="Comic Sans MS" w:hAnsi="Comic Sans MS" w:cs="Arial"/>
              </w:rPr>
            </w:pPr>
            <w:r w:rsidRPr="4144FF5F">
              <w:rPr>
                <w:rFonts w:ascii="Comic Sans MS" w:hAnsi="Comic Sans MS" w:cs="Arial"/>
                <w:color w:val="FF0000"/>
              </w:rPr>
              <w:t>Most</w:t>
            </w:r>
            <w:r w:rsidR="75E0B5BC" w:rsidRPr="4144FF5F">
              <w:rPr>
                <w:rFonts w:ascii="Comic Sans MS" w:hAnsi="Comic Sans MS" w:cs="Arial"/>
                <w:color w:val="FF0000"/>
              </w:rPr>
              <w:t xml:space="preserve"> </w:t>
            </w:r>
            <w:r w:rsidR="75E0B5BC" w:rsidRPr="4144FF5F">
              <w:rPr>
                <w:rFonts w:ascii="Comic Sans MS" w:hAnsi="Comic Sans MS" w:cs="Arial"/>
              </w:rPr>
              <w:t xml:space="preserve">staff have confidence in using a wide range of assessment data including standardised assessment results  </w:t>
            </w:r>
          </w:p>
          <w:p w14:paraId="55238C54" w14:textId="62C7F97E" w:rsidR="00E27AEE" w:rsidRPr="00436D81" w:rsidRDefault="75E0B5BC" w:rsidP="6E7E0DA1">
            <w:pPr>
              <w:pStyle w:val="ListParagraph"/>
              <w:numPr>
                <w:ilvl w:val="0"/>
                <w:numId w:val="12"/>
              </w:numPr>
              <w:rPr>
                <w:rFonts w:ascii="Comic Sans MS" w:hAnsi="Comic Sans MS" w:cs="Arial"/>
              </w:rPr>
            </w:pPr>
            <w:r w:rsidRPr="4144FF5F">
              <w:rPr>
                <w:rFonts w:ascii="Comic Sans MS" w:hAnsi="Comic Sans MS" w:cs="Arial"/>
              </w:rPr>
              <w:t>Termly tracking supports pupils progress in learning</w:t>
            </w:r>
          </w:p>
          <w:p w14:paraId="4FCB67A1" w14:textId="77425A57" w:rsidR="00E27AEE" w:rsidRPr="00436D81" w:rsidRDefault="75E0B5BC" w:rsidP="6E7E0DA1">
            <w:pPr>
              <w:pStyle w:val="ListParagraph"/>
              <w:numPr>
                <w:ilvl w:val="0"/>
                <w:numId w:val="12"/>
              </w:numPr>
              <w:rPr>
                <w:rFonts w:ascii="Comic Sans MS" w:hAnsi="Comic Sans MS" w:cs="Arial"/>
              </w:rPr>
            </w:pPr>
            <w:r w:rsidRPr="4144FF5F">
              <w:rPr>
                <w:rFonts w:ascii="Comic Sans MS" w:hAnsi="Comic Sans MS" w:cs="Arial"/>
              </w:rPr>
              <w:t xml:space="preserve">Digital technology is used to support learning </w:t>
            </w:r>
            <w:r w:rsidR="35B2C220" w:rsidRPr="4144FF5F">
              <w:rPr>
                <w:rFonts w:ascii="Comic Sans MS" w:hAnsi="Comic Sans MS" w:cs="Arial"/>
              </w:rPr>
              <w:t xml:space="preserve">in </w:t>
            </w:r>
            <w:r w:rsidR="7E88C85F" w:rsidRPr="4144FF5F">
              <w:rPr>
                <w:rFonts w:ascii="Comic Sans MS" w:hAnsi="Comic Sans MS" w:cs="Arial"/>
                <w:color w:val="FF0000"/>
              </w:rPr>
              <w:t>some</w:t>
            </w:r>
            <w:r w:rsidR="7E88C85F" w:rsidRPr="4144FF5F">
              <w:rPr>
                <w:rFonts w:ascii="Comic Sans MS" w:hAnsi="Comic Sans MS" w:cs="Arial"/>
              </w:rPr>
              <w:t xml:space="preserve"> </w:t>
            </w:r>
            <w:r w:rsidRPr="4144FF5F">
              <w:rPr>
                <w:rFonts w:ascii="Comic Sans MS" w:hAnsi="Comic Sans MS" w:cs="Arial"/>
              </w:rPr>
              <w:t xml:space="preserve">classes </w:t>
            </w:r>
          </w:p>
          <w:p w14:paraId="495361A8" w14:textId="267940C6" w:rsidR="00E27AEE" w:rsidRDefault="75E0B5BC" w:rsidP="6E7E0DA1">
            <w:pPr>
              <w:pStyle w:val="ListParagraph"/>
              <w:numPr>
                <w:ilvl w:val="0"/>
                <w:numId w:val="12"/>
              </w:numPr>
              <w:rPr>
                <w:rFonts w:ascii="Comic Sans MS" w:hAnsi="Comic Sans MS" w:cs="Arial"/>
              </w:rPr>
            </w:pPr>
            <w:r w:rsidRPr="4144FF5F">
              <w:rPr>
                <w:rFonts w:ascii="Comic Sans MS" w:hAnsi="Comic Sans MS" w:cs="Arial"/>
              </w:rPr>
              <w:t xml:space="preserve">Parents/carers and pupils share learning </w:t>
            </w:r>
            <w:proofErr w:type="gramStart"/>
            <w:r w:rsidRPr="4144FF5F">
              <w:rPr>
                <w:rFonts w:ascii="Comic Sans MS" w:hAnsi="Comic Sans MS" w:cs="Arial"/>
              </w:rPr>
              <w:t>through the use of</w:t>
            </w:r>
            <w:proofErr w:type="gramEnd"/>
            <w:r w:rsidRPr="4144FF5F">
              <w:rPr>
                <w:rFonts w:ascii="Comic Sans MS" w:hAnsi="Comic Sans MS" w:cs="Arial"/>
              </w:rPr>
              <w:t xml:space="preserve"> a digital platform </w:t>
            </w:r>
            <w:r w:rsidR="7E093E28" w:rsidRPr="4144FF5F">
              <w:rPr>
                <w:rFonts w:ascii="Comic Sans MS" w:hAnsi="Comic Sans MS" w:cs="Arial"/>
              </w:rPr>
              <w:t>–</w:t>
            </w:r>
            <w:r w:rsidRPr="4144FF5F">
              <w:rPr>
                <w:rFonts w:ascii="Comic Sans MS" w:hAnsi="Comic Sans MS" w:cs="Arial"/>
              </w:rPr>
              <w:t xml:space="preserve"> </w:t>
            </w:r>
            <w:r w:rsidR="7E093E28" w:rsidRPr="4144FF5F">
              <w:rPr>
                <w:rFonts w:ascii="Comic Sans MS" w:hAnsi="Comic Sans MS" w:cs="Arial"/>
              </w:rPr>
              <w:t xml:space="preserve">this was previously </w:t>
            </w:r>
            <w:r w:rsidRPr="4144FF5F">
              <w:rPr>
                <w:rFonts w:ascii="Comic Sans MS" w:hAnsi="Comic Sans MS" w:cs="Arial"/>
              </w:rPr>
              <w:t>Seesaw</w:t>
            </w:r>
            <w:r w:rsidR="7E093E28" w:rsidRPr="4144FF5F">
              <w:rPr>
                <w:rFonts w:ascii="Comic Sans MS" w:hAnsi="Comic Sans MS" w:cs="Arial"/>
              </w:rPr>
              <w:t xml:space="preserve"> however we are now using Marvellous Me due to issues with the Authority</w:t>
            </w:r>
            <w:r w:rsidR="13BAC99D" w:rsidRPr="4144FF5F">
              <w:rPr>
                <w:rFonts w:ascii="Comic Sans MS" w:hAnsi="Comic Sans MS" w:cs="Arial"/>
              </w:rPr>
              <w:t xml:space="preserve"> use of Seesaw</w:t>
            </w:r>
            <w:r w:rsidRPr="4144FF5F">
              <w:rPr>
                <w:rFonts w:ascii="Comic Sans MS" w:hAnsi="Comic Sans MS" w:cs="Arial"/>
              </w:rPr>
              <w:t xml:space="preserve"> </w:t>
            </w:r>
          </w:p>
          <w:p w14:paraId="2D203F9D" w14:textId="1699562A" w:rsidR="00B87B05" w:rsidRDefault="00B87B05" w:rsidP="00B87B05">
            <w:pPr>
              <w:rPr>
                <w:rFonts w:ascii="Comic Sans MS" w:hAnsi="Comic Sans MS" w:cs="Arial"/>
                <w:bCs/>
                <w:szCs w:val="24"/>
              </w:rPr>
            </w:pPr>
          </w:p>
          <w:p w14:paraId="60A87E54" w14:textId="77777777" w:rsidR="00B87B05" w:rsidRPr="00B87B05" w:rsidRDefault="06430415" w:rsidP="4144FF5F">
            <w:pPr>
              <w:rPr>
                <w:rFonts w:ascii="Comic Sans MS" w:eastAsia="Times New Roman" w:hAnsi="Comic Sans MS" w:cs="Times New Roman"/>
                <w:b/>
                <w:bCs/>
                <w:noProof/>
                <w:u w:val="single"/>
                <w:lang w:eastAsia="en-GB"/>
              </w:rPr>
            </w:pPr>
            <w:r w:rsidRPr="4144FF5F">
              <w:rPr>
                <w:rFonts w:ascii="Comic Sans MS" w:eastAsia="Times New Roman" w:hAnsi="Comic Sans MS" w:cs="Times New Roman"/>
                <w:b/>
                <w:bCs/>
                <w:noProof/>
                <w:u w:val="single"/>
                <w:lang w:eastAsia="en-GB"/>
              </w:rPr>
              <w:t>ELCC</w:t>
            </w:r>
          </w:p>
          <w:p w14:paraId="3B0342A5" w14:textId="7603E8C5" w:rsidR="00B87B05" w:rsidRPr="005F106D" w:rsidRDefault="06430415" w:rsidP="6E7E0DA1">
            <w:pPr>
              <w:numPr>
                <w:ilvl w:val="0"/>
                <w:numId w:val="13"/>
              </w:numPr>
              <w:contextualSpacing/>
              <w:rPr>
                <w:rFonts w:ascii="Comic Sans MS" w:eastAsia="Times New Roman" w:hAnsi="Comic Sans MS" w:cs="Times New Roman"/>
                <w:noProof/>
                <w:lang w:eastAsia="en-GB"/>
              </w:rPr>
            </w:pPr>
            <w:r w:rsidRPr="005F106D">
              <w:rPr>
                <w:rFonts w:ascii="Comic Sans MS" w:eastAsia="Times New Roman" w:hAnsi="Comic Sans MS" w:cs="Times New Roman"/>
                <w:lang w:eastAsia="en-GB"/>
              </w:rPr>
              <w:t xml:space="preserve">Ethos and culture </w:t>
            </w:r>
            <w:proofErr w:type="gramStart"/>
            <w:r w:rsidRPr="005F106D">
              <w:rPr>
                <w:rFonts w:ascii="Comic Sans MS" w:eastAsia="Times New Roman" w:hAnsi="Comic Sans MS" w:cs="Times New Roman"/>
                <w:lang w:eastAsia="en-GB"/>
              </w:rPr>
              <w:t>demonstrates</w:t>
            </w:r>
            <w:proofErr w:type="gramEnd"/>
            <w:r w:rsidRPr="005F106D">
              <w:rPr>
                <w:rFonts w:ascii="Comic Sans MS" w:eastAsia="Times New Roman" w:hAnsi="Comic Sans MS" w:cs="Times New Roman"/>
                <w:lang w:eastAsia="en-GB"/>
              </w:rPr>
              <w:t xml:space="preserve"> a strong commitment to children’s rights and there are very positive relationships within the setting</w:t>
            </w:r>
            <w:r w:rsidR="2E2E71DB" w:rsidRPr="005F106D">
              <w:rPr>
                <w:rFonts w:ascii="Comic Sans MS" w:eastAsia="Times New Roman" w:hAnsi="Comic Sans MS" w:cs="Times New Roman"/>
                <w:noProof/>
                <w:lang w:eastAsia="en-GB"/>
              </w:rPr>
              <w:t>.</w:t>
            </w:r>
          </w:p>
          <w:p w14:paraId="07207D86" w14:textId="3BE26C64" w:rsidR="00B87B05" w:rsidRPr="005F106D" w:rsidRDefault="546C54B9" w:rsidP="6E7E0DA1">
            <w:pPr>
              <w:numPr>
                <w:ilvl w:val="0"/>
                <w:numId w:val="13"/>
              </w:numPr>
              <w:contextualSpacing/>
              <w:rPr>
                <w:rFonts w:ascii="Comic Sans MS" w:eastAsia="Times New Roman" w:hAnsi="Comic Sans MS" w:cs="Times New Roman"/>
                <w:noProof/>
                <w:lang w:eastAsia="en-GB"/>
              </w:rPr>
            </w:pPr>
            <w:r w:rsidRPr="005F106D">
              <w:rPr>
                <w:rFonts w:ascii="Comic Sans MS" w:eastAsia="Times New Roman" w:hAnsi="Comic Sans MS" w:cs="Times New Roman"/>
                <w:noProof/>
                <w:lang w:eastAsia="en-GB"/>
              </w:rPr>
              <w:t>Transition</w:t>
            </w:r>
            <w:r w:rsidR="6D5AD792" w:rsidRPr="005F106D">
              <w:rPr>
                <w:rFonts w:ascii="Comic Sans MS" w:eastAsia="Times New Roman" w:hAnsi="Comic Sans MS" w:cs="Times New Roman"/>
                <w:noProof/>
                <w:lang w:eastAsia="en-GB"/>
              </w:rPr>
              <w:t xml:space="preserve">s for children attending nursery following the Covid-19 lockdown were creative and met all relevant legilsation to keep everyone safe. </w:t>
            </w:r>
          </w:p>
          <w:p w14:paraId="047C3F65" w14:textId="40CEECDE" w:rsidR="00B87B05" w:rsidRPr="005F106D" w:rsidRDefault="06430415" w:rsidP="6E7E0DA1">
            <w:pPr>
              <w:numPr>
                <w:ilvl w:val="0"/>
                <w:numId w:val="13"/>
              </w:numPr>
              <w:contextualSpacing/>
              <w:rPr>
                <w:rFonts w:ascii="Comic Sans MS" w:eastAsia="Times New Roman" w:hAnsi="Comic Sans MS" w:cs="Times New Roman"/>
                <w:noProof/>
                <w:lang w:eastAsia="en-GB"/>
              </w:rPr>
            </w:pPr>
            <w:r w:rsidRPr="005F106D">
              <w:rPr>
                <w:rFonts w:ascii="Comic Sans MS" w:eastAsia="Times New Roman" w:hAnsi="Comic Sans MS" w:cs="Times New Roman"/>
                <w:lang w:eastAsia="en-GB"/>
              </w:rPr>
              <w:t xml:space="preserve">Practitioners know individual children and families very well and communicate effectively with them via </w:t>
            </w:r>
            <w:proofErr w:type="gramStart"/>
            <w:r w:rsidR="76B587A4" w:rsidRPr="005F106D">
              <w:rPr>
                <w:rFonts w:ascii="Comic Sans MS" w:eastAsia="Times New Roman" w:hAnsi="Comic Sans MS" w:cs="Times New Roman"/>
                <w:lang w:eastAsia="en-GB"/>
              </w:rPr>
              <w:t>face to face</w:t>
            </w:r>
            <w:proofErr w:type="gramEnd"/>
            <w:r w:rsidR="76B587A4" w:rsidRPr="005F106D">
              <w:rPr>
                <w:rFonts w:ascii="Comic Sans MS" w:eastAsia="Times New Roman" w:hAnsi="Comic Sans MS" w:cs="Times New Roman"/>
                <w:lang w:eastAsia="en-GB"/>
              </w:rPr>
              <w:t xml:space="preserve"> dialogue, </w:t>
            </w:r>
            <w:r w:rsidRPr="005F106D">
              <w:rPr>
                <w:rFonts w:ascii="Comic Sans MS" w:eastAsia="Times New Roman" w:hAnsi="Comic Sans MS" w:cs="Times New Roman"/>
                <w:lang w:eastAsia="en-GB"/>
              </w:rPr>
              <w:t>newsletters,</w:t>
            </w:r>
            <w:r w:rsidR="7E1A2746" w:rsidRPr="005F106D">
              <w:rPr>
                <w:rFonts w:ascii="Comic Sans MS" w:eastAsia="Times New Roman" w:hAnsi="Comic Sans MS" w:cs="Times New Roman"/>
                <w:lang w:eastAsia="en-GB"/>
              </w:rPr>
              <w:t xml:space="preserve"> </w:t>
            </w:r>
            <w:r w:rsidRPr="005F106D">
              <w:rPr>
                <w:rFonts w:ascii="Comic Sans MS" w:eastAsia="Times New Roman" w:hAnsi="Comic Sans MS" w:cs="Times New Roman"/>
                <w:lang w:eastAsia="en-GB"/>
              </w:rPr>
              <w:t>Facebook etc</w:t>
            </w:r>
          </w:p>
          <w:p w14:paraId="0039CD07" w14:textId="5709E0D4" w:rsidR="00C44346" w:rsidRPr="006837C4" w:rsidRDefault="06430415" w:rsidP="31CF77E6">
            <w:pPr>
              <w:numPr>
                <w:ilvl w:val="0"/>
                <w:numId w:val="13"/>
              </w:numPr>
              <w:contextualSpacing/>
              <w:rPr>
                <w:rFonts w:ascii="Comic Sans MS" w:eastAsia="Times New Roman" w:hAnsi="Comic Sans MS" w:cs="Times New Roman"/>
                <w:noProof/>
                <w:highlight w:val="yellow"/>
                <w:lang w:eastAsia="en-GB"/>
              </w:rPr>
            </w:pPr>
            <w:r w:rsidRPr="005F106D">
              <w:rPr>
                <w:rFonts w:ascii="Comic Sans MS" w:eastAsia="Times New Roman" w:hAnsi="Comic Sans MS" w:cs="Times New Roman"/>
                <w:lang w:eastAsia="en-GB"/>
              </w:rPr>
              <w:t>Staff</w:t>
            </w:r>
            <w:r w:rsidRPr="4144FF5F">
              <w:rPr>
                <w:rFonts w:ascii="Comic Sans MS" w:eastAsia="Times New Roman" w:hAnsi="Comic Sans MS" w:cs="Times New Roman"/>
                <w:lang w:eastAsia="en-GB"/>
              </w:rPr>
              <w:t xml:space="preserve"> in the setting work effectively with outside agencies to meet the needs of individual children</w:t>
            </w:r>
            <w:r w:rsidR="3A0EEB30" w:rsidRPr="4144FF5F">
              <w:rPr>
                <w:rFonts w:ascii="Comic Sans MS" w:eastAsia="Times New Roman" w:hAnsi="Comic Sans MS" w:cs="Times New Roman"/>
                <w:noProof/>
                <w:lang w:eastAsia="en-GB"/>
              </w:rPr>
              <w:t>.</w:t>
            </w:r>
          </w:p>
          <w:p w14:paraId="76A88B11" w14:textId="704863C4" w:rsidR="00C44346" w:rsidRPr="00B87B05" w:rsidRDefault="7B64C0BD" w:rsidP="007C43D1">
            <w:pPr>
              <w:numPr>
                <w:ilvl w:val="0"/>
                <w:numId w:val="13"/>
              </w:numPr>
              <w:contextualSpacing/>
              <w:rPr>
                <w:lang w:eastAsia="en-GB"/>
              </w:rPr>
            </w:pPr>
            <w:r w:rsidRPr="2B1CB730">
              <w:rPr>
                <w:rFonts w:ascii="Comic Sans MS" w:eastAsia="Times New Roman" w:hAnsi="Comic Sans MS" w:cs="Times New Roman"/>
                <w:noProof/>
                <w:lang w:eastAsia="en-GB"/>
              </w:rPr>
              <w:t>Staff are confident in the individual needs of each child and how to best provid</w:t>
            </w:r>
            <w:r w:rsidR="2AAD922E" w:rsidRPr="2B1CB730">
              <w:rPr>
                <w:rFonts w:ascii="Comic Sans MS" w:eastAsia="Times New Roman" w:hAnsi="Comic Sans MS" w:cs="Times New Roman"/>
                <w:noProof/>
                <w:lang w:eastAsia="en-GB"/>
              </w:rPr>
              <w:t>e</w:t>
            </w:r>
            <w:r w:rsidRPr="2B1CB730">
              <w:rPr>
                <w:rFonts w:ascii="Comic Sans MS" w:eastAsia="Times New Roman" w:hAnsi="Comic Sans MS" w:cs="Times New Roman"/>
                <w:noProof/>
                <w:lang w:eastAsia="en-GB"/>
              </w:rPr>
              <w:t xml:space="preserve"> support</w:t>
            </w:r>
            <w:r w:rsidR="5D554253" w:rsidRPr="2B1CB730">
              <w:rPr>
                <w:rFonts w:ascii="Comic Sans MS" w:eastAsia="Times New Roman" w:hAnsi="Comic Sans MS" w:cs="Times New Roman"/>
                <w:noProof/>
                <w:lang w:eastAsia="en-GB"/>
              </w:rPr>
              <w:t>.</w:t>
            </w:r>
            <w:r w:rsidRPr="2B1CB730">
              <w:rPr>
                <w:rFonts w:ascii="Comic Sans MS" w:eastAsia="Times New Roman" w:hAnsi="Comic Sans MS" w:cs="Times New Roman"/>
                <w:noProof/>
                <w:lang w:eastAsia="en-GB"/>
              </w:rPr>
              <w:t xml:space="preserve"> </w:t>
            </w:r>
          </w:p>
        </w:tc>
      </w:tr>
      <w:tr w:rsidR="00611AED" w:rsidRPr="00261E59" w14:paraId="5C05CE65" w14:textId="77777777" w:rsidTr="2B1CB730">
        <w:tblPrEx>
          <w:tblCellMar>
            <w:top w:w="28" w:type="dxa"/>
            <w:bottom w:w="28" w:type="dxa"/>
          </w:tblCellMar>
        </w:tblPrEx>
        <w:trPr>
          <w:trHeight w:val="627"/>
        </w:trPr>
        <w:tc>
          <w:tcPr>
            <w:tcW w:w="9782" w:type="dxa"/>
            <w:shd w:val="clear" w:color="auto" w:fill="FBE4D5" w:themeFill="accent2" w:themeFillTint="33"/>
            <w:vAlign w:val="center"/>
          </w:tcPr>
          <w:p w14:paraId="36EFD8B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35215D51" w14:textId="68C3B47C" w:rsidR="00C44346" w:rsidRPr="00103028" w:rsidRDefault="00C44346"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C44346" w:rsidRPr="00261E59" w14:paraId="57514D70" w14:textId="77777777" w:rsidTr="2B1CB730">
        <w:tblPrEx>
          <w:tblCellMar>
            <w:top w:w="28" w:type="dxa"/>
            <w:bottom w:w="28" w:type="dxa"/>
          </w:tblCellMar>
        </w:tblPrEx>
        <w:trPr>
          <w:trHeight w:val="627"/>
        </w:trPr>
        <w:tc>
          <w:tcPr>
            <w:tcW w:w="9782" w:type="dxa"/>
            <w:shd w:val="clear" w:color="auto" w:fill="auto"/>
            <w:vAlign w:val="center"/>
          </w:tcPr>
          <w:p w14:paraId="40A51605" w14:textId="77777777" w:rsidR="004558EB" w:rsidRPr="00883B64" w:rsidRDefault="159636F0" w:rsidP="6E7E0DA1">
            <w:pPr>
              <w:pStyle w:val="ListParagraph"/>
              <w:numPr>
                <w:ilvl w:val="0"/>
                <w:numId w:val="9"/>
              </w:numPr>
              <w:rPr>
                <w:rFonts w:ascii="Comic Sans MS" w:hAnsi="Comic Sans MS" w:cs="Arial"/>
              </w:rPr>
            </w:pPr>
            <w:r w:rsidRPr="4144FF5F">
              <w:rPr>
                <w:rFonts w:ascii="Comic Sans MS" w:hAnsi="Comic Sans MS" w:cs="Arial"/>
              </w:rPr>
              <w:t xml:space="preserve">QA processes taking place throughout the school year. </w:t>
            </w:r>
          </w:p>
          <w:p w14:paraId="04398546" w14:textId="31E58ECB" w:rsidR="003745E3" w:rsidRPr="00883B64" w:rsidRDefault="34083824" w:rsidP="6E7E0DA1">
            <w:pPr>
              <w:pStyle w:val="ListParagraph"/>
              <w:numPr>
                <w:ilvl w:val="0"/>
                <w:numId w:val="9"/>
              </w:numPr>
              <w:rPr>
                <w:rFonts w:ascii="Comic Sans MS" w:hAnsi="Comic Sans MS" w:cs="Arial"/>
              </w:rPr>
            </w:pPr>
            <w:r w:rsidRPr="4144FF5F">
              <w:rPr>
                <w:rFonts w:ascii="Comic Sans MS" w:hAnsi="Comic Sans MS" w:cs="Arial"/>
              </w:rPr>
              <w:t xml:space="preserve">Aberdeenshire frameworks and national benchmarks are used to inform planning and identify appropriate next steps thus ensuring progression in learning across the school. </w:t>
            </w:r>
            <w:r w:rsidR="62145E43" w:rsidRPr="4144FF5F">
              <w:rPr>
                <w:rFonts w:ascii="Comic Sans MS" w:hAnsi="Comic Sans MS" w:cs="Arial"/>
              </w:rPr>
              <w:t>Some s</w:t>
            </w:r>
            <w:r w:rsidRPr="4144FF5F">
              <w:rPr>
                <w:rFonts w:ascii="Comic Sans MS" w:hAnsi="Comic Sans MS" w:cs="Arial"/>
              </w:rPr>
              <w:t xml:space="preserve">taff plan collegiately to support moderation of practice and ensure a shared understanding of expected standards. </w:t>
            </w:r>
          </w:p>
          <w:p w14:paraId="2DBA8E92" w14:textId="77777777" w:rsidR="003745E3" w:rsidRPr="00883B64" w:rsidRDefault="34083824" w:rsidP="6E7E0DA1">
            <w:pPr>
              <w:pStyle w:val="ListParagraph"/>
              <w:numPr>
                <w:ilvl w:val="0"/>
                <w:numId w:val="9"/>
              </w:numPr>
              <w:rPr>
                <w:rFonts w:ascii="Comic Sans MS" w:hAnsi="Comic Sans MS" w:cs="Arial"/>
              </w:rPr>
            </w:pPr>
            <w:r w:rsidRPr="4144FF5F">
              <w:rPr>
                <w:rFonts w:ascii="Comic Sans MS" w:hAnsi="Comic Sans MS" w:cs="Arial"/>
              </w:rPr>
              <w:t xml:space="preserve">National benchmarks and local frameworks are used to support professional judgements made and make informed decisions on where pupils are in their learning.  </w:t>
            </w:r>
          </w:p>
          <w:p w14:paraId="2FC0BB8E" w14:textId="7089352A" w:rsidR="003745E3" w:rsidRPr="00883B64" w:rsidRDefault="159C885A" w:rsidP="6E7E0DA1">
            <w:pPr>
              <w:pStyle w:val="ListParagraph"/>
              <w:numPr>
                <w:ilvl w:val="0"/>
                <w:numId w:val="9"/>
              </w:numPr>
              <w:rPr>
                <w:rFonts w:ascii="Comic Sans MS" w:hAnsi="Comic Sans MS" w:cs="Arial"/>
              </w:rPr>
            </w:pPr>
            <w:r w:rsidRPr="4144FF5F">
              <w:rPr>
                <w:rFonts w:ascii="Comic Sans MS" w:hAnsi="Comic Sans MS" w:cs="Arial"/>
              </w:rPr>
              <w:t>Clerkhill</w:t>
            </w:r>
            <w:r w:rsidR="1E47BAEE" w:rsidRPr="4144FF5F">
              <w:rPr>
                <w:rFonts w:ascii="Comic Sans MS" w:hAnsi="Comic Sans MS" w:cs="Arial"/>
              </w:rPr>
              <w:t xml:space="preserve">  </w:t>
            </w:r>
            <w:r w:rsidR="34083824" w:rsidRPr="4144FF5F">
              <w:rPr>
                <w:rFonts w:ascii="Comic Sans MS" w:hAnsi="Comic Sans MS" w:cs="Arial"/>
              </w:rPr>
              <w:t xml:space="preserve">has an agreed </w:t>
            </w:r>
            <w:r w:rsidR="5B2813FE" w:rsidRPr="4144FF5F">
              <w:rPr>
                <w:rFonts w:ascii="Comic Sans MS" w:hAnsi="Comic Sans MS" w:cs="Arial"/>
              </w:rPr>
              <w:t>A</w:t>
            </w:r>
            <w:r w:rsidR="34083824" w:rsidRPr="4144FF5F">
              <w:rPr>
                <w:rFonts w:ascii="Comic Sans MS" w:hAnsi="Comic Sans MS" w:cs="Arial"/>
              </w:rPr>
              <w:t>ssessment</w:t>
            </w:r>
            <w:r w:rsidR="3076F4C9" w:rsidRPr="4144FF5F">
              <w:rPr>
                <w:rFonts w:ascii="Comic Sans MS" w:hAnsi="Comic Sans MS" w:cs="Arial"/>
              </w:rPr>
              <w:t xml:space="preserve">, </w:t>
            </w:r>
            <w:r w:rsidR="5B2813FE" w:rsidRPr="4144FF5F">
              <w:rPr>
                <w:rFonts w:ascii="Comic Sans MS" w:hAnsi="Comic Sans MS" w:cs="Arial"/>
              </w:rPr>
              <w:t>M</w:t>
            </w:r>
            <w:r w:rsidR="3076F4C9" w:rsidRPr="4144FF5F">
              <w:rPr>
                <w:rFonts w:ascii="Comic Sans MS" w:hAnsi="Comic Sans MS" w:cs="Arial"/>
              </w:rPr>
              <w:t xml:space="preserve">oderation and </w:t>
            </w:r>
            <w:r w:rsidR="5B2813FE" w:rsidRPr="4144FF5F">
              <w:rPr>
                <w:rFonts w:ascii="Comic Sans MS" w:hAnsi="Comic Sans MS" w:cs="Arial"/>
              </w:rPr>
              <w:t>P</w:t>
            </w:r>
            <w:r w:rsidR="3076F4C9" w:rsidRPr="4144FF5F">
              <w:rPr>
                <w:rFonts w:ascii="Comic Sans MS" w:hAnsi="Comic Sans MS" w:cs="Arial"/>
              </w:rPr>
              <w:t>rofiling</w:t>
            </w:r>
            <w:r w:rsidR="34083824" w:rsidRPr="4144FF5F">
              <w:rPr>
                <w:rFonts w:ascii="Comic Sans MS" w:hAnsi="Comic Sans MS" w:cs="Arial"/>
              </w:rPr>
              <w:t xml:space="preserve"> calendar which shares key areas of focus throughout the school year. </w:t>
            </w:r>
            <w:r w:rsidR="13BAC99D" w:rsidRPr="4144FF5F">
              <w:rPr>
                <w:rFonts w:ascii="Comic Sans MS" w:hAnsi="Comic Sans MS" w:cs="Arial"/>
              </w:rPr>
              <w:t>This is updated and refreshed annually</w:t>
            </w:r>
          </w:p>
          <w:p w14:paraId="299EC3FA" w14:textId="4E46AD8E" w:rsidR="003745E3" w:rsidRPr="00883B64" w:rsidRDefault="34083824" w:rsidP="6E7E0DA1">
            <w:pPr>
              <w:pStyle w:val="ListParagraph"/>
              <w:numPr>
                <w:ilvl w:val="0"/>
                <w:numId w:val="9"/>
              </w:numPr>
              <w:rPr>
                <w:rFonts w:ascii="Comic Sans MS" w:hAnsi="Comic Sans MS" w:cs="Arial"/>
              </w:rPr>
            </w:pPr>
            <w:r w:rsidRPr="4144FF5F">
              <w:rPr>
                <w:rFonts w:ascii="Comic Sans MS" w:hAnsi="Comic Sans MS" w:cs="Arial"/>
              </w:rPr>
              <w:t>Professional dialogue ongoing throughout the session</w:t>
            </w:r>
          </w:p>
          <w:p w14:paraId="37F8DC28" w14:textId="477A3088" w:rsidR="00323B6B" w:rsidRPr="00883B64" w:rsidRDefault="34083824" w:rsidP="6E7E0DA1">
            <w:pPr>
              <w:pStyle w:val="ListParagraph"/>
              <w:numPr>
                <w:ilvl w:val="0"/>
                <w:numId w:val="9"/>
              </w:numPr>
              <w:rPr>
                <w:rFonts w:ascii="Comic Sans MS" w:hAnsi="Comic Sans MS" w:cs="Arial"/>
              </w:rPr>
            </w:pPr>
            <w:r w:rsidRPr="4144FF5F">
              <w:rPr>
                <w:rFonts w:ascii="Comic Sans MS" w:hAnsi="Comic Sans MS" w:cs="Arial"/>
              </w:rPr>
              <w:t>Termly tracking meetings are held with</w:t>
            </w:r>
            <w:r w:rsidR="1FA76220" w:rsidRPr="4144FF5F">
              <w:rPr>
                <w:rFonts w:ascii="Comic Sans MS" w:hAnsi="Comic Sans MS" w:cs="Arial"/>
              </w:rPr>
              <w:t xml:space="preserve"> </w:t>
            </w:r>
            <w:r w:rsidR="1FA76220" w:rsidRPr="4144FF5F">
              <w:rPr>
                <w:rFonts w:ascii="Comic Sans MS" w:hAnsi="Comic Sans MS" w:cs="Arial"/>
                <w:color w:val="FF0000"/>
              </w:rPr>
              <w:t>all</w:t>
            </w:r>
            <w:r w:rsidRPr="4144FF5F">
              <w:rPr>
                <w:rFonts w:ascii="Comic Sans MS" w:hAnsi="Comic Sans MS" w:cs="Arial"/>
              </w:rPr>
              <w:t xml:space="preserve"> staff</w:t>
            </w:r>
          </w:p>
          <w:p w14:paraId="64EDEB29" w14:textId="64109352" w:rsidR="003745E3" w:rsidRDefault="4FE4149F" w:rsidP="6E7E0DA1">
            <w:pPr>
              <w:pStyle w:val="ListParagraph"/>
              <w:numPr>
                <w:ilvl w:val="0"/>
                <w:numId w:val="9"/>
              </w:numPr>
              <w:rPr>
                <w:rFonts w:ascii="Comic Sans MS" w:hAnsi="Comic Sans MS" w:cs="Arial"/>
              </w:rPr>
            </w:pPr>
            <w:r w:rsidRPr="4144FF5F">
              <w:rPr>
                <w:rFonts w:ascii="Comic Sans MS" w:hAnsi="Comic Sans MS" w:cs="Arial"/>
              </w:rPr>
              <w:t xml:space="preserve">A range of assessment </w:t>
            </w:r>
            <w:r w:rsidR="34083824" w:rsidRPr="4144FF5F">
              <w:rPr>
                <w:rFonts w:ascii="Comic Sans MS" w:hAnsi="Comic Sans MS" w:cs="Arial"/>
              </w:rPr>
              <w:t>data</w:t>
            </w:r>
            <w:r w:rsidRPr="4144FF5F">
              <w:rPr>
                <w:rFonts w:ascii="Comic Sans MS" w:hAnsi="Comic Sans MS" w:cs="Arial"/>
              </w:rPr>
              <w:t xml:space="preserve"> (including Standardised Assessments)</w:t>
            </w:r>
            <w:r w:rsidR="34083824" w:rsidRPr="4144FF5F">
              <w:rPr>
                <w:rFonts w:ascii="Comic Sans MS" w:hAnsi="Comic Sans MS" w:cs="Arial"/>
              </w:rPr>
              <w:t xml:space="preserve"> is considered by </w:t>
            </w:r>
            <w:r w:rsidR="63C8FDB8" w:rsidRPr="4144FF5F">
              <w:rPr>
                <w:rFonts w:ascii="Comic Sans MS" w:hAnsi="Comic Sans MS" w:cs="Arial"/>
                <w:color w:val="FF0000"/>
              </w:rPr>
              <w:t>most</w:t>
            </w:r>
            <w:r w:rsidR="34083824" w:rsidRPr="4144FF5F">
              <w:rPr>
                <w:rFonts w:ascii="Comic Sans MS" w:hAnsi="Comic Sans MS" w:cs="Arial"/>
              </w:rPr>
              <w:t xml:space="preserve"> staff. This is used to inform next steps in learning by class teachers. </w:t>
            </w:r>
          </w:p>
          <w:p w14:paraId="6AF0A0CE" w14:textId="0335AF74" w:rsidR="00451F24" w:rsidRPr="00883B64" w:rsidRDefault="51B93798" w:rsidP="6E7E0DA1">
            <w:pPr>
              <w:pStyle w:val="ListParagraph"/>
              <w:numPr>
                <w:ilvl w:val="0"/>
                <w:numId w:val="9"/>
              </w:numPr>
              <w:rPr>
                <w:rFonts w:ascii="Comic Sans MS" w:hAnsi="Comic Sans MS" w:cs="Arial"/>
              </w:rPr>
            </w:pPr>
            <w:r w:rsidRPr="4144FF5F">
              <w:rPr>
                <w:rFonts w:ascii="Comic Sans MS" w:hAnsi="Comic Sans MS" w:cs="Arial"/>
              </w:rPr>
              <w:t>Maths Diagnostic Assessments have been developed and are used to inform next steps in learning</w:t>
            </w:r>
          </w:p>
          <w:p w14:paraId="16637F4E" w14:textId="5F1F3B71" w:rsidR="003745E3" w:rsidRPr="00883B64" w:rsidRDefault="34083824" w:rsidP="6E7E0DA1">
            <w:pPr>
              <w:pStyle w:val="ListParagraph"/>
              <w:numPr>
                <w:ilvl w:val="0"/>
                <w:numId w:val="9"/>
              </w:numPr>
              <w:rPr>
                <w:rFonts w:ascii="Comic Sans MS" w:hAnsi="Comic Sans MS" w:cs="Arial"/>
              </w:rPr>
            </w:pPr>
            <w:r w:rsidRPr="4144FF5F">
              <w:rPr>
                <w:rFonts w:ascii="Comic Sans MS" w:hAnsi="Comic Sans MS" w:cs="Arial"/>
              </w:rPr>
              <w:t xml:space="preserve">Consideration of trends in data are used appropriately to inform future improvement planning.  Session 19-20 </w:t>
            </w:r>
            <w:r w:rsidR="0FD6D1AD" w:rsidRPr="4144FF5F">
              <w:rPr>
                <w:rFonts w:ascii="Comic Sans MS" w:hAnsi="Comic Sans MS" w:cs="Arial"/>
              </w:rPr>
              <w:t>and 20-21</w:t>
            </w:r>
            <w:r w:rsidRPr="4144FF5F">
              <w:rPr>
                <w:rFonts w:ascii="Comic Sans MS" w:hAnsi="Comic Sans MS" w:cs="Arial"/>
              </w:rPr>
              <w:t xml:space="preserve"> there has been a key focus on </w:t>
            </w:r>
            <w:r w:rsidR="1FA76220" w:rsidRPr="4144FF5F">
              <w:rPr>
                <w:rFonts w:ascii="Comic Sans MS" w:hAnsi="Comic Sans MS" w:cs="Arial"/>
              </w:rPr>
              <w:t>writing</w:t>
            </w:r>
            <w:r w:rsidRPr="4144FF5F">
              <w:rPr>
                <w:rFonts w:ascii="Comic Sans MS" w:hAnsi="Comic Sans MS" w:cs="Arial"/>
              </w:rPr>
              <w:t xml:space="preserve"> following interrogation of data</w:t>
            </w:r>
          </w:p>
          <w:p w14:paraId="3D1D313C" w14:textId="2F3CFD9A" w:rsidR="003745E3" w:rsidRPr="00883B64" w:rsidRDefault="34083824" w:rsidP="007C43D1">
            <w:pPr>
              <w:pStyle w:val="ListParagraph"/>
              <w:numPr>
                <w:ilvl w:val="0"/>
                <w:numId w:val="9"/>
              </w:numPr>
              <w:rPr>
                <w:rFonts w:ascii="Comic Sans MS" w:hAnsi="Comic Sans MS" w:cs="Arial"/>
              </w:rPr>
            </w:pPr>
            <w:r w:rsidRPr="4144FF5F">
              <w:rPr>
                <w:rFonts w:ascii="Comic Sans MS" w:hAnsi="Comic Sans MS" w:cs="Arial"/>
              </w:rPr>
              <w:t>Twitter and Facebook</w:t>
            </w:r>
            <w:r w:rsidR="1E47BAEE" w:rsidRPr="4144FF5F">
              <w:rPr>
                <w:rFonts w:ascii="Comic Sans MS" w:hAnsi="Comic Sans MS" w:cs="Arial"/>
              </w:rPr>
              <w:t xml:space="preserve"> </w:t>
            </w:r>
            <w:r w:rsidR="0FD6D1AD" w:rsidRPr="4144FF5F">
              <w:rPr>
                <w:rFonts w:ascii="Comic Sans MS" w:hAnsi="Comic Sans MS" w:cs="Arial"/>
              </w:rPr>
              <w:t>continue to be used</w:t>
            </w:r>
            <w:r w:rsidRPr="4144FF5F">
              <w:rPr>
                <w:rFonts w:ascii="Comic Sans MS" w:hAnsi="Comic Sans MS" w:cs="Arial"/>
              </w:rPr>
              <w:t xml:space="preserve"> to promote everyday learning and achievements.</w:t>
            </w:r>
          </w:p>
          <w:p w14:paraId="764B8BBA" w14:textId="3EEF1AC8" w:rsidR="00C44346" w:rsidRPr="004E406C" w:rsidRDefault="00C44346" w:rsidP="31CF77E6">
            <w:pPr>
              <w:ind w:left="360"/>
              <w:rPr>
                <w:rFonts w:ascii="Comic Sans MS" w:hAnsi="Comic Sans MS" w:cs="Arial"/>
              </w:rPr>
            </w:pPr>
          </w:p>
          <w:p w14:paraId="350BE9BC" w14:textId="6EBC8F8C" w:rsidR="00C44346" w:rsidRPr="004E406C" w:rsidRDefault="690CD8E6" w:rsidP="31CF77E6">
            <w:r w:rsidRPr="31CF77E6">
              <w:rPr>
                <w:rFonts w:ascii="Comic Sans MS" w:eastAsia="Comic Sans MS" w:hAnsi="Comic Sans MS" w:cs="Comic Sans MS"/>
                <w:b/>
                <w:bCs/>
                <w:color w:val="000000" w:themeColor="text1"/>
                <w:sz w:val="21"/>
                <w:szCs w:val="21"/>
                <w:u w:val="single"/>
              </w:rPr>
              <w:t>ELCC</w:t>
            </w:r>
          </w:p>
          <w:p w14:paraId="483BBF90" w14:textId="6AECA2BE" w:rsidR="00C44346" w:rsidRPr="006837C4" w:rsidRDefault="096F32BA" w:rsidP="6E7E0DA1">
            <w:pPr>
              <w:pStyle w:val="ListParagraph"/>
              <w:numPr>
                <w:ilvl w:val="0"/>
                <w:numId w:val="26"/>
              </w:numPr>
              <w:rPr>
                <w:rFonts w:eastAsiaTheme="minorEastAsia"/>
                <w:b/>
                <w:bCs/>
                <w:color w:val="000000" w:themeColor="text1"/>
                <w:sz w:val="21"/>
                <w:szCs w:val="21"/>
                <w:highlight w:val="yellow"/>
              </w:rPr>
            </w:pPr>
            <w:r w:rsidRPr="4144FF5F">
              <w:rPr>
                <w:rFonts w:ascii="Comic Sans MS" w:eastAsia="Comic Sans MS" w:hAnsi="Comic Sans MS" w:cs="Comic Sans MS"/>
                <w:color w:val="000000" w:themeColor="text1"/>
                <w:sz w:val="21"/>
                <w:szCs w:val="21"/>
              </w:rPr>
              <w:t>C</w:t>
            </w:r>
            <w:r w:rsidR="00CF687D" w:rsidRPr="4144FF5F">
              <w:rPr>
                <w:rFonts w:ascii="Comic Sans MS" w:eastAsia="Comic Sans MS" w:hAnsi="Comic Sans MS" w:cs="Comic Sans MS"/>
                <w:color w:val="000000" w:themeColor="text1"/>
                <w:sz w:val="21"/>
                <w:szCs w:val="21"/>
              </w:rPr>
              <w:t>reative transitions maki</w:t>
            </w:r>
            <w:r w:rsidR="3CECC892" w:rsidRPr="4144FF5F">
              <w:rPr>
                <w:rFonts w:ascii="Comic Sans MS" w:eastAsia="Comic Sans MS" w:hAnsi="Comic Sans MS" w:cs="Comic Sans MS"/>
                <w:color w:val="000000" w:themeColor="text1"/>
                <w:sz w:val="21"/>
                <w:szCs w:val="21"/>
              </w:rPr>
              <w:t xml:space="preserve">ng use of technology, children have </w:t>
            </w:r>
            <w:r w:rsidR="57E89D84" w:rsidRPr="4144FF5F">
              <w:rPr>
                <w:rFonts w:ascii="Comic Sans MS" w:eastAsia="Comic Sans MS" w:hAnsi="Comic Sans MS" w:cs="Comic Sans MS"/>
                <w:color w:val="000000" w:themeColor="text1"/>
                <w:sz w:val="21"/>
                <w:szCs w:val="21"/>
              </w:rPr>
              <w:t>settled</w:t>
            </w:r>
            <w:r w:rsidR="3CECC892" w:rsidRPr="4144FF5F">
              <w:rPr>
                <w:rFonts w:ascii="Comic Sans MS" w:eastAsia="Comic Sans MS" w:hAnsi="Comic Sans MS" w:cs="Comic Sans MS"/>
                <w:color w:val="000000" w:themeColor="text1"/>
                <w:sz w:val="21"/>
                <w:szCs w:val="21"/>
              </w:rPr>
              <w:t xml:space="preserve"> back into the routine of </w:t>
            </w:r>
            <w:r w:rsidR="5BF2FCA9" w:rsidRPr="4144FF5F">
              <w:rPr>
                <w:rFonts w:ascii="Comic Sans MS" w:eastAsia="Comic Sans MS" w:hAnsi="Comic Sans MS" w:cs="Comic Sans MS"/>
                <w:color w:val="000000" w:themeColor="text1"/>
                <w:sz w:val="21"/>
                <w:szCs w:val="21"/>
              </w:rPr>
              <w:t>ELC</w:t>
            </w:r>
            <w:r w:rsidR="3CECC892" w:rsidRPr="4144FF5F">
              <w:rPr>
                <w:rFonts w:ascii="Comic Sans MS" w:eastAsia="Comic Sans MS" w:hAnsi="Comic Sans MS" w:cs="Comic Sans MS"/>
                <w:color w:val="000000" w:themeColor="text1"/>
                <w:sz w:val="21"/>
                <w:szCs w:val="21"/>
              </w:rPr>
              <w:t xml:space="preserve"> quickly.  </w:t>
            </w:r>
          </w:p>
          <w:p w14:paraId="723EEC5D" w14:textId="69BD28F1" w:rsidR="00C44346" w:rsidRPr="004E406C" w:rsidRDefault="33BEC752" w:rsidP="6E7E0DA1">
            <w:pPr>
              <w:pStyle w:val="ListParagraph"/>
              <w:numPr>
                <w:ilvl w:val="0"/>
                <w:numId w:val="26"/>
              </w:numPr>
              <w:rPr>
                <w:b/>
                <w:bCs/>
                <w:color w:val="000000" w:themeColor="text1"/>
                <w:sz w:val="21"/>
                <w:szCs w:val="21"/>
              </w:rPr>
            </w:pPr>
            <w:r w:rsidRPr="2B1CB730">
              <w:rPr>
                <w:rFonts w:ascii="Comic Sans MS" w:eastAsia="Comic Sans MS" w:hAnsi="Comic Sans MS" w:cs="Comic Sans MS"/>
                <w:color w:val="000000" w:themeColor="text1"/>
                <w:sz w:val="21"/>
                <w:szCs w:val="21"/>
              </w:rPr>
              <w:t xml:space="preserve">Using observations and their experience, </w:t>
            </w:r>
            <w:r w:rsidR="2FDDB88A" w:rsidRPr="2B1CB730">
              <w:rPr>
                <w:rFonts w:ascii="Comic Sans MS" w:eastAsia="Comic Sans MS" w:hAnsi="Comic Sans MS" w:cs="Comic Sans MS"/>
                <w:color w:val="000000" w:themeColor="text1"/>
                <w:sz w:val="21"/>
                <w:szCs w:val="21"/>
              </w:rPr>
              <w:t xml:space="preserve">ELC </w:t>
            </w:r>
            <w:r w:rsidRPr="2B1CB730">
              <w:rPr>
                <w:rFonts w:ascii="Comic Sans MS" w:eastAsia="Comic Sans MS" w:hAnsi="Comic Sans MS" w:cs="Comic Sans MS"/>
                <w:color w:val="000000" w:themeColor="text1"/>
                <w:sz w:val="21"/>
                <w:szCs w:val="21"/>
              </w:rPr>
              <w:t xml:space="preserve">staff can confidently identify next steps and other supports needed to develop outcomes for individual children.  </w:t>
            </w:r>
          </w:p>
          <w:p w14:paraId="65CBD257" w14:textId="1D23FEBD" w:rsidR="00C44346" w:rsidRPr="004E406C" w:rsidRDefault="00C44346" w:rsidP="4144FF5F">
            <w:pPr>
              <w:rPr>
                <w:rFonts w:ascii="Comic Sans MS" w:eastAsia="Comic Sans MS" w:hAnsi="Comic Sans MS" w:cs="Comic Sans MS"/>
                <w:color w:val="000000" w:themeColor="text1"/>
                <w:sz w:val="21"/>
                <w:szCs w:val="21"/>
              </w:rPr>
            </w:pPr>
          </w:p>
        </w:tc>
      </w:tr>
      <w:tr w:rsidR="00611AED" w:rsidRPr="00261E59" w14:paraId="649F04B1" w14:textId="77777777" w:rsidTr="2B1CB730">
        <w:tblPrEx>
          <w:tblCellMar>
            <w:top w:w="28" w:type="dxa"/>
            <w:bottom w:w="28" w:type="dxa"/>
          </w:tblCellMar>
        </w:tblPrEx>
        <w:trPr>
          <w:trHeight w:val="627"/>
        </w:trPr>
        <w:tc>
          <w:tcPr>
            <w:tcW w:w="9782" w:type="dxa"/>
            <w:shd w:val="clear" w:color="auto" w:fill="FBE4D5" w:themeFill="accent2" w:themeFillTint="33"/>
            <w:vAlign w:val="center"/>
          </w:tcPr>
          <w:p w14:paraId="2A14E909"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6514A8DD" w14:textId="2C35E167" w:rsidR="00C44346" w:rsidRPr="00C44346" w:rsidRDefault="00C44346"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C44346" w:rsidRPr="00261E59" w14:paraId="386A8154" w14:textId="77777777" w:rsidTr="2B1CB730">
        <w:tblPrEx>
          <w:tblCellMar>
            <w:top w:w="28" w:type="dxa"/>
            <w:bottom w:w="28" w:type="dxa"/>
          </w:tblCellMar>
        </w:tblPrEx>
        <w:trPr>
          <w:trHeight w:val="627"/>
        </w:trPr>
        <w:tc>
          <w:tcPr>
            <w:tcW w:w="9782" w:type="dxa"/>
            <w:shd w:val="clear" w:color="auto" w:fill="auto"/>
            <w:vAlign w:val="center"/>
          </w:tcPr>
          <w:p w14:paraId="2E0285BB" w14:textId="5F9F8DDD" w:rsidR="00A5497B" w:rsidRDefault="0FD6D1AD" w:rsidP="4144FF5F">
            <w:pPr>
              <w:pStyle w:val="BodyText3"/>
              <w:numPr>
                <w:ilvl w:val="0"/>
                <w:numId w:val="12"/>
              </w:numPr>
              <w:rPr>
                <w:rFonts w:ascii="Comic Sans MS" w:hAnsi="Comic Sans MS"/>
                <w:b w:val="0"/>
                <w:bCs w:val="0"/>
                <w:i w:val="0"/>
                <w:iCs w:val="0"/>
                <w:sz w:val="22"/>
                <w:szCs w:val="22"/>
              </w:rPr>
            </w:pPr>
            <w:r w:rsidRPr="4144FF5F">
              <w:rPr>
                <w:rFonts w:ascii="Comic Sans MS" w:hAnsi="Comic Sans MS"/>
                <w:b w:val="0"/>
                <w:bCs w:val="0"/>
                <w:i w:val="0"/>
                <w:iCs w:val="0"/>
                <w:sz w:val="22"/>
                <w:szCs w:val="22"/>
              </w:rPr>
              <w:t>Continue to s</w:t>
            </w:r>
            <w:r w:rsidR="00067F41" w:rsidRPr="4144FF5F">
              <w:rPr>
                <w:rFonts w:ascii="Comic Sans MS" w:hAnsi="Comic Sans MS"/>
                <w:b w:val="0"/>
                <w:bCs w:val="0"/>
                <w:i w:val="0"/>
                <w:iCs w:val="0"/>
                <w:sz w:val="22"/>
                <w:szCs w:val="22"/>
              </w:rPr>
              <w:t>implify and declutter</w:t>
            </w:r>
            <w:r w:rsidRPr="4144FF5F">
              <w:rPr>
                <w:rFonts w:ascii="Comic Sans MS" w:hAnsi="Comic Sans MS"/>
                <w:b w:val="0"/>
                <w:bCs w:val="0"/>
                <w:i w:val="0"/>
                <w:iCs w:val="0"/>
                <w:sz w:val="22"/>
                <w:szCs w:val="22"/>
              </w:rPr>
              <w:t xml:space="preserve"> or bundle</w:t>
            </w:r>
            <w:r w:rsidR="00067F41" w:rsidRPr="4144FF5F">
              <w:rPr>
                <w:rFonts w:ascii="Comic Sans MS" w:hAnsi="Comic Sans MS"/>
                <w:b w:val="0"/>
                <w:bCs w:val="0"/>
                <w:i w:val="0"/>
                <w:iCs w:val="0"/>
                <w:sz w:val="22"/>
                <w:szCs w:val="22"/>
              </w:rPr>
              <w:t xml:space="preserve"> Maths Curriculum</w:t>
            </w:r>
            <w:r w:rsidR="33C30AF1" w:rsidRPr="4144FF5F">
              <w:rPr>
                <w:rFonts w:ascii="Comic Sans MS" w:hAnsi="Comic Sans MS"/>
                <w:b w:val="0"/>
                <w:bCs w:val="0"/>
                <w:i w:val="0"/>
                <w:iCs w:val="0"/>
                <w:sz w:val="22"/>
                <w:szCs w:val="22"/>
              </w:rPr>
              <w:t xml:space="preserve"> (as required)</w:t>
            </w:r>
            <w:r w:rsidR="642BEE80" w:rsidRPr="4144FF5F">
              <w:rPr>
                <w:rFonts w:ascii="Comic Sans MS" w:hAnsi="Comic Sans MS"/>
                <w:b w:val="0"/>
                <w:bCs w:val="0"/>
                <w:i w:val="0"/>
                <w:iCs w:val="0"/>
                <w:sz w:val="22"/>
                <w:szCs w:val="22"/>
              </w:rPr>
              <w:t xml:space="preserve"> to ensure there is a clear focus and robust teaching of key numeracy principles </w:t>
            </w:r>
            <w:r w:rsidR="7BC6F7EC" w:rsidRPr="4144FF5F">
              <w:rPr>
                <w:rFonts w:ascii="Comic Sans MS" w:hAnsi="Comic Sans MS"/>
                <w:b w:val="0"/>
                <w:bCs w:val="0"/>
                <w:i w:val="0"/>
                <w:iCs w:val="0"/>
                <w:sz w:val="22"/>
                <w:szCs w:val="22"/>
              </w:rPr>
              <w:t xml:space="preserve">with a focus on the Concrete/ Visual/ Abstract thinking. Continually revisit and promote </w:t>
            </w:r>
            <w:r w:rsidR="00A4AE6D" w:rsidRPr="4144FF5F">
              <w:rPr>
                <w:rFonts w:ascii="Comic Sans MS" w:hAnsi="Comic Sans MS"/>
                <w:b w:val="0"/>
                <w:bCs w:val="0"/>
                <w:i w:val="0"/>
                <w:iCs w:val="0"/>
                <w:sz w:val="22"/>
                <w:szCs w:val="22"/>
              </w:rPr>
              <w:t>core numeracy elements (times tables / number bonds</w:t>
            </w:r>
            <w:r w:rsidR="1D477540" w:rsidRPr="4144FF5F">
              <w:rPr>
                <w:rFonts w:ascii="Comic Sans MS" w:hAnsi="Comic Sans MS"/>
                <w:b w:val="0"/>
                <w:bCs w:val="0"/>
                <w:i w:val="0"/>
                <w:iCs w:val="0"/>
                <w:sz w:val="22"/>
                <w:szCs w:val="22"/>
              </w:rPr>
              <w:t>) through effective classroom management</w:t>
            </w:r>
            <w:r w:rsidR="1B56C572" w:rsidRPr="4144FF5F">
              <w:rPr>
                <w:rFonts w:ascii="Comic Sans MS" w:hAnsi="Comic Sans MS"/>
                <w:b w:val="0"/>
                <w:bCs w:val="0"/>
                <w:i w:val="0"/>
                <w:iCs w:val="0"/>
                <w:sz w:val="22"/>
                <w:szCs w:val="22"/>
              </w:rPr>
              <w:t xml:space="preserve"> and carefully planned use of time</w:t>
            </w:r>
          </w:p>
          <w:p w14:paraId="67036422" w14:textId="797BD9CA" w:rsidR="003E1E28" w:rsidRDefault="2AA434DB" w:rsidP="4144FF5F">
            <w:pPr>
              <w:pStyle w:val="BodyText3"/>
              <w:numPr>
                <w:ilvl w:val="0"/>
                <w:numId w:val="12"/>
              </w:numPr>
              <w:rPr>
                <w:rFonts w:ascii="Comic Sans MS" w:hAnsi="Comic Sans MS"/>
                <w:b w:val="0"/>
                <w:bCs w:val="0"/>
                <w:i w:val="0"/>
                <w:iCs w:val="0"/>
                <w:sz w:val="22"/>
                <w:szCs w:val="22"/>
              </w:rPr>
            </w:pPr>
            <w:r w:rsidRPr="4144FF5F">
              <w:rPr>
                <w:rFonts w:ascii="Comic Sans MS" w:hAnsi="Comic Sans MS"/>
                <w:b w:val="0"/>
                <w:bCs w:val="0"/>
                <w:i w:val="0"/>
                <w:iCs w:val="0"/>
                <w:sz w:val="22"/>
                <w:szCs w:val="22"/>
              </w:rPr>
              <w:t>Ensure all teachers have high expectations of all learners and plan appropriately to meet the needs of all learners in their class, using appropriate resources to support those who have difficulties with learning as well as providing appropriate challenge</w:t>
            </w:r>
          </w:p>
          <w:p w14:paraId="11DD53E0" w14:textId="6ED26BE6" w:rsidR="00A93488" w:rsidRDefault="49875DA2" w:rsidP="007C43D1">
            <w:pPr>
              <w:pStyle w:val="NoSpacing"/>
              <w:numPr>
                <w:ilvl w:val="0"/>
                <w:numId w:val="12"/>
              </w:numPr>
              <w:rPr>
                <w:rFonts w:ascii="Comic Sans MS" w:hAnsi="Comic Sans MS"/>
                <w:sz w:val="22"/>
                <w:szCs w:val="22"/>
              </w:rPr>
            </w:pPr>
            <w:r w:rsidRPr="4144FF5F">
              <w:rPr>
                <w:rFonts w:ascii="Comic Sans MS" w:hAnsi="Comic Sans MS"/>
                <w:sz w:val="22"/>
                <w:szCs w:val="22"/>
              </w:rPr>
              <w:t>Continue to develop writing approaches (including Guided Writing) and ensure there are increased opportunities for extended writing each day in class (minimise the use of worksheets)</w:t>
            </w:r>
          </w:p>
          <w:p w14:paraId="19825C01" w14:textId="490EF5DF" w:rsidR="002014D9" w:rsidRDefault="33C30AF1" w:rsidP="007C43D1">
            <w:pPr>
              <w:pStyle w:val="NoSpacing"/>
              <w:numPr>
                <w:ilvl w:val="0"/>
                <w:numId w:val="12"/>
              </w:numPr>
              <w:rPr>
                <w:rFonts w:ascii="Comic Sans MS" w:hAnsi="Comic Sans MS"/>
                <w:sz w:val="22"/>
                <w:szCs w:val="22"/>
              </w:rPr>
            </w:pPr>
            <w:r w:rsidRPr="4144FF5F">
              <w:rPr>
                <w:rFonts w:ascii="Comic Sans MS" w:hAnsi="Comic Sans MS"/>
                <w:sz w:val="22"/>
                <w:szCs w:val="22"/>
              </w:rPr>
              <w:t xml:space="preserve">Teachers to be creative in their approaches to writing to </w:t>
            </w:r>
            <w:r w:rsidR="6BDF6A67" w:rsidRPr="4144FF5F">
              <w:rPr>
                <w:rFonts w:ascii="Comic Sans MS" w:hAnsi="Comic Sans MS"/>
                <w:sz w:val="22"/>
                <w:szCs w:val="22"/>
              </w:rPr>
              <w:t>inspire and enthuse their learners</w:t>
            </w:r>
          </w:p>
          <w:p w14:paraId="6CC5C730" w14:textId="0F1E6CAB" w:rsidR="00A733BA" w:rsidRPr="00347B17" w:rsidRDefault="3903D814" w:rsidP="007C43D1">
            <w:pPr>
              <w:pStyle w:val="NoSpacing"/>
              <w:numPr>
                <w:ilvl w:val="0"/>
                <w:numId w:val="12"/>
              </w:numPr>
              <w:rPr>
                <w:rFonts w:ascii="Comic Sans MS" w:hAnsi="Comic Sans MS"/>
                <w:sz w:val="22"/>
                <w:szCs w:val="22"/>
              </w:rPr>
            </w:pPr>
            <w:r w:rsidRPr="4144FF5F">
              <w:rPr>
                <w:rFonts w:ascii="Comic Sans MS" w:hAnsi="Comic Sans MS"/>
                <w:sz w:val="22"/>
                <w:szCs w:val="22"/>
              </w:rPr>
              <w:t xml:space="preserve">Ensure feedback in used effectively in writing and targets </w:t>
            </w:r>
            <w:r w:rsidR="7D896CBA" w:rsidRPr="4144FF5F">
              <w:rPr>
                <w:rFonts w:ascii="Comic Sans MS" w:hAnsi="Comic Sans MS"/>
                <w:sz w:val="22"/>
                <w:szCs w:val="22"/>
              </w:rPr>
              <w:t>and next steps are reflected on and impact future work</w:t>
            </w:r>
          </w:p>
          <w:p w14:paraId="72E77224" w14:textId="77777777" w:rsidR="00A93488" w:rsidRPr="00347B17" w:rsidRDefault="49875DA2" w:rsidP="007C43D1">
            <w:pPr>
              <w:pStyle w:val="NoSpacing"/>
              <w:numPr>
                <w:ilvl w:val="0"/>
                <w:numId w:val="12"/>
              </w:numPr>
              <w:rPr>
                <w:rFonts w:ascii="Comic Sans MS" w:hAnsi="Comic Sans MS"/>
                <w:sz w:val="22"/>
                <w:szCs w:val="22"/>
              </w:rPr>
            </w:pPr>
            <w:r w:rsidRPr="4144FF5F">
              <w:rPr>
                <w:rFonts w:ascii="Comic Sans MS" w:hAnsi="Comic Sans MS"/>
                <w:sz w:val="22"/>
                <w:szCs w:val="22"/>
              </w:rPr>
              <w:t>Pace and Challenge needs to be closely monitored to ensure our pupils who are Exceeding Expectations receive an appropriate level of challenge</w:t>
            </w:r>
          </w:p>
          <w:p w14:paraId="1F5F04DC" w14:textId="4770AB3C" w:rsidR="003E1E28" w:rsidRPr="00A93488" w:rsidRDefault="49875DA2" w:rsidP="007C43D1">
            <w:pPr>
              <w:pStyle w:val="NoSpacing"/>
              <w:numPr>
                <w:ilvl w:val="0"/>
                <w:numId w:val="12"/>
              </w:numPr>
              <w:rPr>
                <w:rFonts w:ascii="Comic Sans MS" w:hAnsi="Comic Sans MS"/>
                <w:sz w:val="22"/>
                <w:szCs w:val="22"/>
              </w:rPr>
            </w:pPr>
            <w:r w:rsidRPr="4144FF5F">
              <w:rPr>
                <w:rFonts w:ascii="Comic Sans MS" w:hAnsi="Comic Sans MS" w:cs="Arial"/>
                <w:sz w:val="22"/>
                <w:szCs w:val="22"/>
              </w:rPr>
              <w:t>Embed agreed processes and practice in relation to LI/SC and feedback to ensure consistency across all classes</w:t>
            </w:r>
          </w:p>
          <w:p w14:paraId="52A32CE8" w14:textId="07962490" w:rsidR="00517413" w:rsidRPr="00347B17" w:rsidRDefault="5380B37F" w:rsidP="4144FF5F">
            <w:pPr>
              <w:pStyle w:val="BodyText3"/>
              <w:numPr>
                <w:ilvl w:val="0"/>
                <w:numId w:val="12"/>
              </w:numPr>
              <w:rPr>
                <w:rFonts w:ascii="Comic Sans MS" w:hAnsi="Comic Sans MS"/>
                <w:b w:val="0"/>
                <w:bCs w:val="0"/>
                <w:i w:val="0"/>
                <w:iCs w:val="0"/>
                <w:sz w:val="22"/>
                <w:szCs w:val="22"/>
              </w:rPr>
            </w:pPr>
            <w:r w:rsidRPr="4144FF5F">
              <w:rPr>
                <w:rFonts w:ascii="Comic Sans MS" w:hAnsi="Comic Sans MS"/>
                <w:b w:val="0"/>
                <w:bCs w:val="0"/>
                <w:i w:val="0"/>
                <w:iCs w:val="0"/>
                <w:sz w:val="22"/>
                <w:szCs w:val="22"/>
              </w:rPr>
              <w:t>Continue to develop our moderation practices both in school</w:t>
            </w:r>
            <w:r w:rsidR="671BEF28" w:rsidRPr="4144FF5F">
              <w:rPr>
                <w:rFonts w:ascii="Comic Sans MS" w:hAnsi="Comic Sans MS"/>
                <w:b w:val="0"/>
                <w:bCs w:val="0"/>
                <w:i w:val="0"/>
                <w:iCs w:val="0"/>
                <w:sz w:val="22"/>
                <w:szCs w:val="22"/>
              </w:rPr>
              <w:t xml:space="preserve"> (through stage meetings)</w:t>
            </w:r>
            <w:r w:rsidRPr="4144FF5F">
              <w:rPr>
                <w:rFonts w:ascii="Comic Sans MS" w:hAnsi="Comic Sans MS"/>
                <w:b w:val="0"/>
                <w:bCs w:val="0"/>
                <w:i w:val="0"/>
                <w:iCs w:val="0"/>
                <w:sz w:val="22"/>
                <w:szCs w:val="22"/>
              </w:rPr>
              <w:t xml:space="preserve"> and with schools in the cluster</w:t>
            </w:r>
            <w:r w:rsidR="671BEF28" w:rsidRPr="4144FF5F">
              <w:rPr>
                <w:rFonts w:ascii="Comic Sans MS" w:hAnsi="Comic Sans MS"/>
                <w:b w:val="0"/>
                <w:bCs w:val="0"/>
                <w:i w:val="0"/>
                <w:iCs w:val="0"/>
                <w:sz w:val="22"/>
                <w:szCs w:val="22"/>
              </w:rPr>
              <w:t xml:space="preserve"> (TBC</w:t>
            </w:r>
            <w:r w:rsidR="1A1F64DB" w:rsidRPr="4144FF5F">
              <w:rPr>
                <w:rFonts w:ascii="Comic Sans MS" w:hAnsi="Comic Sans MS"/>
                <w:b w:val="0"/>
                <w:bCs w:val="0"/>
                <w:i w:val="0"/>
                <w:iCs w:val="0"/>
                <w:sz w:val="22"/>
                <w:szCs w:val="22"/>
              </w:rPr>
              <w:t xml:space="preserve"> with COVID restrictions being considered</w:t>
            </w:r>
            <w:r w:rsidR="671BEF28" w:rsidRPr="4144FF5F">
              <w:rPr>
                <w:rFonts w:ascii="Comic Sans MS" w:hAnsi="Comic Sans MS"/>
                <w:b w:val="0"/>
                <w:bCs w:val="0"/>
                <w:i w:val="0"/>
                <w:iCs w:val="0"/>
                <w:sz w:val="22"/>
                <w:szCs w:val="22"/>
              </w:rPr>
              <w:t>)</w:t>
            </w:r>
            <w:r w:rsidRPr="4144FF5F">
              <w:rPr>
                <w:rFonts w:ascii="Comic Sans MS" w:hAnsi="Comic Sans MS"/>
                <w:b w:val="0"/>
                <w:bCs w:val="0"/>
                <w:i w:val="0"/>
                <w:iCs w:val="0"/>
                <w:sz w:val="22"/>
                <w:szCs w:val="22"/>
              </w:rPr>
              <w:t xml:space="preserve"> </w:t>
            </w:r>
            <w:proofErr w:type="gramStart"/>
            <w:r w:rsidRPr="4144FF5F">
              <w:rPr>
                <w:rFonts w:ascii="Comic Sans MS" w:hAnsi="Comic Sans MS"/>
                <w:b w:val="0"/>
                <w:bCs w:val="0"/>
                <w:i w:val="0"/>
                <w:iCs w:val="0"/>
                <w:sz w:val="22"/>
                <w:szCs w:val="22"/>
              </w:rPr>
              <w:t>in order to</w:t>
            </w:r>
            <w:proofErr w:type="gramEnd"/>
            <w:r w:rsidRPr="4144FF5F">
              <w:rPr>
                <w:rFonts w:ascii="Comic Sans MS" w:hAnsi="Comic Sans MS"/>
                <w:b w:val="0"/>
                <w:bCs w:val="0"/>
                <w:i w:val="0"/>
                <w:iCs w:val="0"/>
                <w:sz w:val="22"/>
                <w:szCs w:val="22"/>
              </w:rPr>
              <w:t xml:space="preserve"> further develop a shared understanding of standards </w:t>
            </w:r>
          </w:p>
          <w:p w14:paraId="58FEAD13" w14:textId="219BBE9C" w:rsidR="00517413" w:rsidRPr="00347B17" w:rsidRDefault="5380B37F" w:rsidP="4144FF5F">
            <w:pPr>
              <w:pStyle w:val="BodyText3"/>
              <w:numPr>
                <w:ilvl w:val="0"/>
                <w:numId w:val="12"/>
              </w:numPr>
              <w:rPr>
                <w:rFonts w:ascii="Comic Sans MS" w:hAnsi="Comic Sans MS"/>
                <w:b w:val="0"/>
                <w:bCs w:val="0"/>
                <w:i w:val="0"/>
                <w:iCs w:val="0"/>
                <w:sz w:val="22"/>
                <w:szCs w:val="22"/>
              </w:rPr>
            </w:pPr>
            <w:r w:rsidRPr="4144FF5F">
              <w:rPr>
                <w:rFonts w:ascii="Comic Sans MS" w:hAnsi="Comic Sans MS"/>
                <w:b w:val="0"/>
                <w:bCs w:val="0"/>
                <w:i w:val="0"/>
                <w:iCs w:val="0"/>
                <w:sz w:val="22"/>
                <w:szCs w:val="22"/>
              </w:rPr>
              <w:t xml:space="preserve">Ensure there is a focus on Skills for learning Life and Work as part of the teaching process in all classes as well as planned opportunities for DYW and Wider Achievement </w:t>
            </w:r>
          </w:p>
          <w:p w14:paraId="3D42A837" w14:textId="77777777" w:rsidR="00517413" w:rsidRPr="00347B17" w:rsidRDefault="5380B37F" w:rsidP="4144FF5F">
            <w:pPr>
              <w:pStyle w:val="BodyText3"/>
              <w:numPr>
                <w:ilvl w:val="0"/>
                <w:numId w:val="12"/>
              </w:numPr>
              <w:rPr>
                <w:rFonts w:ascii="Comic Sans MS" w:hAnsi="Comic Sans MS"/>
                <w:b w:val="0"/>
                <w:bCs w:val="0"/>
                <w:i w:val="0"/>
                <w:iCs w:val="0"/>
                <w:sz w:val="22"/>
                <w:szCs w:val="22"/>
              </w:rPr>
            </w:pPr>
            <w:r w:rsidRPr="4144FF5F">
              <w:rPr>
                <w:rFonts w:ascii="Comic Sans MS" w:hAnsi="Comic Sans MS"/>
                <w:b w:val="0"/>
                <w:bCs w:val="0"/>
                <w:i w:val="0"/>
                <w:iCs w:val="0"/>
                <w:sz w:val="22"/>
                <w:szCs w:val="22"/>
              </w:rPr>
              <w:t>Continue to develop the use of technology in supporting effective learning and teaching (including assistive technologies)</w:t>
            </w:r>
          </w:p>
          <w:p w14:paraId="413C188D" w14:textId="77777777" w:rsidR="00517413" w:rsidRPr="00347B17" w:rsidRDefault="5380B37F" w:rsidP="4144FF5F">
            <w:pPr>
              <w:pStyle w:val="BodyText3"/>
              <w:numPr>
                <w:ilvl w:val="0"/>
                <w:numId w:val="12"/>
              </w:numPr>
              <w:rPr>
                <w:rFonts w:ascii="Comic Sans MS" w:hAnsi="Comic Sans MS"/>
                <w:b w:val="0"/>
                <w:bCs w:val="0"/>
                <w:i w:val="0"/>
                <w:iCs w:val="0"/>
                <w:sz w:val="22"/>
                <w:szCs w:val="22"/>
              </w:rPr>
            </w:pPr>
            <w:r w:rsidRPr="4144FF5F">
              <w:rPr>
                <w:rFonts w:ascii="Comic Sans MS" w:hAnsi="Comic Sans MS"/>
                <w:b w:val="0"/>
                <w:bCs w:val="0"/>
                <w:i w:val="0"/>
                <w:iCs w:val="0"/>
                <w:sz w:val="22"/>
                <w:szCs w:val="22"/>
              </w:rPr>
              <w:t>Increase pupil confidence in discussing their learning/identification of next steps</w:t>
            </w:r>
          </w:p>
          <w:p w14:paraId="78C552B8" w14:textId="3DC34D62" w:rsidR="00410C65" w:rsidRPr="00347B17" w:rsidRDefault="498675D5" w:rsidP="4144FF5F">
            <w:pPr>
              <w:pStyle w:val="BodyText3"/>
              <w:numPr>
                <w:ilvl w:val="0"/>
                <w:numId w:val="12"/>
              </w:numPr>
              <w:rPr>
                <w:rFonts w:ascii="Comic Sans MS" w:hAnsi="Comic Sans MS"/>
                <w:b w:val="0"/>
                <w:bCs w:val="0"/>
                <w:i w:val="0"/>
                <w:iCs w:val="0"/>
                <w:sz w:val="22"/>
                <w:szCs w:val="22"/>
              </w:rPr>
            </w:pPr>
            <w:r w:rsidRPr="4144FF5F">
              <w:rPr>
                <w:rFonts w:ascii="Comic Sans MS" w:hAnsi="Comic Sans MS"/>
                <w:b w:val="0"/>
                <w:bCs w:val="0"/>
                <w:i w:val="0"/>
                <w:iCs w:val="0"/>
                <w:sz w:val="22"/>
                <w:szCs w:val="22"/>
              </w:rPr>
              <w:t>Ensure our profiling processes are consistent and follow the school’s Assessment, Moderation and Profiling Calendar</w:t>
            </w:r>
          </w:p>
          <w:p w14:paraId="23862C5B" w14:textId="2BB87D7A" w:rsidR="00517413" w:rsidRPr="00347B17" w:rsidRDefault="183AAADD" w:rsidP="007C43D1">
            <w:pPr>
              <w:pStyle w:val="NoSpacing"/>
              <w:numPr>
                <w:ilvl w:val="0"/>
                <w:numId w:val="12"/>
              </w:numPr>
              <w:rPr>
                <w:rFonts w:ascii="Comic Sans MS" w:hAnsi="Comic Sans MS"/>
                <w:sz w:val="22"/>
                <w:szCs w:val="22"/>
              </w:rPr>
            </w:pPr>
            <w:r w:rsidRPr="2B1CB730">
              <w:rPr>
                <w:rFonts w:ascii="Comic Sans MS" w:hAnsi="Comic Sans MS"/>
                <w:sz w:val="22"/>
                <w:szCs w:val="22"/>
              </w:rPr>
              <w:t>Development of whole school agreement on what good Learning and Teaching looks like at Clerkhill outlining expectations for each classroom/ lesson</w:t>
            </w:r>
          </w:p>
          <w:p w14:paraId="6EA69B2F" w14:textId="4583F1BF" w:rsidR="001D736F" w:rsidRDefault="7C6D98EE" w:rsidP="007C43D1">
            <w:pPr>
              <w:pStyle w:val="NoSpacing"/>
              <w:numPr>
                <w:ilvl w:val="0"/>
                <w:numId w:val="12"/>
              </w:numPr>
              <w:rPr>
                <w:rFonts w:ascii="Comic Sans MS" w:hAnsi="Comic Sans MS"/>
                <w:sz w:val="22"/>
                <w:szCs w:val="22"/>
              </w:rPr>
            </w:pPr>
            <w:r w:rsidRPr="4144FF5F">
              <w:rPr>
                <w:rFonts w:ascii="Comic Sans MS" w:hAnsi="Comic Sans MS"/>
                <w:sz w:val="22"/>
                <w:szCs w:val="22"/>
              </w:rPr>
              <w:t>Consider developing Pupil Passports for all pupils and for transition at all stages</w:t>
            </w:r>
          </w:p>
          <w:p w14:paraId="6F54249E" w14:textId="77777777" w:rsidR="00DD5CD0" w:rsidRDefault="00DD5CD0" w:rsidP="00806A03">
            <w:pPr>
              <w:pStyle w:val="NoSpacing"/>
              <w:rPr>
                <w:rFonts w:ascii="Comic Sans MS" w:hAnsi="Comic Sans MS"/>
              </w:rPr>
            </w:pPr>
          </w:p>
          <w:p w14:paraId="5116A48F" w14:textId="77777777" w:rsidR="00806A03" w:rsidRPr="00806A03" w:rsidRDefault="5732BAD7" w:rsidP="2B1CB730">
            <w:pPr>
              <w:rPr>
                <w:rFonts w:ascii="Comic Sans MS" w:eastAsia="Times New Roman" w:hAnsi="Comic Sans MS" w:cs="Times New Roman"/>
                <w:b/>
                <w:bCs/>
                <w:u w:val="single"/>
              </w:rPr>
            </w:pPr>
            <w:r w:rsidRPr="2B1CB730">
              <w:rPr>
                <w:rFonts w:ascii="Comic Sans MS" w:eastAsia="Times New Roman" w:hAnsi="Comic Sans MS" w:cs="Times New Roman"/>
                <w:b/>
                <w:bCs/>
                <w:sz w:val="24"/>
                <w:szCs w:val="24"/>
                <w:u w:val="single"/>
              </w:rPr>
              <w:t>ELCC</w:t>
            </w:r>
          </w:p>
          <w:p w14:paraId="7EE6F48F" w14:textId="53E9734E" w:rsidR="00806A03" w:rsidRPr="006837C4" w:rsidRDefault="61AA6579" w:rsidP="2B1CB730">
            <w:pPr>
              <w:pStyle w:val="ListParagraph"/>
              <w:numPr>
                <w:ilvl w:val="0"/>
                <w:numId w:val="25"/>
              </w:numPr>
              <w:spacing w:line="259" w:lineRule="auto"/>
              <w:rPr>
                <w:rFonts w:eastAsiaTheme="minorEastAsia"/>
                <w:highlight w:val="yellow"/>
              </w:rPr>
            </w:pPr>
            <w:r w:rsidRPr="2B1CB730">
              <w:rPr>
                <w:rFonts w:ascii="Comic Sans MS" w:eastAsia="Times New Roman" w:hAnsi="Comic Sans MS" w:cs="Times New Roman"/>
              </w:rPr>
              <w:t>We have a specific focus on literacy and language skills.</w:t>
            </w:r>
          </w:p>
          <w:p w14:paraId="4383F568" w14:textId="1AF1B4A5" w:rsidR="00806A03" w:rsidRPr="00347B17" w:rsidRDefault="521A6F1F" w:rsidP="31CF77E6">
            <w:pPr>
              <w:pStyle w:val="ListParagraph"/>
              <w:numPr>
                <w:ilvl w:val="0"/>
                <w:numId w:val="25"/>
              </w:numPr>
              <w:spacing w:line="259" w:lineRule="auto"/>
              <w:rPr>
                <w:sz w:val="24"/>
                <w:szCs w:val="24"/>
              </w:rPr>
            </w:pPr>
            <w:r w:rsidRPr="2B1CB730">
              <w:rPr>
                <w:rFonts w:ascii="Comic Sans MS" w:eastAsia="Times New Roman" w:hAnsi="Comic Sans MS" w:cs="Times New Roman"/>
              </w:rPr>
              <w:t>Our care and support plan system will be reviewed to ensure that we are clear in the impact of supports provided for children.</w:t>
            </w:r>
            <w:r w:rsidRPr="2B1CB730">
              <w:rPr>
                <w:rFonts w:ascii="Comic Sans MS" w:eastAsia="Times New Roman" w:hAnsi="Comic Sans MS" w:cs="Times New Roman"/>
                <w:sz w:val="24"/>
                <w:szCs w:val="24"/>
              </w:rPr>
              <w:t xml:space="preserve">  </w:t>
            </w:r>
          </w:p>
        </w:tc>
      </w:tr>
    </w:tbl>
    <w:p w14:paraId="71FA3130" w14:textId="77777777" w:rsidR="0055133B" w:rsidRDefault="0055133B" w:rsidP="005A2E34">
      <w:pPr>
        <w:pStyle w:val="BodyText3"/>
        <w:rPr>
          <w:b w:val="0"/>
          <w:i w:val="0"/>
        </w:rPr>
        <w:sectPr w:rsidR="0055133B">
          <w:pgSz w:w="11906" w:h="16838"/>
          <w:pgMar w:top="1440" w:right="1440" w:bottom="1440" w:left="1440" w:header="708" w:footer="708" w:gutter="0"/>
          <w:cols w:space="708"/>
          <w:docGrid w:linePitch="360"/>
        </w:sectPr>
      </w:pPr>
    </w:p>
    <w:p w14:paraId="4D1A64D5" w14:textId="12D51F75" w:rsidR="005A2E34" w:rsidRPr="0055133B" w:rsidRDefault="005A2E34" w:rsidP="0055133B">
      <w:pPr>
        <w:pStyle w:val="Heading1"/>
        <w:rPr>
          <w:rFonts w:ascii="Arial" w:hAnsi="Arial" w:cs="Arial"/>
          <w:color w:val="004289"/>
          <w:sz w:val="28"/>
          <w:szCs w:val="28"/>
        </w:rPr>
      </w:pPr>
      <w:r w:rsidRPr="0055133B">
        <w:rPr>
          <w:rFonts w:ascii="Arial" w:hAnsi="Arial" w:cs="Arial"/>
          <w:color w:val="004289"/>
          <w:sz w:val="28"/>
          <w:szCs w:val="28"/>
        </w:rPr>
        <w:t>How good are we at improving outcomes for all our learners?</w:t>
      </w:r>
    </w:p>
    <w:p w14:paraId="089B1F84" w14:textId="1524971C" w:rsidR="005A2E34" w:rsidRDefault="005A2E34" w:rsidP="005A2E34">
      <w:pPr>
        <w:pStyle w:val="BodyText3"/>
        <w:rPr>
          <w:b w:val="0"/>
          <w:i w:val="0"/>
        </w:rPr>
      </w:pPr>
    </w:p>
    <w:tbl>
      <w:tblPr>
        <w:tblStyle w:val="TableGrid"/>
        <w:tblW w:w="9782" w:type="dxa"/>
        <w:tblInd w:w="-289" w:type="dxa"/>
        <w:tblLook w:val="04A0" w:firstRow="1" w:lastRow="0" w:firstColumn="1" w:lastColumn="0" w:noHBand="0" w:noVBand="1"/>
      </w:tblPr>
      <w:tblGrid>
        <w:gridCol w:w="9782"/>
      </w:tblGrid>
      <w:tr w:rsidR="00E24695" w:rsidRPr="00DA3EA4" w14:paraId="44F25BF9" w14:textId="77777777" w:rsidTr="2B1CB730">
        <w:trPr>
          <w:trHeight w:val="1439"/>
        </w:trPr>
        <w:tc>
          <w:tcPr>
            <w:tcW w:w="9782" w:type="dxa"/>
            <w:shd w:val="clear" w:color="auto" w:fill="E2EFD9" w:themeFill="accent6" w:themeFillTint="33"/>
            <w:vAlign w:val="center"/>
          </w:tcPr>
          <w:p w14:paraId="28CAA4B5" w14:textId="77777777" w:rsidR="0055133B" w:rsidRPr="0055133B" w:rsidRDefault="0055133B" w:rsidP="0055133B">
            <w:pPr>
              <w:rPr>
                <w:rFonts w:ascii="Arial" w:hAnsi="Arial" w:cs="Arial"/>
                <w:b/>
                <w:sz w:val="28"/>
                <w:szCs w:val="32"/>
              </w:rPr>
            </w:pPr>
            <w:r w:rsidRPr="0055133B">
              <w:rPr>
                <w:rFonts w:ascii="Arial" w:hAnsi="Arial" w:cs="Arial"/>
                <w:b/>
                <w:sz w:val="28"/>
                <w:szCs w:val="32"/>
              </w:rPr>
              <w:t xml:space="preserve">QI 3.1 Ensuring wellbeing, </w:t>
            </w:r>
            <w:proofErr w:type="gramStart"/>
            <w:r w:rsidRPr="0055133B">
              <w:rPr>
                <w:rFonts w:ascii="Arial" w:hAnsi="Arial" w:cs="Arial"/>
                <w:b/>
                <w:sz w:val="28"/>
                <w:szCs w:val="32"/>
              </w:rPr>
              <w:t>equality</w:t>
            </w:r>
            <w:proofErr w:type="gramEnd"/>
            <w:r w:rsidRPr="0055133B">
              <w:rPr>
                <w:rFonts w:ascii="Arial" w:hAnsi="Arial" w:cs="Arial"/>
                <w:b/>
                <w:sz w:val="28"/>
                <w:szCs w:val="32"/>
              </w:rPr>
              <w:t xml:space="preserve"> and inclusion</w:t>
            </w:r>
          </w:p>
          <w:p w14:paraId="011D764B"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Wellbeing</w:t>
            </w:r>
          </w:p>
          <w:p w14:paraId="624FDA1C" w14:textId="77777777" w:rsidR="0055133B" w:rsidRPr="0055133B" w:rsidRDefault="0055133B" w:rsidP="0055133B">
            <w:pPr>
              <w:rPr>
                <w:rFonts w:ascii="Arial" w:hAnsi="Arial" w:cs="Arial"/>
                <w:color w:val="595959"/>
                <w:sz w:val="24"/>
                <w:szCs w:val="28"/>
              </w:rPr>
            </w:pPr>
            <w:r w:rsidRPr="0055133B">
              <w:rPr>
                <w:rFonts w:ascii="Arial" w:hAnsi="Arial" w:cs="Arial"/>
                <w:color w:val="595959"/>
                <w:sz w:val="24"/>
                <w:szCs w:val="28"/>
              </w:rPr>
              <w:t>Fulfilment of statutory duties</w:t>
            </w:r>
          </w:p>
          <w:p w14:paraId="2C6F4D39" w14:textId="77777777" w:rsidR="0055133B" w:rsidRPr="00DA3EA4" w:rsidRDefault="0055133B" w:rsidP="0055133B">
            <w:pPr>
              <w:rPr>
                <w:color w:val="595959"/>
                <w:szCs w:val="24"/>
              </w:rPr>
            </w:pPr>
            <w:r w:rsidRPr="0055133B">
              <w:rPr>
                <w:rFonts w:ascii="Arial" w:hAnsi="Arial" w:cs="Arial"/>
                <w:color w:val="595959"/>
                <w:sz w:val="24"/>
                <w:szCs w:val="28"/>
              </w:rPr>
              <w:t>Inclusion and equality</w:t>
            </w:r>
          </w:p>
        </w:tc>
      </w:tr>
      <w:tr w:rsidR="0055133B" w:rsidRPr="00261E59" w14:paraId="6EC3311F" w14:textId="77777777" w:rsidTr="2B1CB730">
        <w:tblPrEx>
          <w:tblCellMar>
            <w:top w:w="28" w:type="dxa"/>
            <w:bottom w:w="28" w:type="dxa"/>
          </w:tblCellMar>
        </w:tblPrEx>
        <w:trPr>
          <w:trHeight w:val="627"/>
        </w:trPr>
        <w:tc>
          <w:tcPr>
            <w:tcW w:w="9782" w:type="dxa"/>
            <w:shd w:val="clear" w:color="auto" w:fill="auto"/>
            <w:vAlign w:val="center"/>
          </w:tcPr>
          <w:p w14:paraId="43C33579" w14:textId="77777777" w:rsidR="0055133B" w:rsidRP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priority: All</w:t>
            </w:r>
          </w:p>
          <w:p w14:paraId="78C512EB" w14:textId="77777777" w:rsidR="0055133B" w:rsidRDefault="0055133B" w:rsidP="001103F5">
            <w:pPr>
              <w:rPr>
                <w:rFonts w:ascii="Arial" w:hAnsi="Arial" w:cs="Arial"/>
                <w:b/>
                <w:color w:val="595959"/>
                <w:sz w:val="24"/>
                <w:szCs w:val="28"/>
              </w:rPr>
            </w:pPr>
            <w:r w:rsidRPr="0055133B">
              <w:rPr>
                <w:rFonts w:ascii="Arial" w:hAnsi="Arial" w:cs="Arial"/>
                <w:b/>
                <w:color w:val="595959"/>
                <w:sz w:val="24"/>
                <w:szCs w:val="28"/>
              </w:rPr>
              <w:t>Relevant NIF driver(s): Assessment of children’s progress, School improvement, Performance information</w:t>
            </w:r>
          </w:p>
          <w:p w14:paraId="69BB6ACF" w14:textId="4E8535EC" w:rsidR="0055133B" w:rsidRPr="00103028" w:rsidRDefault="0055133B" w:rsidP="001103F5">
            <w:pPr>
              <w:rPr>
                <w:rFonts w:ascii="Arial" w:hAnsi="Arial" w:cs="Arial"/>
                <w:b/>
                <w:color w:val="595959"/>
                <w:sz w:val="24"/>
                <w:szCs w:val="28"/>
              </w:rPr>
            </w:pPr>
            <w:r w:rsidRPr="000D1283">
              <w:rPr>
                <w:rFonts w:ascii="Arial" w:hAnsi="Arial" w:cs="Arial"/>
                <w:b/>
                <w:color w:val="595959"/>
                <w:sz w:val="24"/>
                <w:szCs w:val="28"/>
              </w:rPr>
              <w:t xml:space="preserve">Level of quality for core QI:  </w:t>
            </w:r>
            <w:r w:rsidR="00A84731" w:rsidRPr="000D1283">
              <w:rPr>
                <w:rFonts w:ascii="Arial" w:hAnsi="Arial" w:cs="Arial"/>
                <w:b/>
                <w:color w:val="595959"/>
                <w:sz w:val="24"/>
                <w:szCs w:val="28"/>
              </w:rPr>
              <w:t>Good</w:t>
            </w:r>
            <w:r w:rsidR="007E74C4" w:rsidRPr="000D1283">
              <w:rPr>
                <w:rFonts w:ascii="Arial" w:hAnsi="Arial" w:cs="Arial"/>
                <w:b/>
                <w:color w:val="595959"/>
                <w:sz w:val="24"/>
                <w:szCs w:val="28"/>
              </w:rPr>
              <w:t xml:space="preserve"> with elements of very good</w:t>
            </w:r>
          </w:p>
          <w:p w14:paraId="77075134" w14:textId="0AEECD6E" w:rsidR="0055133B" w:rsidRPr="00103028" w:rsidRDefault="0055133B" w:rsidP="001103F5">
            <w:pPr>
              <w:rPr>
                <w:rFonts w:ascii="Arial" w:hAnsi="Arial" w:cs="Arial"/>
                <w:b/>
                <w:color w:val="595959"/>
                <w:sz w:val="24"/>
                <w:szCs w:val="28"/>
              </w:rPr>
            </w:pPr>
            <w:r w:rsidRPr="00103028">
              <w:rPr>
                <w:rFonts w:ascii="Arial" w:hAnsi="Arial" w:cs="Arial"/>
                <w:b/>
                <w:color w:val="595959"/>
                <w:sz w:val="24"/>
                <w:szCs w:val="28"/>
              </w:rPr>
              <w:t>(HGIOS?4/HGIOELC? 1-6 scale)</w:t>
            </w:r>
          </w:p>
        </w:tc>
      </w:tr>
      <w:tr w:rsidR="00611AED" w:rsidRPr="00261E59" w14:paraId="2FDE97B4" w14:textId="77777777" w:rsidTr="2B1CB730">
        <w:tblPrEx>
          <w:tblCellMar>
            <w:top w:w="28" w:type="dxa"/>
            <w:bottom w:w="28" w:type="dxa"/>
          </w:tblCellMar>
        </w:tblPrEx>
        <w:trPr>
          <w:trHeight w:val="880"/>
        </w:trPr>
        <w:tc>
          <w:tcPr>
            <w:tcW w:w="9782" w:type="dxa"/>
            <w:shd w:val="clear" w:color="auto" w:fill="E2EFD9" w:themeFill="accent6" w:themeFillTint="33"/>
            <w:vAlign w:val="center"/>
          </w:tcPr>
          <w:p w14:paraId="6208FE11" w14:textId="77777777" w:rsidR="0055133B" w:rsidRDefault="0055133B" w:rsidP="001103F5">
            <w:pPr>
              <w:rPr>
                <w:rFonts w:ascii="Arial" w:hAnsi="Arial" w:cs="Arial"/>
                <w:b/>
                <w:color w:val="595959"/>
                <w:sz w:val="24"/>
                <w:szCs w:val="28"/>
              </w:rPr>
            </w:pPr>
            <w:bookmarkStart w:id="3" w:name="_Hlk31115505"/>
            <w:r w:rsidRPr="00103028">
              <w:rPr>
                <w:rFonts w:ascii="Arial" w:hAnsi="Arial" w:cs="Arial"/>
                <w:b/>
                <w:color w:val="595959"/>
                <w:sz w:val="24"/>
                <w:szCs w:val="28"/>
              </w:rPr>
              <w:t>How well are you doing?</w:t>
            </w:r>
          </w:p>
          <w:p w14:paraId="51406E91" w14:textId="12DA6DCF"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55133B" w:rsidRPr="00261E59" w14:paraId="74B78F45" w14:textId="77777777" w:rsidTr="2B1CB730">
        <w:tblPrEx>
          <w:tblCellMar>
            <w:top w:w="28" w:type="dxa"/>
            <w:bottom w:w="28" w:type="dxa"/>
          </w:tblCellMar>
        </w:tblPrEx>
        <w:trPr>
          <w:trHeight w:val="627"/>
        </w:trPr>
        <w:tc>
          <w:tcPr>
            <w:tcW w:w="9782" w:type="dxa"/>
            <w:shd w:val="clear" w:color="auto" w:fill="auto"/>
            <w:vAlign w:val="center"/>
          </w:tcPr>
          <w:p w14:paraId="4FF840FB" w14:textId="4A188174" w:rsidR="002D532F" w:rsidRPr="003E3702" w:rsidRDefault="76312149" w:rsidP="6E7E0DA1">
            <w:pPr>
              <w:pStyle w:val="ListParagraph"/>
              <w:numPr>
                <w:ilvl w:val="0"/>
                <w:numId w:val="14"/>
              </w:numPr>
              <w:rPr>
                <w:rFonts w:ascii="Comic Sans MS" w:eastAsia="Times New Roman" w:hAnsi="Comic Sans MS" w:cs="Times New Roman"/>
              </w:rPr>
            </w:pPr>
            <w:r w:rsidRPr="4144FF5F">
              <w:rPr>
                <w:rFonts w:ascii="Comic Sans MS" w:eastAsia="Times New Roman" w:hAnsi="Comic Sans MS" w:cs="Times New Roman"/>
                <w:color w:val="FF0000"/>
              </w:rPr>
              <w:t>Almost all</w:t>
            </w:r>
            <w:r w:rsidR="61D29E18" w:rsidRPr="4144FF5F">
              <w:rPr>
                <w:rFonts w:ascii="Comic Sans MS" w:eastAsia="Times New Roman" w:hAnsi="Comic Sans MS" w:cs="Times New Roman"/>
                <w:color w:val="FF0000"/>
              </w:rPr>
              <w:t xml:space="preserve"> </w:t>
            </w:r>
            <w:r w:rsidR="61D29E18" w:rsidRPr="4144FF5F">
              <w:rPr>
                <w:rFonts w:ascii="Comic Sans MS" w:eastAsia="Times New Roman" w:hAnsi="Comic Sans MS" w:cs="Times New Roman"/>
              </w:rPr>
              <w:t xml:space="preserve">staff at Clerkhill School have a good knowledge of learners, their </w:t>
            </w:r>
            <w:proofErr w:type="gramStart"/>
            <w:r w:rsidR="61D29E18" w:rsidRPr="4144FF5F">
              <w:rPr>
                <w:rFonts w:ascii="Comic Sans MS" w:eastAsia="Times New Roman" w:hAnsi="Comic Sans MS" w:cs="Times New Roman"/>
              </w:rPr>
              <w:t>families</w:t>
            </w:r>
            <w:proofErr w:type="gramEnd"/>
            <w:r w:rsidR="61D29E18" w:rsidRPr="4144FF5F">
              <w:rPr>
                <w:rFonts w:ascii="Comic Sans MS" w:eastAsia="Times New Roman" w:hAnsi="Comic Sans MS" w:cs="Times New Roman"/>
              </w:rPr>
              <w:t xml:space="preserve"> and the local community</w:t>
            </w:r>
          </w:p>
          <w:p w14:paraId="292B251F" w14:textId="3276247D" w:rsidR="00491046" w:rsidRPr="003E3702" w:rsidRDefault="44357593" w:rsidP="6E7E0DA1">
            <w:pPr>
              <w:pStyle w:val="ListParagraph"/>
              <w:numPr>
                <w:ilvl w:val="0"/>
                <w:numId w:val="14"/>
              </w:numPr>
              <w:rPr>
                <w:rFonts w:ascii="Comic Sans MS" w:hAnsi="Comic Sans MS" w:cs="Arial"/>
              </w:rPr>
            </w:pPr>
            <w:r w:rsidRPr="4144FF5F">
              <w:rPr>
                <w:rFonts w:ascii="Comic Sans MS" w:hAnsi="Comic Sans MS" w:cs="Arial"/>
              </w:rPr>
              <w:t xml:space="preserve">The school have a whole school promoting positive behaviour policy which is underpinned by the UNCRC.  High expectations of behaviour with incidents dealt with promptly and effectively. </w:t>
            </w:r>
          </w:p>
          <w:p w14:paraId="32E9C5F6" w14:textId="77777777" w:rsidR="002D532F" w:rsidRPr="003E3702" w:rsidRDefault="61D29E18" w:rsidP="6E7E0DA1">
            <w:pPr>
              <w:pStyle w:val="ListParagraph"/>
              <w:numPr>
                <w:ilvl w:val="0"/>
                <w:numId w:val="14"/>
              </w:numPr>
              <w:rPr>
                <w:rFonts w:ascii="Comic Sans MS" w:eastAsia="Times New Roman" w:hAnsi="Comic Sans MS" w:cs="Times New Roman"/>
              </w:rPr>
            </w:pPr>
            <w:r w:rsidRPr="4144FF5F">
              <w:rPr>
                <w:rFonts w:ascii="Comic Sans MS" w:eastAsia="Times New Roman" w:hAnsi="Comic Sans MS" w:cs="Times New Roman"/>
              </w:rPr>
              <w:t xml:space="preserve">The school strives to ensure </w:t>
            </w:r>
            <w:r w:rsidRPr="4144FF5F">
              <w:rPr>
                <w:rFonts w:ascii="Comic Sans MS" w:eastAsia="Times New Roman" w:hAnsi="Comic Sans MS" w:cs="Times New Roman"/>
                <w:color w:val="FF0000"/>
              </w:rPr>
              <w:t>all</w:t>
            </w:r>
            <w:r w:rsidRPr="4144FF5F">
              <w:rPr>
                <w:rFonts w:ascii="Comic Sans MS" w:eastAsia="Times New Roman" w:hAnsi="Comic Sans MS" w:cs="Times New Roman"/>
              </w:rPr>
              <w:t xml:space="preserve"> are treated with respect and there are procedures in place to support pupils </w:t>
            </w:r>
          </w:p>
          <w:p w14:paraId="414BB7BA" w14:textId="73B6A9E6" w:rsidR="00036A02" w:rsidRPr="003E3702" w:rsidRDefault="2F1F0D1B" w:rsidP="6E7E0DA1">
            <w:pPr>
              <w:pStyle w:val="ListParagraph"/>
              <w:numPr>
                <w:ilvl w:val="0"/>
                <w:numId w:val="14"/>
              </w:numPr>
              <w:rPr>
                <w:rFonts w:ascii="Comic Sans MS" w:eastAsia="Times New Roman" w:hAnsi="Comic Sans MS" w:cs="Times New Roman"/>
              </w:rPr>
            </w:pPr>
            <w:r w:rsidRPr="4144FF5F">
              <w:rPr>
                <w:rFonts w:ascii="Comic Sans MS" w:eastAsia="Times New Roman" w:hAnsi="Comic Sans MS" w:cs="Times New Roman"/>
                <w:color w:val="FF0000"/>
              </w:rPr>
              <w:t>All</w:t>
            </w:r>
            <w:r w:rsidRPr="4144FF5F">
              <w:rPr>
                <w:rFonts w:ascii="Comic Sans MS" w:eastAsia="Times New Roman" w:hAnsi="Comic Sans MS" w:cs="Times New Roman"/>
              </w:rPr>
              <w:t xml:space="preserve"> p</w:t>
            </w:r>
            <w:r w:rsidR="61D29E18" w:rsidRPr="4144FF5F">
              <w:rPr>
                <w:rFonts w:ascii="Comic Sans MS" w:eastAsia="Times New Roman" w:hAnsi="Comic Sans MS" w:cs="Times New Roman"/>
              </w:rPr>
              <w:t xml:space="preserve">upils have access to universal supports and there is a staged procedure in place </w:t>
            </w:r>
            <w:proofErr w:type="gramStart"/>
            <w:r w:rsidR="61D29E18" w:rsidRPr="4144FF5F">
              <w:rPr>
                <w:rFonts w:ascii="Comic Sans MS" w:eastAsia="Times New Roman" w:hAnsi="Comic Sans MS" w:cs="Times New Roman"/>
              </w:rPr>
              <w:t>with regard to</w:t>
            </w:r>
            <w:proofErr w:type="gramEnd"/>
            <w:r w:rsidR="61D29E18" w:rsidRPr="4144FF5F">
              <w:rPr>
                <w:rFonts w:ascii="Comic Sans MS" w:eastAsia="Times New Roman" w:hAnsi="Comic Sans MS" w:cs="Times New Roman"/>
              </w:rPr>
              <w:t xml:space="preserve"> targeted support </w:t>
            </w:r>
          </w:p>
          <w:p w14:paraId="3AA37BE7" w14:textId="56F88179" w:rsidR="00036A02" w:rsidRPr="003E3702" w:rsidRDefault="49AF5915" w:rsidP="6E7E0DA1">
            <w:pPr>
              <w:pStyle w:val="ListParagraph"/>
              <w:keepNext/>
              <w:numPr>
                <w:ilvl w:val="0"/>
                <w:numId w:val="14"/>
              </w:numPr>
              <w:outlineLvl w:val="0"/>
              <w:rPr>
                <w:rFonts w:ascii="Comic Sans MS" w:eastAsia="Times New Roman" w:hAnsi="Comic Sans MS" w:cs="Arial"/>
                <w:lang w:val="x-none"/>
              </w:rPr>
            </w:pPr>
            <w:r w:rsidRPr="4144FF5F">
              <w:rPr>
                <w:rFonts w:ascii="Comic Sans MS" w:eastAsia="Times New Roman" w:hAnsi="Comic Sans MS" w:cs="Arial"/>
                <w:color w:val="FF0000"/>
              </w:rPr>
              <w:t xml:space="preserve">All members </w:t>
            </w:r>
            <w:r w:rsidRPr="4144FF5F">
              <w:rPr>
                <w:rFonts w:ascii="Comic Sans MS" w:eastAsia="Times New Roman" w:hAnsi="Comic Sans MS" w:cs="Arial"/>
              </w:rPr>
              <w:t>of</w:t>
            </w:r>
            <w:r w:rsidR="61D29E18" w:rsidRPr="4144FF5F">
              <w:rPr>
                <w:rFonts w:ascii="Comic Sans MS" w:eastAsia="Times New Roman" w:hAnsi="Comic Sans MS" w:cs="Arial"/>
              </w:rPr>
              <w:t xml:space="preserve"> our learning community </w:t>
            </w:r>
            <w:r w:rsidR="5B2813FE" w:rsidRPr="4144FF5F">
              <w:rPr>
                <w:rFonts w:ascii="Comic Sans MS" w:eastAsia="Times New Roman" w:hAnsi="Comic Sans MS" w:cs="Arial"/>
              </w:rPr>
              <w:t>are</w:t>
            </w:r>
            <w:r w:rsidR="61D29E18" w:rsidRPr="4144FF5F">
              <w:rPr>
                <w:rFonts w:ascii="Comic Sans MS" w:eastAsia="Times New Roman" w:hAnsi="Comic Sans MS" w:cs="Arial"/>
              </w:rPr>
              <w:t xml:space="preserve"> treated fairly and with respect and we place importance on fostering positive, open &amp; supportive working relationships based on trust</w:t>
            </w:r>
          </w:p>
          <w:p w14:paraId="2CD50EA2" w14:textId="77777777" w:rsidR="00036A02" w:rsidRPr="00036A02" w:rsidRDefault="61D29E18" w:rsidP="007C43D1">
            <w:pPr>
              <w:numPr>
                <w:ilvl w:val="0"/>
                <w:numId w:val="14"/>
              </w:numPr>
              <w:contextualSpacing/>
              <w:rPr>
                <w:rFonts w:ascii="Comic Sans MS" w:hAnsi="Comic Sans MS" w:cs="Arial"/>
              </w:rPr>
            </w:pPr>
            <w:r w:rsidRPr="4144FF5F">
              <w:rPr>
                <w:rFonts w:ascii="Comic Sans MS" w:hAnsi="Comic Sans MS" w:cs="Arial"/>
              </w:rPr>
              <w:t xml:space="preserve">The </w:t>
            </w:r>
            <w:proofErr w:type="gramStart"/>
            <w:r w:rsidRPr="4144FF5F">
              <w:rPr>
                <w:rFonts w:ascii="Comic Sans MS" w:hAnsi="Comic Sans MS" w:cs="Arial"/>
              </w:rPr>
              <w:t>School</w:t>
            </w:r>
            <w:proofErr w:type="gramEnd"/>
            <w:r w:rsidRPr="4144FF5F">
              <w:rPr>
                <w:rFonts w:ascii="Comic Sans MS" w:hAnsi="Comic Sans MS" w:cs="Arial"/>
              </w:rPr>
              <w:t xml:space="preserve"> has an ASN audit of need and regular tracking discussions with staff. Where staff identify </w:t>
            </w:r>
            <w:proofErr w:type="gramStart"/>
            <w:r w:rsidRPr="4144FF5F">
              <w:rPr>
                <w:rFonts w:ascii="Comic Sans MS" w:hAnsi="Comic Sans MS" w:cs="Arial"/>
              </w:rPr>
              <w:t>learners</w:t>
            </w:r>
            <w:proofErr w:type="gramEnd"/>
            <w:r w:rsidRPr="4144FF5F">
              <w:rPr>
                <w:rFonts w:ascii="Comic Sans MS" w:hAnsi="Comic Sans MS" w:cs="Arial"/>
              </w:rPr>
              <w:t xml:space="preserve"> who require support the school responds quickly accessing available resources to support.</w:t>
            </w:r>
          </w:p>
          <w:p w14:paraId="049F1BCC" w14:textId="45E95043" w:rsidR="00036A02" w:rsidRPr="003E3702" w:rsidRDefault="61D29E18" w:rsidP="007C43D1">
            <w:pPr>
              <w:numPr>
                <w:ilvl w:val="0"/>
                <w:numId w:val="14"/>
              </w:numPr>
              <w:contextualSpacing/>
              <w:rPr>
                <w:rFonts w:ascii="Comic Sans MS" w:hAnsi="Comic Sans MS" w:cs="Arial"/>
              </w:rPr>
            </w:pPr>
            <w:r w:rsidRPr="4144FF5F">
              <w:rPr>
                <w:rFonts w:ascii="Comic Sans MS" w:hAnsi="Comic Sans MS" w:cs="Arial"/>
                <w:color w:val="FF0000"/>
              </w:rPr>
              <w:t xml:space="preserve">All </w:t>
            </w:r>
            <w:r w:rsidRPr="4144FF5F">
              <w:rPr>
                <w:rFonts w:ascii="Comic Sans MS" w:hAnsi="Comic Sans MS" w:cs="Arial"/>
              </w:rPr>
              <w:t xml:space="preserve">staff have completed annual update of Child protection training and GIRFEC principles ensuring a clear protocol is in place </w:t>
            </w:r>
            <w:proofErr w:type="gramStart"/>
            <w:r w:rsidRPr="4144FF5F">
              <w:rPr>
                <w:rFonts w:ascii="Comic Sans MS" w:hAnsi="Comic Sans MS" w:cs="Arial"/>
              </w:rPr>
              <w:t>in order to</w:t>
            </w:r>
            <w:proofErr w:type="gramEnd"/>
            <w:r w:rsidRPr="4144FF5F">
              <w:rPr>
                <w:rFonts w:ascii="Comic Sans MS" w:hAnsi="Comic Sans MS" w:cs="Arial"/>
              </w:rPr>
              <w:t xml:space="preserve"> meet individual needs</w:t>
            </w:r>
          </w:p>
          <w:p w14:paraId="22B8E9EA" w14:textId="3FF7DAE9" w:rsidR="00CA3EE3" w:rsidRPr="0040168B" w:rsidRDefault="6A4D4E7F" w:rsidP="6E7E0DA1">
            <w:pPr>
              <w:pStyle w:val="ListParagraph"/>
              <w:numPr>
                <w:ilvl w:val="0"/>
                <w:numId w:val="14"/>
              </w:numPr>
              <w:rPr>
                <w:rFonts w:ascii="Comic Sans MS" w:hAnsi="Comic Sans MS" w:cs="Arial"/>
              </w:rPr>
            </w:pPr>
            <w:r w:rsidRPr="4144FF5F">
              <w:rPr>
                <w:rFonts w:ascii="Comic Sans MS" w:hAnsi="Comic Sans MS" w:cs="Arial"/>
                <w:color w:val="FF0000"/>
              </w:rPr>
              <w:t xml:space="preserve">All </w:t>
            </w:r>
            <w:r w:rsidRPr="4144FF5F">
              <w:rPr>
                <w:rFonts w:ascii="Comic Sans MS" w:hAnsi="Comic Sans MS" w:cs="Arial"/>
              </w:rPr>
              <w:t xml:space="preserve">staff are clear on principles and processes in relation to GIRFEC. </w:t>
            </w:r>
            <w:proofErr w:type="gramStart"/>
            <w:r w:rsidRPr="4144FF5F">
              <w:rPr>
                <w:rFonts w:ascii="Comic Sans MS" w:hAnsi="Comic Sans MS" w:cs="Arial"/>
                <w:color w:val="FF0000"/>
              </w:rPr>
              <w:t xml:space="preserve">The majority </w:t>
            </w:r>
            <w:r w:rsidRPr="4144FF5F">
              <w:rPr>
                <w:rFonts w:ascii="Comic Sans MS" w:hAnsi="Comic Sans MS" w:cs="Arial"/>
              </w:rPr>
              <w:t>of</w:t>
            </w:r>
            <w:proofErr w:type="gramEnd"/>
            <w:r w:rsidRPr="4144FF5F">
              <w:rPr>
                <w:rFonts w:ascii="Comic Sans MS" w:hAnsi="Comic Sans MS" w:cs="Arial"/>
              </w:rPr>
              <w:t xml:space="preserve"> pupils have an awareness of the wellbeing indicators and can discuss these appropriately </w:t>
            </w:r>
          </w:p>
          <w:p w14:paraId="66FA0466" w14:textId="77777777" w:rsidR="00036A02" w:rsidRPr="00036A02" w:rsidRDefault="61D29E18" w:rsidP="6E7E0DA1">
            <w:pPr>
              <w:keepNext/>
              <w:numPr>
                <w:ilvl w:val="0"/>
                <w:numId w:val="14"/>
              </w:numPr>
              <w:outlineLvl w:val="0"/>
              <w:rPr>
                <w:rFonts w:ascii="Comic Sans MS" w:eastAsia="Times New Roman" w:hAnsi="Comic Sans MS" w:cs="Arial"/>
                <w:lang w:val="x-none"/>
              </w:rPr>
            </w:pPr>
            <w:r w:rsidRPr="4144FF5F">
              <w:rPr>
                <w:rFonts w:ascii="Comic Sans MS" w:eastAsia="Times New Roman" w:hAnsi="Comic Sans MS" w:cs="Arial"/>
              </w:rPr>
              <w:t xml:space="preserve">The school  has an inclusive ethos. </w:t>
            </w:r>
          </w:p>
          <w:p w14:paraId="2087AC1A" w14:textId="77777777" w:rsidR="00036A02" w:rsidRPr="00036A02" w:rsidRDefault="61D29E18" w:rsidP="007C43D1">
            <w:pPr>
              <w:numPr>
                <w:ilvl w:val="0"/>
                <w:numId w:val="14"/>
              </w:numPr>
              <w:contextualSpacing/>
              <w:rPr>
                <w:rFonts w:ascii="Comic Sans MS" w:hAnsi="Comic Sans MS" w:cs="Arial"/>
              </w:rPr>
            </w:pPr>
            <w:r w:rsidRPr="4144FF5F">
              <w:rPr>
                <w:rFonts w:ascii="Comic Sans MS" w:hAnsi="Comic Sans MS" w:cs="Arial"/>
              </w:rPr>
              <w:t>The Aberdeenshire Dyslexia friendly toolkit is used to support pupils across the school</w:t>
            </w:r>
          </w:p>
          <w:p w14:paraId="0FE21C44" w14:textId="48213BC0" w:rsidR="00036A02" w:rsidRPr="00036A02" w:rsidRDefault="17DB2E87" w:rsidP="007C43D1">
            <w:pPr>
              <w:numPr>
                <w:ilvl w:val="0"/>
                <w:numId w:val="14"/>
              </w:numPr>
              <w:contextualSpacing/>
              <w:rPr>
                <w:rFonts w:ascii="Comic Sans MS" w:hAnsi="Comic Sans MS" w:cs="Arial"/>
              </w:rPr>
            </w:pPr>
            <w:r w:rsidRPr="4144FF5F">
              <w:rPr>
                <w:rFonts w:ascii="Comic Sans MS" w:hAnsi="Comic Sans MS" w:cs="Arial"/>
                <w:color w:val="FF0000"/>
              </w:rPr>
              <w:t xml:space="preserve">Almost all </w:t>
            </w:r>
            <w:r w:rsidRPr="4144FF5F">
              <w:rPr>
                <w:rFonts w:ascii="Comic Sans MS" w:hAnsi="Comic Sans MS" w:cs="Arial"/>
              </w:rPr>
              <w:t>s</w:t>
            </w:r>
            <w:r w:rsidR="61D29E18" w:rsidRPr="4144FF5F">
              <w:rPr>
                <w:rFonts w:ascii="Comic Sans MS" w:hAnsi="Comic Sans MS" w:cs="Arial"/>
              </w:rPr>
              <w:t>taff are vigilant and are prompt to raise concerns around pupil progress and well being</w:t>
            </w:r>
          </w:p>
          <w:p w14:paraId="706326BB" w14:textId="77777777" w:rsidR="00036A02" w:rsidRPr="00036A02" w:rsidRDefault="61D29E18" w:rsidP="007C43D1">
            <w:pPr>
              <w:numPr>
                <w:ilvl w:val="0"/>
                <w:numId w:val="14"/>
              </w:numPr>
              <w:contextualSpacing/>
              <w:rPr>
                <w:rFonts w:ascii="Comic Sans MS" w:hAnsi="Comic Sans MS" w:cs="Arial"/>
              </w:rPr>
            </w:pPr>
            <w:r w:rsidRPr="4144FF5F">
              <w:rPr>
                <w:rFonts w:ascii="Comic Sans MS" w:hAnsi="Comic Sans MS" w:cs="Arial"/>
                <w:color w:val="FF0000"/>
              </w:rPr>
              <w:t xml:space="preserve">All teaching staff </w:t>
            </w:r>
            <w:r w:rsidRPr="4144FF5F">
              <w:rPr>
                <w:rFonts w:ascii="Comic Sans MS" w:hAnsi="Comic Sans MS" w:cs="Arial"/>
              </w:rPr>
              <w:t xml:space="preserve">have been trained in the use of Pastoral Notes and </w:t>
            </w:r>
            <w:r w:rsidRPr="4144FF5F">
              <w:rPr>
                <w:rFonts w:ascii="Comic Sans MS" w:hAnsi="Comic Sans MS" w:cs="Arial"/>
                <w:color w:val="FF0000"/>
              </w:rPr>
              <w:t>most</w:t>
            </w:r>
            <w:r w:rsidRPr="4144FF5F">
              <w:rPr>
                <w:rFonts w:ascii="Comic Sans MS" w:hAnsi="Comic Sans MS" w:cs="Arial"/>
              </w:rPr>
              <w:t xml:space="preserve"> use this effectively. Monitoring of this is included on the school’s QA calendar. </w:t>
            </w:r>
          </w:p>
          <w:p w14:paraId="26D1BF75" w14:textId="0896D516" w:rsidR="00036A02" w:rsidRPr="00036A02" w:rsidRDefault="61D29E18" w:rsidP="6E7E0DA1">
            <w:pPr>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Comic Sans MS" w:eastAsia="ヒラギノ角ゴ Pro W3" w:hAnsi="Comic Sans MS" w:cs="Arial"/>
                <w:b/>
                <w:bCs/>
                <w:color w:val="000000"/>
                <w:lang w:val="en-US"/>
              </w:rPr>
            </w:pPr>
            <w:r w:rsidRPr="4144FF5F">
              <w:rPr>
                <w:rFonts w:ascii="Comic Sans MS" w:eastAsia="ヒラギノ角ゴ Pro W3" w:hAnsi="Comic Sans MS" w:cs="Arial"/>
                <w:color w:val="000000" w:themeColor="text1"/>
                <w:lang w:val="en-US"/>
              </w:rPr>
              <w:t>Effective transition arrangements are in place for Nursery and P7 pupils</w:t>
            </w:r>
          </w:p>
          <w:p w14:paraId="57AAB828" w14:textId="77777777" w:rsidR="00036A02" w:rsidRPr="00036A02" w:rsidRDefault="61D29E18" w:rsidP="6E7E0DA1">
            <w:pPr>
              <w:numPr>
                <w:ilvl w:val="0"/>
                <w:numId w:val="14"/>
              </w:numPr>
              <w:autoSpaceDE w:val="0"/>
              <w:autoSpaceDN w:val="0"/>
              <w:adjustRightInd w:val="0"/>
              <w:rPr>
                <w:rFonts w:ascii="Comic Sans MS" w:hAnsi="Comic Sans MS" w:cs="Arial"/>
                <w:b/>
                <w:bCs/>
                <w:color w:val="000000"/>
              </w:rPr>
            </w:pPr>
            <w:r w:rsidRPr="4144FF5F">
              <w:rPr>
                <w:rFonts w:ascii="Comic Sans MS" w:hAnsi="Comic Sans MS" w:cs="Arial"/>
                <w:color w:val="000000" w:themeColor="text1"/>
              </w:rPr>
              <w:t xml:space="preserve">Planning is differentiated and responsive to meet individual needs in </w:t>
            </w:r>
            <w:proofErr w:type="gramStart"/>
            <w:r w:rsidRPr="4144FF5F">
              <w:rPr>
                <w:rFonts w:ascii="Comic Sans MS" w:hAnsi="Comic Sans MS" w:cs="Arial"/>
                <w:color w:val="FF0000"/>
              </w:rPr>
              <w:t xml:space="preserve">the majority </w:t>
            </w:r>
            <w:r w:rsidRPr="4144FF5F">
              <w:rPr>
                <w:rFonts w:ascii="Comic Sans MS" w:hAnsi="Comic Sans MS" w:cs="Arial"/>
                <w:color w:val="000000" w:themeColor="text1"/>
              </w:rPr>
              <w:t>of</w:t>
            </w:r>
            <w:proofErr w:type="gramEnd"/>
            <w:r w:rsidRPr="4144FF5F">
              <w:rPr>
                <w:rFonts w:ascii="Comic Sans MS" w:hAnsi="Comic Sans MS" w:cs="Arial"/>
                <w:color w:val="000000" w:themeColor="text1"/>
              </w:rPr>
              <w:t xml:space="preserve"> classes.  PSA time is targeted appropriately according to level of need</w:t>
            </w:r>
          </w:p>
          <w:p w14:paraId="4B67A967" w14:textId="77777777" w:rsidR="00036A02" w:rsidRPr="00036A02" w:rsidRDefault="61D29E18" w:rsidP="6E7E0DA1">
            <w:pPr>
              <w:numPr>
                <w:ilvl w:val="0"/>
                <w:numId w:val="14"/>
              </w:numPr>
              <w:rPr>
                <w:rFonts w:ascii="Comic Sans MS" w:eastAsia="Times New Roman" w:hAnsi="Comic Sans MS" w:cs="Times New Roman"/>
              </w:rPr>
            </w:pPr>
            <w:r w:rsidRPr="4144FF5F">
              <w:rPr>
                <w:rFonts w:ascii="Comic Sans MS" w:eastAsia="Times New Roman" w:hAnsi="Comic Sans MS" w:cs="Times New Roman"/>
                <w:color w:val="FF0000"/>
              </w:rPr>
              <w:t xml:space="preserve">Almost all </w:t>
            </w:r>
            <w:r w:rsidRPr="4144FF5F">
              <w:rPr>
                <w:rFonts w:ascii="Comic Sans MS" w:eastAsia="Times New Roman" w:hAnsi="Comic Sans MS" w:cs="Times New Roman"/>
              </w:rPr>
              <w:t xml:space="preserve">our staff and partners feel valued and supported with relationships across the school community being very positive and supportive, founded on a climate of mutual respect, with high expectations. </w:t>
            </w:r>
            <w:r w:rsidRPr="4144FF5F">
              <w:rPr>
                <w:rFonts w:ascii="Comic Sans MS" w:eastAsia="Times New Roman" w:hAnsi="Comic Sans MS" w:cs="Times New Roman"/>
                <w:color w:val="FF0000"/>
              </w:rPr>
              <w:t xml:space="preserve">Almost all </w:t>
            </w:r>
            <w:r w:rsidRPr="4144FF5F">
              <w:rPr>
                <w:rFonts w:ascii="Comic Sans MS" w:eastAsia="Times New Roman" w:hAnsi="Comic Sans MS" w:cs="Times New Roman"/>
              </w:rPr>
              <w:t>staff and partners are proactive in promoting positive relationships in the classroom and playground</w:t>
            </w:r>
          </w:p>
          <w:p w14:paraId="62DAAA36" w14:textId="77777777" w:rsidR="00036A02" w:rsidRPr="00036A02" w:rsidRDefault="61D29E18" w:rsidP="6E7E0DA1">
            <w:pPr>
              <w:numPr>
                <w:ilvl w:val="0"/>
                <w:numId w:val="14"/>
              </w:numPr>
              <w:rPr>
                <w:rFonts w:ascii="Comic Sans MS" w:eastAsia="Times New Roman" w:hAnsi="Comic Sans MS" w:cs="Times New Roman"/>
              </w:rPr>
            </w:pPr>
            <w:r w:rsidRPr="4144FF5F">
              <w:rPr>
                <w:rFonts w:ascii="Comic Sans MS" w:eastAsia="Times New Roman" w:hAnsi="Comic Sans MS" w:cs="Times New Roman"/>
              </w:rPr>
              <w:t xml:space="preserve"> </w:t>
            </w:r>
            <w:r w:rsidRPr="4144FF5F">
              <w:rPr>
                <w:rFonts w:ascii="Comic Sans MS" w:eastAsia="Times New Roman" w:hAnsi="Comic Sans MS" w:cs="Times New Roman"/>
                <w:color w:val="FF0000"/>
              </w:rPr>
              <w:t xml:space="preserve">Almost all </w:t>
            </w:r>
            <w:r w:rsidRPr="4144FF5F">
              <w:rPr>
                <w:rFonts w:ascii="Comic Sans MS" w:eastAsia="Times New Roman" w:hAnsi="Comic Sans MS" w:cs="Times New Roman"/>
              </w:rPr>
              <w:t>staff and partners are sensitive to and responsive to the wellbeing of each individual child and colleague</w:t>
            </w:r>
          </w:p>
          <w:p w14:paraId="79C0B2A1" w14:textId="77777777" w:rsidR="00036A02" w:rsidRPr="00036A02" w:rsidRDefault="61D29E18" w:rsidP="6E7E0DA1">
            <w:pPr>
              <w:numPr>
                <w:ilvl w:val="0"/>
                <w:numId w:val="14"/>
              </w:numPr>
              <w:rPr>
                <w:rFonts w:ascii="Comic Sans MS" w:eastAsia="Times New Roman" w:hAnsi="Comic Sans MS" w:cs="Times New Roman"/>
              </w:rPr>
            </w:pPr>
            <w:r w:rsidRPr="4144FF5F">
              <w:rPr>
                <w:rFonts w:ascii="Comic Sans MS" w:eastAsia="Times New Roman" w:hAnsi="Comic Sans MS" w:cs="Times New Roman"/>
                <w:color w:val="FF0000"/>
              </w:rPr>
              <w:t xml:space="preserve">Almost all </w:t>
            </w:r>
            <w:r w:rsidRPr="4144FF5F">
              <w:rPr>
                <w:rFonts w:ascii="Comic Sans MS" w:eastAsia="Times New Roman" w:hAnsi="Comic Sans MS" w:cs="Times New Roman"/>
              </w:rPr>
              <w:t>staff model behaviour which promotes and supports wellbeing for all</w:t>
            </w:r>
          </w:p>
          <w:p w14:paraId="7091C298" w14:textId="77777777" w:rsidR="00036A02" w:rsidRPr="00036A02" w:rsidRDefault="61D29E18" w:rsidP="6E7E0DA1">
            <w:pPr>
              <w:numPr>
                <w:ilvl w:val="0"/>
                <w:numId w:val="14"/>
              </w:numPr>
              <w:rPr>
                <w:rFonts w:ascii="Comic Sans MS" w:eastAsia="Times New Roman" w:hAnsi="Comic Sans MS" w:cs="Times New Roman"/>
              </w:rPr>
            </w:pPr>
            <w:r w:rsidRPr="4144FF5F">
              <w:rPr>
                <w:rFonts w:ascii="Comic Sans MS" w:eastAsia="Times New Roman" w:hAnsi="Comic Sans MS" w:cs="Times New Roman"/>
              </w:rPr>
              <w:t>Children with a wide range of needs are included well in our school</w:t>
            </w:r>
          </w:p>
          <w:p w14:paraId="22E34804" w14:textId="3DAD6EBD" w:rsidR="00036A02" w:rsidRPr="003E3702" w:rsidRDefault="61D29E18" w:rsidP="6E7E0DA1">
            <w:pPr>
              <w:numPr>
                <w:ilvl w:val="0"/>
                <w:numId w:val="14"/>
              </w:numPr>
              <w:rPr>
                <w:rFonts w:ascii="Comic Sans MS" w:eastAsia="Times New Roman" w:hAnsi="Comic Sans MS" w:cs="Times New Roman"/>
              </w:rPr>
            </w:pPr>
            <w:r w:rsidRPr="4144FF5F">
              <w:rPr>
                <w:rFonts w:ascii="Comic Sans MS" w:eastAsia="Times New Roman" w:hAnsi="Comic Sans MS" w:cs="Times New Roman"/>
              </w:rPr>
              <w:t>Effective multi agency working</w:t>
            </w:r>
          </w:p>
          <w:p w14:paraId="45CF4BB2" w14:textId="77777777" w:rsidR="001538AB" w:rsidRPr="003E3702" w:rsidRDefault="7C6762A6" w:rsidP="6E7E0DA1">
            <w:pPr>
              <w:pStyle w:val="ListParagraph"/>
              <w:numPr>
                <w:ilvl w:val="0"/>
                <w:numId w:val="14"/>
              </w:numPr>
              <w:rPr>
                <w:rFonts w:ascii="Comic Sans MS" w:hAnsi="Comic Sans MS" w:cs="Arial"/>
              </w:rPr>
            </w:pPr>
            <w:r w:rsidRPr="4144FF5F">
              <w:rPr>
                <w:rFonts w:ascii="Comic Sans MS" w:hAnsi="Comic Sans MS" w:cs="Arial"/>
              </w:rPr>
              <w:t xml:space="preserve">Our HWB programme promotes a shared understanding of physical, </w:t>
            </w:r>
            <w:proofErr w:type="gramStart"/>
            <w:r w:rsidRPr="4144FF5F">
              <w:rPr>
                <w:rFonts w:ascii="Comic Sans MS" w:hAnsi="Comic Sans MS" w:cs="Arial"/>
              </w:rPr>
              <w:t>mental</w:t>
            </w:r>
            <w:proofErr w:type="gramEnd"/>
            <w:r w:rsidRPr="4144FF5F">
              <w:rPr>
                <w:rFonts w:ascii="Comic Sans MS" w:hAnsi="Comic Sans MS" w:cs="Arial"/>
              </w:rPr>
              <w:t xml:space="preserve"> and emotional wellbeing and supports learners to develop self-respect and respect for all others</w:t>
            </w:r>
          </w:p>
          <w:p w14:paraId="57208773" w14:textId="77777777" w:rsidR="001538AB" w:rsidRPr="003E3702" w:rsidRDefault="7C6762A6" w:rsidP="6E7E0DA1">
            <w:pPr>
              <w:pStyle w:val="ListParagraph"/>
              <w:numPr>
                <w:ilvl w:val="0"/>
                <w:numId w:val="14"/>
              </w:numPr>
              <w:rPr>
                <w:rFonts w:ascii="Comic Sans MS" w:hAnsi="Comic Sans MS" w:cs="Arial"/>
              </w:rPr>
            </w:pPr>
            <w:r w:rsidRPr="4144FF5F">
              <w:rPr>
                <w:rFonts w:ascii="Comic Sans MS" w:hAnsi="Comic Sans MS" w:cs="Arial"/>
              </w:rPr>
              <w:t>Clear procedures are in place to identify, assess and plan for pupils with additional support needs.  IEPs, Managing Accessibility Plans (MAPs),and risk assessments are in place for individual pupils as appropriate and are developed with pupils, as appropriate, and parents to improve outcomes for learners.</w:t>
            </w:r>
          </w:p>
          <w:p w14:paraId="13116BCE" w14:textId="77777777" w:rsidR="001538AB" w:rsidRPr="003E3702" w:rsidRDefault="7C6762A6" w:rsidP="6E7E0DA1">
            <w:pPr>
              <w:pStyle w:val="ListParagraph"/>
              <w:numPr>
                <w:ilvl w:val="0"/>
                <w:numId w:val="14"/>
              </w:numPr>
              <w:rPr>
                <w:rFonts w:ascii="Comic Sans MS" w:hAnsi="Comic Sans MS" w:cs="Arial"/>
              </w:rPr>
            </w:pPr>
            <w:r w:rsidRPr="4144FF5F">
              <w:rPr>
                <w:rFonts w:ascii="Comic Sans MS" w:hAnsi="Comic Sans MS" w:cs="Arial"/>
              </w:rPr>
              <w:t xml:space="preserve">Termly tracking meetings with a member of the SLT and individual class teachers have a focus on pupils’ needs and discussion re targeted interventions.  This supports the deployment of staff including Pupil Support Assistants (PSA) and ASL staff. </w:t>
            </w:r>
          </w:p>
          <w:p w14:paraId="1E6170A4" w14:textId="6A9305E3" w:rsidR="001538AB" w:rsidRPr="003E3702" w:rsidRDefault="3091FDAD" w:rsidP="6E7E0DA1">
            <w:pPr>
              <w:pStyle w:val="ListParagraph"/>
              <w:numPr>
                <w:ilvl w:val="0"/>
                <w:numId w:val="14"/>
              </w:numPr>
              <w:rPr>
                <w:rFonts w:ascii="Comic Sans MS" w:hAnsi="Comic Sans MS" w:cs="Arial"/>
              </w:rPr>
            </w:pPr>
            <w:r w:rsidRPr="4144FF5F">
              <w:rPr>
                <w:rFonts w:ascii="Comic Sans MS" w:hAnsi="Comic Sans MS" w:cs="Arial"/>
                <w:color w:val="FF0000"/>
              </w:rPr>
              <w:t xml:space="preserve">Almost all </w:t>
            </w:r>
            <w:r w:rsidRPr="4144FF5F">
              <w:rPr>
                <w:rFonts w:ascii="Comic Sans MS" w:hAnsi="Comic Sans MS" w:cs="Arial"/>
              </w:rPr>
              <w:t>c</w:t>
            </w:r>
            <w:r w:rsidR="7C6762A6" w:rsidRPr="4144FF5F">
              <w:rPr>
                <w:rFonts w:ascii="Comic Sans MS" w:hAnsi="Comic Sans MS" w:cs="Arial"/>
              </w:rPr>
              <w:t xml:space="preserve">lass teachers  work closely with ASL teacher to plan targeted interventions. ASL teacher offers learning and teaching support, co-operative teaching, consultation, direct </w:t>
            </w:r>
            <w:proofErr w:type="gramStart"/>
            <w:r w:rsidR="7C6762A6" w:rsidRPr="4144FF5F">
              <w:rPr>
                <w:rFonts w:ascii="Comic Sans MS" w:hAnsi="Comic Sans MS" w:cs="Arial"/>
              </w:rPr>
              <w:t>intervention</w:t>
            </w:r>
            <w:proofErr w:type="gramEnd"/>
            <w:r w:rsidR="7C6762A6" w:rsidRPr="4144FF5F">
              <w:rPr>
                <w:rFonts w:ascii="Comic Sans MS" w:hAnsi="Comic Sans MS" w:cs="Arial"/>
              </w:rPr>
              <w:t xml:space="preserve"> and professional development. ASL teacher has good relationships with families and outside agencies and is pro-active in addressing next steps.  </w:t>
            </w:r>
          </w:p>
          <w:p w14:paraId="417E1217" w14:textId="3ED9B4D5" w:rsidR="001538AB" w:rsidRPr="00036A02" w:rsidRDefault="01EA3EA8" w:rsidP="6E7E0DA1">
            <w:pPr>
              <w:numPr>
                <w:ilvl w:val="0"/>
                <w:numId w:val="14"/>
              </w:numPr>
              <w:rPr>
                <w:rFonts w:ascii="Comic Sans MS" w:eastAsia="Times New Roman" w:hAnsi="Comic Sans MS" w:cs="Times New Roman"/>
              </w:rPr>
            </w:pPr>
            <w:r w:rsidRPr="4144FF5F">
              <w:rPr>
                <w:rFonts w:ascii="Comic Sans MS" w:hAnsi="Comic Sans MS" w:cs="Arial"/>
              </w:rPr>
              <w:t>Transition meetings are held annually for</w:t>
            </w:r>
            <w:r w:rsidR="72B76198" w:rsidRPr="4144FF5F">
              <w:rPr>
                <w:rFonts w:ascii="Comic Sans MS" w:hAnsi="Comic Sans MS" w:cs="Arial"/>
              </w:rPr>
              <w:t xml:space="preserve"> </w:t>
            </w:r>
            <w:r w:rsidR="72B76198" w:rsidRPr="4144FF5F">
              <w:rPr>
                <w:rFonts w:ascii="Comic Sans MS" w:hAnsi="Comic Sans MS" w:cs="Arial"/>
                <w:color w:val="FF0000"/>
              </w:rPr>
              <w:t>all</w:t>
            </w:r>
            <w:r w:rsidRPr="4144FF5F">
              <w:rPr>
                <w:rFonts w:ascii="Comic Sans MS" w:hAnsi="Comic Sans MS" w:cs="Arial"/>
              </w:rPr>
              <w:t xml:space="preserve"> ASN pupils involving previous and new teacher</w:t>
            </w:r>
          </w:p>
          <w:p w14:paraId="044E929B" w14:textId="77777777" w:rsidR="00036A02" w:rsidRPr="00036A02" w:rsidRDefault="00036A02" w:rsidP="00036A02">
            <w:pPr>
              <w:rPr>
                <w:rFonts w:ascii="Comic Sans MS" w:eastAsia="Times New Roman" w:hAnsi="Comic Sans MS" w:cs="Times New Roman"/>
                <w:bCs/>
                <w:iCs/>
              </w:rPr>
            </w:pPr>
          </w:p>
          <w:p w14:paraId="555AECEB" w14:textId="77777777" w:rsidR="00036A02" w:rsidRPr="00036A02" w:rsidRDefault="00036A02" w:rsidP="00036A02">
            <w:pPr>
              <w:rPr>
                <w:rFonts w:ascii="Comic Sans MS" w:eastAsia="Times New Roman" w:hAnsi="Comic Sans MS" w:cs="Times New Roman"/>
                <w:b/>
                <w:bCs/>
                <w:iCs/>
                <w:sz w:val="24"/>
                <w:szCs w:val="24"/>
                <w:u w:val="single"/>
              </w:rPr>
            </w:pPr>
            <w:r w:rsidRPr="00036A02">
              <w:rPr>
                <w:rFonts w:ascii="Comic Sans MS" w:eastAsia="Times New Roman" w:hAnsi="Comic Sans MS" w:cs="Times New Roman"/>
                <w:b/>
                <w:bCs/>
                <w:iCs/>
                <w:sz w:val="24"/>
                <w:szCs w:val="24"/>
                <w:u w:val="single"/>
              </w:rPr>
              <w:t>ELCC</w:t>
            </w:r>
          </w:p>
          <w:p w14:paraId="430C27C1" w14:textId="079959E2" w:rsidR="006C09A3" w:rsidRPr="006837C4" w:rsidRDefault="60A60D37" w:rsidP="31CF77E6">
            <w:pPr>
              <w:pStyle w:val="ListParagraph"/>
              <w:numPr>
                <w:ilvl w:val="0"/>
                <w:numId w:val="24"/>
              </w:numPr>
              <w:rPr>
                <w:rFonts w:ascii="Comic Sans MS" w:eastAsia="Comic Sans MS" w:hAnsi="Comic Sans MS" w:cs="Comic Sans MS"/>
                <w:highlight w:val="yellow"/>
              </w:rPr>
            </w:pPr>
            <w:r w:rsidRPr="4144FF5F">
              <w:rPr>
                <w:rFonts w:ascii="Comic Sans MS" w:eastAsia="Comic Sans MS" w:hAnsi="Comic Sans MS" w:cs="Comic Sans MS"/>
              </w:rPr>
              <w:t>S</w:t>
            </w:r>
            <w:r w:rsidR="33B892D8" w:rsidRPr="4144FF5F">
              <w:rPr>
                <w:rFonts w:ascii="Comic Sans MS" w:eastAsia="Comic Sans MS" w:hAnsi="Comic Sans MS" w:cs="Comic Sans MS"/>
              </w:rPr>
              <w:t xml:space="preserve">taff have been discussing children’s wellbeing and what impact the Covid pandemic has had on their wellbeing.  </w:t>
            </w:r>
          </w:p>
          <w:p w14:paraId="3DEE0F55" w14:textId="4E843FFF" w:rsidR="006C09A3" w:rsidRPr="006837C4" w:rsidRDefault="1F5A3491" w:rsidP="31CF77E6">
            <w:pPr>
              <w:pStyle w:val="ListParagraph"/>
              <w:numPr>
                <w:ilvl w:val="0"/>
                <w:numId w:val="24"/>
              </w:numPr>
              <w:rPr>
                <w:rFonts w:ascii="Comic Sans MS" w:eastAsia="Comic Sans MS" w:hAnsi="Comic Sans MS" w:cs="Comic Sans MS"/>
                <w:highlight w:val="yellow"/>
              </w:rPr>
            </w:pPr>
            <w:r w:rsidRPr="2B1CB730">
              <w:rPr>
                <w:rFonts w:ascii="Comic Sans MS" w:eastAsia="Comic Sans MS" w:hAnsi="Comic Sans MS" w:cs="Comic Sans MS"/>
              </w:rPr>
              <w:t xml:space="preserve">We made </w:t>
            </w:r>
            <w:r w:rsidR="47F63138" w:rsidRPr="2B1CB730">
              <w:rPr>
                <w:rFonts w:ascii="Comic Sans MS" w:eastAsia="Comic Sans MS" w:hAnsi="Comic Sans MS" w:cs="Comic Sans MS"/>
              </w:rPr>
              <w:t xml:space="preserve">good </w:t>
            </w:r>
            <w:r w:rsidRPr="2B1CB730">
              <w:rPr>
                <w:rFonts w:ascii="Comic Sans MS" w:eastAsia="Comic Sans MS" w:hAnsi="Comic Sans MS" w:cs="Comic Sans MS"/>
              </w:rPr>
              <w:t xml:space="preserve">use of Facebook to keep parents up to date with the latest procedures in </w:t>
            </w:r>
            <w:r w:rsidR="01F1BE45" w:rsidRPr="2B1CB730">
              <w:rPr>
                <w:rFonts w:ascii="Comic Sans MS" w:eastAsia="Comic Sans MS" w:hAnsi="Comic Sans MS" w:cs="Comic Sans MS"/>
              </w:rPr>
              <w:t>our ELC</w:t>
            </w:r>
            <w:r w:rsidRPr="2B1CB730">
              <w:rPr>
                <w:rFonts w:ascii="Comic Sans MS" w:eastAsia="Comic Sans MS" w:hAnsi="Comic Sans MS" w:cs="Comic Sans MS"/>
              </w:rPr>
              <w:t xml:space="preserve">.  </w:t>
            </w:r>
          </w:p>
          <w:p w14:paraId="534F6F35" w14:textId="277F97C9" w:rsidR="006C09A3" w:rsidRDefault="1977D04F" w:rsidP="2B1CB730">
            <w:pPr>
              <w:pStyle w:val="ListParagraph"/>
              <w:numPr>
                <w:ilvl w:val="0"/>
                <w:numId w:val="24"/>
              </w:numPr>
              <w:rPr>
                <w:rFonts w:ascii="Comic Sans MS" w:eastAsia="Comic Sans MS" w:hAnsi="Comic Sans MS" w:cs="Comic Sans MS"/>
              </w:rPr>
            </w:pPr>
            <w:r w:rsidRPr="2B1CB730">
              <w:rPr>
                <w:rFonts w:ascii="Comic Sans MS" w:eastAsia="Comic Sans MS" w:hAnsi="Comic Sans MS" w:cs="Comic Sans MS"/>
              </w:rPr>
              <w:t xml:space="preserve">We met with parents prior to their children starting at </w:t>
            </w:r>
            <w:r w:rsidR="1D5C767E" w:rsidRPr="2B1CB730">
              <w:rPr>
                <w:rFonts w:ascii="Comic Sans MS" w:eastAsia="Comic Sans MS" w:hAnsi="Comic Sans MS" w:cs="Comic Sans MS"/>
              </w:rPr>
              <w:t>ELC</w:t>
            </w:r>
            <w:r w:rsidRPr="2B1CB730">
              <w:rPr>
                <w:rFonts w:ascii="Comic Sans MS" w:eastAsia="Comic Sans MS" w:hAnsi="Comic Sans MS" w:cs="Comic Sans MS"/>
              </w:rPr>
              <w:t xml:space="preserve"> to ensure that they felt confident and to ensur</w:t>
            </w:r>
            <w:r w:rsidR="59AD1DD7" w:rsidRPr="2B1CB730">
              <w:rPr>
                <w:rFonts w:ascii="Comic Sans MS" w:eastAsia="Comic Sans MS" w:hAnsi="Comic Sans MS" w:cs="Comic Sans MS"/>
              </w:rPr>
              <w:t xml:space="preserve">e that </w:t>
            </w:r>
            <w:r w:rsidR="32FF7DD9" w:rsidRPr="2B1CB730">
              <w:rPr>
                <w:rFonts w:ascii="Comic Sans MS" w:eastAsia="Comic Sans MS" w:hAnsi="Comic Sans MS" w:cs="Comic Sans MS"/>
              </w:rPr>
              <w:t xml:space="preserve">the </w:t>
            </w:r>
            <w:r w:rsidRPr="2B1CB730">
              <w:rPr>
                <w:rFonts w:ascii="Comic Sans MS" w:eastAsia="Comic Sans MS" w:hAnsi="Comic Sans MS" w:cs="Comic Sans MS"/>
              </w:rPr>
              <w:t>needs of each individual child</w:t>
            </w:r>
            <w:r w:rsidR="3DE6A699" w:rsidRPr="2B1CB730">
              <w:rPr>
                <w:rFonts w:ascii="Comic Sans MS" w:eastAsia="Comic Sans MS" w:hAnsi="Comic Sans MS" w:cs="Comic Sans MS"/>
              </w:rPr>
              <w:t xml:space="preserve"> could be met.</w:t>
            </w:r>
          </w:p>
          <w:p w14:paraId="40DD3820" w14:textId="77777777" w:rsidR="00175CB8" w:rsidRDefault="00175CB8" w:rsidP="00175CB8">
            <w:pPr>
              <w:rPr>
                <w:rFonts w:ascii="Comic Sans MS" w:eastAsia="Comic Sans MS" w:hAnsi="Comic Sans MS" w:cs="Comic Sans MS"/>
              </w:rPr>
            </w:pPr>
          </w:p>
          <w:p w14:paraId="186D4021" w14:textId="77777777" w:rsidR="00175CB8" w:rsidRDefault="00175CB8" w:rsidP="00175CB8">
            <w:pPr>
              <w:rPr>
                <w:rFonts w:ascii="Comic Sans MS" w:eastAsia="Comic Sans MS" w:hAnsi="Comic Sans MS" w:cs="Comic Sans MS"/>
              </w:rPr>
            </w:pPr>
          </w:p>
          <w:p w14:paraId="246076AB" w14:textId="77777777" w:rsidR="00175CB8" w:rsidRDefault="00175CB8" w:rsidP="00175CB8">
            <w:pPr>
              <w:rPr>
                <w:rFonts w:ascii="Comic Sans MS" w:eastAsia="Comic Sans MS" w:hAnsi="Comic Sans MS" w:cs="Comic Sans MS"/>
              </w:rPr>
            </w:pPr>
          </w:p>
          <w:p w14:paraId="7A5EDF30" w14:textId="77777777" w:rsidR="00175CB8" w:rsidRDefault="00175CB8" w:rsidP="00175CB8">
            <w:pPr>
              <w:rPr>
                <w:rFonts w:ascii="Comic Sans MS" w:eastAsia="Comic Sans MS" w:hAnsi="Comic Sans MS" w:cs="Comic Sans MS"/>
              </w:rPr>
            </w:pPr>
          </w:p>
          <w:p w14:paraId="71AD6037" w14:textId="77777777" w:rsidR="00175CB8" w:rsidRDefault="00175CB8" w:rsidP="00175CB8">
            <w:pPr>
              <w:rPr>
                <w:rFonts w:ascii="Comic Sans MS" w:eastAsia="Comic Sans MS" w:hAnsi="Comic Sans MS" w:cs="Comic Sans MS"/>
              </w:rPr>
            </w:pPr>
          </w:p>
          <w:p w14:paraId="786A7521" w14:textId="77777777" w:rsidR="00175CB8" w:rsidRDefault="00175CB8" w:rsidP="00175CB8">
            <w:pPr>
              <w:rPr>
                <w:rFonts w:ascii="Comic Sans MS" w:eastAsia="Comic Sans MS" w:hAnsi="Comic Sans MS" w:cs="Comic Sans MS"/>
              </w:rPr>
            </w:pPr>
          </w:p>
          <w:p w14:paraId="096EA4DE" w14:textId="3E1A9D30" w:rsidR="00175CB8" w:rsidRPr="00175CB8" w:rsidRDefault="00175CB8" w:rsidP="00175CB8">
            <w:pPr>
              <w:rPr>
                <w:rFonts w:ascii="Comic Sans MS" w:eastAsia="Comic Sans MS" w:hAnsi="Comic Sans MS" w:cs="Comic Sans MS"/>
              </w:rPr>
            </w:pPr>
          </w:p>
        </w:tc>
      </w:tr>
      <w:tr w:rsidR="00611AED" w:rsidRPr="00261E59" w14:paraId="31A13DDC" w14:textId="77777777" w:rsidTr="2B1CB730">
        <w:tblPrEx>
          <w:tblCellMar>
            <w:top w:w="28" w:type="dxa"/>
            <w:bottom w:w="28" w:type="dxa"/>
          </w:tblCellMar>
        </w:tblPrEx>
        <w:trPr>
          <w:trHeight w:val="627"/>
        </w:trPr>
        <w:tc>
          <w:tcPr>
            <w:tcW w:w="9782" w:type="dxa"/>
            <w:shd w:val="clear" w:color="auto" w:fill="E2EFD9" w:themeFill="accent6" w:themeFillTint="33"/>
            <w:vAlign w:val="center"/>
          </w:tcPr>
          <w:p w14:paraId="08F73708"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74B728B2" w14:textId="779B616B"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261E59" w14:paraId="4A1577EE" w14:textId="77777777" w:rsidTr="2B1CB730">
        <w:tblPrEx>
          <w:tblCellMar>
            <w:top w:w="28" w:type="dxa"/>
            <w:bottom w:w="28" w:type="dxa"/>
          </w:tblCellMar>
        </w:tblPrEx>
        <w:trPr>
          <w:trHeight w:val="627"/>
        </w:trPr>
        <w:tc>
          <w:tcPr>
            <w:tcW w:w="9782" w:type="dxa"/>
            <w:shd w:val="clear" w:color="auto" w:fill="auto"/>
            <w:vAlign w:val="center"/>
          </w:tcPr>
          <w:p w14:paraId="317828D7" w14:textId="75C15540" w:rsidR="00523B75" w:rsidRPr="00523B75" w:rsidRDefault="093ED75A" w:rsidP="007C43D1">
            <w:pPr>
              <w:pStyle w:val="Heading1"/>
              <w:numPr>
                <w:ilvl w:val="0"/>
                <w:numId w:val="6"/>
              </w:numPr>
              <w:outlineLvl w:val="0"/>
              <w:rPr>
                <w:rFonts w:ascii="Comic Sans MS" w:hAnsi="Comic Sans MS" w:cs="Arial"/>
                <w:b w:val="0"/>
                <w:bCs w:val="0"/>
                <w:u w:val="none"/>
              </w:rPr>
            </w:pPr>
            <w:r w:rsidRPr="4144FF5F">
              <w:rPr>
                <w:rFonts w:ascii="Comic Sans MS" w:hAnsi="Comic Sans MS" w:cs="Arial"/>
                <w:b w:val="0"/>
                <w:bCs w:val="0"/>
                <w:u w:val="none"/>
              </w:rPr>
              <w:t>The school</w:t>
            </w:r>
            <w:r w:rsidRPr="4144FF5F">
              <w:rPr>
                <w:rFonts w:ascii="Comic Sans MS" w:hAnsi="Comic Sans MS" w:cs="Arial"/>
                <w:b w:val="0"/>
                <w:bCs w:val="0"/>
                <w:u w:val="none"/>
                <w:lang w:val="en-GB"/>
              </w:rPr>
              <w:t xml:space="preserve"> </w:t>
            </w:r>
            <w:r w:rsidRPr="4144FF5F">
              <w:rPr>
                <w:rFonts w:ascii="Comic Sans MS" w:hAnsi="Comic Sans MS" w:cs="Arial"/>
                <w:b w:val="0"/>
                <w:bCs w:val="0"/>
                <w:u w:val="none"/>
              </w:rPr>
              <w:t xml:space="preserve"> </w:t>
            </w:r>
            <w:r w:rsidRPr="4144FF5F">
              <w:rPr>
                <w:rFonts w:ascii="Comic Sans MS" w:hAnsi="Comic Sans MS" w:cs="Arial"/>
                <w:b w:val="0"/>
                <w:bCs w:val="0"/>
                <w:u w:val="none"/>
                <w:lang w:val="en-GB"/>
              </w:rPr>
              <w:t>has an</w:t>
            </w:r>
            <w:r w:rsidRPr="4144FF5F">
              <w:rPr>
                <w:rFonts w:ascii="Comic Sans MS" w:hAnsi="Comic Sans MS" w:cs="Arial"/>
                <w:b w:val="0"/>
                <w:bCs w:val="0"/>
                <w:u w:val="none"/>
              </w:rPr>
              <w:t xml:space="preserve"> inclusive ethos. </w:t>
            </w:r>
          </w:p>
          <w:p w14:paraId="504BDCC5" w14:textId="5208E503" w:rsidR="006A70C3" w:rsidRDefault="245DDDF7" w:rsidP="6E7E0DA1">
            <w:pPr>
              <w:pStyle w:val="ListParagraph"/>
              <w:numPr>
                <w:ilvl w:val="0"/>
                <w:numId w:val="6"/>
              </w:numPr>
              <w:rPr>
                <w:rFonts w:ascii="Comic Sans MS" w:hAnsi="Comic Sans MS" w:cs="Arial"/>
              </w:rPr>
            </w:pPr>
            <w:r w:rsidRPr="4144FF5F">
              <w:rPr>
                <w:rFonts w:ascii="Comic Sans MS" w:hAnsi="Comic Sans MS" w:cs="Arial"/>
              </w:rPr>
              <w:t>The school promote</w:t>
            </w:r>
            <w:r w:rsidR="7F66030F" w:rsidRPr="4144FF5F">
              <w:rPr>
                <w:rFonts w:ascii="Comic Sans MS" w:hAnsi="Comic Sans MS" w:cs="Arial"/>
              </w:rPr>
              <w:t>s</w:t>
            </w:r>
            <w:r w:rsidRPr="4144FF5F">
              <w:rPr>
                <w:rFonts w:ascii="Comic Sans MS" w:hAnsi="Comic Sans MS" w:cs="Arial"/>
              </w:rPr>
              <w:t xml:space="preserve"> the </w:t>
            </w:r>
            <w:r w:rsidR="6FBBECBD" w:rsidRPr="4144FF5F">
              <w:rPr>
                <w:rFonts w:ascii="Comic Sans MS" w:hAnsi="Comic Sans MS" w:cs="Arial"/>
              </w:rPr>
              <w:t>Ri</w:t>
            </w:r>
            <w:r w:rsidRPr="4144FF5F">
              <w:rPr>
                <w:rFonts w:ascii="Comic Sans MS" w:hAnsi="Comic Sans MS" w:cs="Arial"/>
              </w:rPr>
              <w:t xml:space="preserve">ghts </w:t>
            </w:r>
            <w:r w:rsidR="6FBBECBD" w:rsidRPr="4144FF5F">
              <w:rPr>
                <w:rFonts w:ascii="Comic Sans MS" w:hAnsi="Comic Sans MS" w:cs="Arial"/>
              </w:rPr>
              <w:t>R</w:t>
            </w:r>
            <w:r w:rsidRPr="4144FF5F">
              <w:rPr>
                <w:rFonts w:ascii="Comic Sans MS" w:hAnsi="Comic Sans MS" w:cs="Arial"/>
              </w:rPr>
              <w:t>especting award work.</w:t>
            </w:r>
          </w:p>
          <w:p w14:paraId="09614AE2" w14:textId="150CD60A" w:rsidR="006A70C3" w:rsidRPr="006D1C39" w:rsidRDefault="245DDDF7" w:rsidP="6E7E0DA1">
            <w:pPr>
              <w:pStyle w:val="ListParagraph"/>
              <w:numPr>
                <w:ilvl w:val="0"/>
                <w:numId w:val="6"/>
              </w:numPr>
              <w:rPr>
                <w:rFonts w:ascii="Comic Sans MS" w:hAnsi="Comic Sans MS" w:cs="Arial"/>
              </w:rPr>
            </w:pPr>
            <w:r w:rsidRPr="4144FF5F">
              <w:rPr>
                <w:rFonts w:ascii="Comic Sans MS" w:hAnsi="Comic Sans MS" w:cs="Arial"/>
              </w:rPr>
              <w:t>An open-door policy is in existence for all comments/queries.</w:t>
            </w:r>
            <w:r w:rsidR="1E47BAEE" w:rsidRPr="4144FF5F">
              <w:rPr>
                <w:rFonts w:ascii="Comic Sans MS" w:hAnsi="Comic Sans MS" w:cs="Arial"/>
              </w:rPr>
              <w:t xml:space="preserve"> A log is kept of any complaints/queries.</w:t>
            </w:r>
          </w:p>
          <w:p w14:paraId="7482875B" w14:textId="77777777" w:rsidR="006A70C3" w:rsidRPr="006D1C39" w:rsidRDefault="245DDDF7" w:rsidP="6E7E0DA1">
            <w:pPr>
              <w:pStyle w:val="ListParagraph"/>
              <w:numPr>
                <w:ilvl w:val="0"/>
                <w:numId w:val="6"/>
              </w:numPr>
              <w:rPr>
                <w:rFonts w:ascii="Comic Sans MS" w:hAnsi="Comic Sans MS" w:cs="Arial"/>
              </w:rPr>
            </w:pPr>
            <w:r w:rsidRPr="4144FF5F">
              <w:rPr>
                <w:rFonts w:ascii="Comic Sans MS" w:hAnsi="Comic Sans MS" w:cs="Arial"/>
              </w:rPr>
              <w:t xml:space="preserve">Annual update of GIRFEC/Child protection training carried out.  </w:t>
            </w:r>
          </w:p>
          <w:p w14:paraId="4E8FA44B" w14:textId="77777777" w:rsidR="006A70C3" w:rsidRPr="006D1C39" w:rsidRDefault="245DDDF7" w:rsidP="6E7E0DA1">
            <w:pPr>
              <w:pStyle w:val="ListParagraph"/>
              <w:numPr>
                <w:ilvl w:val="0"/>
                <w:numId w:val="6"/>
              </w:numPr>
              <w:rPr>
                <w:rFonts w:ascii="Comic Sans MS" w:hAnsi="Comic Sans MS" w:cs="Arial"/>
              </w:rPr>
            </w:pPr>
            <w:r w:rsidRPr="4144FF5F">
              <w:rPr>
                <w:rFonts w:ascii="Comic Sans MS" w:hAnsi="Comic Sans MS" w:cs="Arial"/>
              </w:rPr>
              <w:t>Staff complete annual data protection, equalities and diversity training as provided by local authority</w:t>
            </w:r>
          </w:p>
          <w:p w14:paraId="0A4023E0" w14:textId="70B4304D" w:rsidR="006A70C3" w:rsidRPr="006D1C39" w:rsidRDefault="245DDDF7" w:rsidP="6E7E0DA1">
            <w:pPr>
              <w:pStyle w:val="ListParagraph"/>
              <w:numPr>
                <w:ilvl w:val="0"/>
                <w:numId w:val="6"/>
              </w:numPr>
              <w:rPr>
                <w:rFonts w:ascii="Comic Sans MS" w:hAnsi="Comic Sans MS" w:cs="Arial"/>
              </w:rPr>
            </w:pPr>
            <w:r w:rsidRPr="4144FF5F">
              <w:rPr>
                <w:rFonts w:ascii="Comic Sans MS" w:hAnsi="Comic Sans MS" w:cs="Arial"/>
              </w:rPr>
              <w:t xml:space="preserve">Single and multi-agency planning </w:t>
            </w:r>
          </w:p>
          <w:p w14:paraId="59AD0477" w14:textId="430BE917" w:rsidR="006A70C3" w:rsidRPr="006D1C39" w:rsidRDefault="11B4C73C" w:rsidP="6E7E0DA1">
            <w:pPr>
              <w:pStyle w:val="ListParagraph"/>
              <w:numPr>
                <w:ilvl w:val="0"/>
                <w:numId w:val="6"/>
              </w:numPr>
              <w:rPr>
                <w:rFonts w:ascii="Comic Sans MS" w:hAnsi="Comic Sans MS" w:cs="Arial"/>
              </w:rPr>
            </w:pPr>
            <w:r w:rsidRPr="4144FF5F">
              <w:rPr>
                <w:rFonts w:ascii="Comic Sans MS" w:hAnsi="Comic Sans MS" w:cs="Arial"/>
              </w:rPr>
              <w:t>School Wide H</w:t>
            </w:r>
            <w:r w:rsidR="31092508" w:rsidRPr="4144FF5F">
              <w:rPr>
                <w:rFonts w:ascii="Comic Sans MS" w:hAnsi="Comic Sans MS" w:cs="Arial"/>
              </w:rPr>
              <w:t xml:space="preserve"> &amp; WB</w:t>
            </w:r>
            <w:r w:rsidRPr="4144FF5F">
              <w:rPr>
                <w:rFonts w:ascii="Comic Sans MS" w:hAnsi="Comic Sans MS" w:cs="Arial"/>
              </w:rPr>
              <w:t xml:space="preserve"> Programme in place to ensure full coverage of all elements of the H &amp; WB curriculum over</w:t>
            </w:r>
            <w:r w:rsidR="31092508" w:rsidRPr="4144FF5F">
              <w:rPr>
                <w:rFonts w:ascii="Comic Sans MS" w:hAnsi="Comic Sans MS" w:cs="Arial"/>
              </w:rPr>
              <w:t xml:space="preserve"> three years</w:t>
            </w:r>
          </w:p>
          <w:p w14:paraId="79914411" w14:textId="43EEAD7B" w:rsidR="006A70C3" w:rsidRPr="00A7035D" w:rsidRDefault="31092508" w:rsidP="6E7E0DA1">
            <w:pPr>
              <w:pStyle w:val="ListParagraph"/>
              <w:numPr>
                <w:ilvl w:val="0"/>
                <w:numId w:val="6"/>
              </w:numPr>
              <w:rPr>
                <w:rFonts w:ascii="Comic Sans MS" w:hAnsi="Comic Sans MS" w:cs="Arial"/>
              </w:rPr>
            </w:pPr>
            <w:r w:rsidRPr="4144FF5F">
              <w:rPr>
                <w:rFonts w:ascii="Comic Sans MS" w:hAnsi="Comic Sans MS" w:cs="Arial"/>
              </w:rPr>
              <w:t>Our first Eco Flag</w:t>
            </w:r>
            <w:r w:rsidR="245DDDF7" w:rsidRPr="4144FF5F">
              <w:rPr>
                <w:rFonts w:ascii="Comic Sans MS" w:hAnsi="Comic Sans MS" w:cs="Arial"/>
              </w:rPr>
              <w:t xml:space="preserve"> ha</w:t>
            </w:r>
            <w:r w:rsidRPr="4144FF5F">
              <w:rPr>
                <w:rFonts w:ascii="Comic Sans MS" w:hAnsi="Comic Sans MS" w:cs="Arial"/>
              </w:rPr>
              <w:t>s</w:t>
            </w:r>
            <w:r w:rsidR="245DDDF7" w:rsidRPr="4144FF5F">
              <w:rPr>
                <w:rFonts w:ascii="Comic Sans MS" w:hAnsi="Comic Sans MS" w:cs="Arial"/>
              </w:rPr>
              <w:t xml:space="preserve"> been achieved at </w:t>
            </w:r>
            <w:r w:rsidRPr="4144FF5F">
              <w:rPr>
                <w:rFonts w:ascii="Comic Sans MS" w:hAnsi="Comic Sans MS" w:cs="Arial"/>
              </w:rPr>
              <w:t xml:space="preserve">Clerkhill School and </w:t>
            </w:r>
            <w:r w:rsidR="5A836591" w:rsidRPr="4144FF5F">
              <w:rPr>
                <w:rFonts w:ascii="Comic Sans MS" w:hAnsi="Comic Sans MS" w:cs="Arial"/>
              </w:rPr>
              <w:t>a class teacher released to develop outdoor leaning and the John Muir Award with identified classes and groups across school</w:t>
            </w:r>
          </w:p>
          <w:p w14:paraId="54ED294D" w14:textId="77777777" w:rsidR="006A70C3" w:rsidRPr="00A7035D" w:rsidRDefault="245DDDF7" w:rsidP="6E7E0DA1">
            <w:pPr>
              <w:pStyle w:val="ListParagraph"/>
              <w:numPr>
                <w:ilvl w:val="0"/>
                <w:numId w:val="6"/>
              </w:numPr>
              <w:rPr>
                <w:rFonts w:ascii="Comic Sans MS" w:hAnsi="Comic Sans MS" w:cs="Arial"/>
              </w:rPr>
            </w:pPr>
            <w:r w:rsidRPr="4144FF5F">
              <w:rPr>
                <w:rFonts w:ascii="Comic Sans MS" w:hAnsi="Comic Sans MS" w:cs="Arial"/>
              </w:rPr>
              <w:t xml:space="preserve">Effective partnerships are in place with local church and community groups, police liaison and community officers, </w:t>
            </w:r>
            <w:proofErr w:type="spellStart"/>
            <w:r w:rsidRPr="4144FF5F">
              <w:rPr>
                <w:rFonts w:ascii="Comic Sans MS" w:hAnsi="Comic Sans MS" w:cs="Arial"/>
              </w:rPr>
              <w:t>Bikeability</w:t>
            </w:r>
            <w:proofErr w:type="spellEnd"/>
            <w:r w:rsidRPr="4144FF5F">
              <w:rPr>
                <w:rFonts w:ascii="Comic Sans MS" w:hAnsi="Comic Sans MS" w:cs="Arial"/>
              </w:rPr>
              <w:t>. The school also operates a three-year rolling first aid and CPR programme.</w:t>
            </w:r>
          </w:p>
          <w:p w14:paraId="295642D2" w14:textId="78BC8767" w:rsidR="006A70C3" w:rsidRPr="00A7035D" w:rsidRDefault="245DDDF7" w:rsidP="6E7E0DA1">
            <w:pPr>
              <w:pStyle w:val="ListParagraph"/>
              <w:numPr>
                <w:ilvl w:val="0"/>
                <w:numId w:val="6"/>
              </w:numPr>
              <w:rPr>
                <w:rFonts w:ascii="Comic Sans MS" w:hAnsi="Comic Sans MS" w:cs="Arial"/>
              </w:rPr>
            </w:pPr>
            <w:r w:rsidRPr="4144FF5F">
              <w:rPr>
                <w:rFonts w:ascii="Comic Sans MS" w:hAnsi="Comic Sans MS" w:cs="Arial"/>
              </w:rPr>
              <w:t>The Aberdeenshire Dyslexia friendly toolkit and autism friendly toolkit have been utilised to provide ongoing support for all learners</w:t>
            </w:r>
            <w:r w:rsidR="5A836591" w:rsidRPr="4144FF5F">
              <w:rPr>
                <w:rFonts w:ascii="Comic Sans MS" w:hAnsi="Comic Sans MS" w:cs="Arial"/>
              </w:rPr>
              <w:t xml:space="preserve"> and appropriate resources and supports in place in all classes</w:t>
            </w:r>
          </w:p>
          <w:p w14:paraId="6D4E2F94" w14:textId="139C973A" w:rsidR="006A70C3" w:rsidRPr="00A7035D" w:rsidRDefault="245DDDF7" w:rsidP="6E7E0DA1">
            <w:pPr>
              <w:pStyle w:val="ListParagraph"/>
              <w:numPr>
                <w:ilvl w:val="0"/>
                <w:numId w:val="6"/>
              </w:numPr>
              <w:rPr>
                <w:rFonts w:ascii="Comic Sans MS" w:hAnsi="Comic Sans MS" w:cs="Arial"/>
              </w:rPr>
            </w:pPr>
            <w:r w:rsidRPr="4144FF5F">
              <w:rPr>
                <w:rFonts w:ascii="Comic Sans MS" w:hAnsi="Comic Sans MS" w:cs="Arial"/>
              </w:rPr>
              <w:t>Targeted support is provided by class teacher</w:t>
            </w:r>
            <w:r w:rsidR="5A836591" w:rsidRPr="4144FF5F">
              <w:rPr>
                <w:rFonts w:ascii="Comic Sans MS" w:hAnsi="Comic Sans MS" w:cs="Arial"/>
              </w:rPr>
              <w:t xml:space="preserve">s, </w:t>
            </w:r>
            <w:proofErr w:type="spellStart"/>
            <w:r w:rsidR="5A836591" w:rsidRPr="4144FF5F">
              <w:rPr>
                <w:rFonts w:ascii="Comic Sans MS" w:hAnsi="Comic Sans MS" w:cs="Arial"/>
              </w:rPr>
              <w:t>AsL</w:t>
            </w:r>
            <w:proofErr w:type="spellEnd"/>
            <w:r w:rsidR="5A836591" w:rsidRPr="4144FF5F">
              <w:rPr>
                <w:rFonts w:ascii="Comic Sans MS" w:hAnsi="Comic Sans MS" w:cs="Arial"/>
              </w:rPr>
              <w:t xml:space="preserve"> staff (including Nurture Hub teacher) and</w:t>
            </w:r>
            <w:r w:rsidRPr="4144FF5F">
              <w:rPr>
                <w:rFonts w:ascii="Comic Sans MS" w:hAnsi="Comic Sans MS" w:cs="Arial"/>
              </w:rPr>
              <w:t xml:space="preserve"> others such as SALT/EAL. EP take part in the planning and assessment for pupils.</w:t>
            </w:r>
          </w:p>
          <w:p w14:paraId="6B8430EE" w14:textId="77777777" w:rsidR="006A70C3" w:rsidRPr="00A7035D" w:rsidRDefault="245DDDF7" w:rsidP="6E7E0DA1">
            <w:pPr>
              <w:pStyle w:val="ListParagraph"/>
              <w:numPr>
                <w:ilvl w:val="0"/>
                <w:numId w:val="6"/>
              </w:numPr>
              <w:rPr>
                <w:rFonts w:ascii="Comic Sans MS" w:hAnsi="Comic Sans MS" w:cs="Arial"/>
              </w:rPr>
            </w:pPr>
            <w:r w:rsidRPr="4144FF5F">
              <w:rPr>
                <w:rFonts w:ascii="Comic Sans MS" w:hAnsi="Comic Sans MS" w:cs="Arial"/>
              </w:rPr>
              <w:t xml:space="preserve">Outside agencies such as school nurse, doctor and CAHMS are also involved with the consideration of targeted support for individual pupils. </w:t>
            </w:r>
          </w:p>
          <w:p w14:paraId="06D102F1" w14:textId="02B43BF7" w:rsidR="006A70C3" w:rsidRPr="00AE3346" w:rsidRDefault="245DDDF7" w:rsidP="6E7E0DA1">
            <w:pPr>
              <w:pStyle w:val="ListParagraph"/>
              <w:numPr>
                <w:ilvl w:val="0"/>
                <w:numId w:val="6"/>
              </w:numPr>
              <w:rPr>
                <w:rFonts w:ascii="Comic Sans MS" w:hAnsi="Comic Sans MS" w:cs="Arial"/>
              </w:rPr>
            </w:pPr>
            <w:r w:rsidRPr="4144FF5F">
              <w:rPr>
                <w:rFonts w:ascii="Comic Sans MS" w:hAnsi="Comic Sans MS" w:cs="Arial"/>
              </w:rPr>
              <w:t>Some staff are nurture trained and use this to support pupils</w:t>
            </w:r>
            <w:r w:rsidR="5A836591" w:rsidRPr="4144FF5F">
              <w:rPr>
                <w:rFonts w:ascii="Comic Sans MS" w:hAnsi="Comic Sans MS" w:cs="Arial"/>
              </w:rPr>
              <w:t xml:space="preserve">. All staff will </w:t>
            </w:r>
            <w:r w:rsidR="5B2813FE" w:rsidRPr="4144FF5F">
              <w:rPr>
                <w:rFonts w:ascii="Comic Sans MS" w:hAnsi="Comic Sans MS" w:cs="Arial"/>
              </w:rPr>
              <w:t xml:space="preserve">complete </w:t>
            </w:r>
            <w:r w:rsidR="5A836591" w:rsidRPr="4144FF5F">
              <w:rPr>
                <w:rFonts w:ascii="Comic Sans MS" w:hAnsi="Comic Sans MS" w:cs="Arial"/>
              </w:rPr>
              <w:t xml:space="preserve"> Whole School Nurturing Approaches</w:t>
            </w:r>
            <w:r w:rsidR="5B2813FE" w:rsidRPr="4144FF5F">
              <w:rPr>
                <w:rFonts w:ascii="Comic Sans MS" w:hAnsi="Comic Sans MS" w:cs="Arial"/>
              </w:rPr>
              <w:t xml:space="preserve"> training in</w:t>
            </w:r>
            <w:r w:rsidR="5A836591" w:rsidRPr="4144FF5F">
              <w:rPr>
                <w:rFonts w:ascii="Comic Sans MS" w:hAnsi="Comic Sans MS" w:cs="Arial"/>
              </w:rPr>
              <w:t xml:space="preserve"> Session 202</w:t>
            </w:r>
            <w:r w:rsidR="5B2813FE" w:rsidRPr="4144FF5F">
              <w:rPr>
                <w:rFonts w:ascii="Comic Sans MS" w:hAnsi="Comic Sans MS" w:cs="Arial"/>
              </w:rPr>
              <w:t>1</w:t>
            </w:r>
            <w:r w:rsidR="5A836591" w:rsidRPr="4144FF5F">
              <w:rPr>
                <w:rFonts w:ascii="Comic Sans MS" w:hAnsi="Comic Sans MS" w:cs="Arial"/>
              </w:rPr>
              <w:t xml:space="preserve"> - 202</w:t>
            </w:r>
            <w:r w:rsidR="5B2813FE" w:rsidRPr="4144FF5F">
              <w:rPr>
                <w:rFonts w:ascii="Comic Sans MS" w:hAnsi="Comic Sans MS" w:cs="Arial"/>
              </w:rPr>
              <w:t>2</w:t>
            </w:r>
          </w:p>
          <w:p w14:paraId="1B6A7ED1" w14:textId="77777777" w:rsidR="006A70C3" w:rsidRPr="00AE3346" w:rsidRDefault="245DDDF7" w:rsidP="6E7E0DA1">
            <w:pPr>
              <w:pStyle w:val="ListParagraph"/>
              <w:numPr>
                <w:ilvl w:val="0"/>
                <w:numId w:val="6"/>
              </w:numPr>
              <w:rPr>
                <w:rFonts w:ascii="Comic Sans MS" w:hAnsi="Comic Sans MS" w:cs="Arial"/>
              </w:rPr>
            </w:pPr>
            <w:r w:rsidRPr="4144FF5F">
              <w:rPr>
                <w:rFonts w:ascii="Comic Sans MS" w:hAnsi="Comic Sans MS" w:cs="Arial"/>
              </w:rPr>
              <w:t xml:space="preserve">The school keeps an </w:t>
            </w:r>
            <w:proofErr w:type="gramStart"/>
            <w:r w:rsidRPr="4144FF5F">
              <w:rPr>
                <w:rFonts w:ascii="Comic Sans MS" w:hAnsi="Comic Sans MS" w:cs="Arial"/>
              </w:rPr>
              <w:t>up to date</w:t>
            </w:r>
            <w:proofErr w:type="gramEnd"/>
            <w:r w:rsidRPr="4144FF5F">
              <w:rPr>
                <w:rFonts w:ascii="Comic Sans MS" w:hAnsi="Comic Sans MS" w:cs="Arial"/>
              </w:rPr>
              <w:t xml:space="preserve"> audit of need to support the deployment of staff and consideration of interventions to be planned for to support pupils.  </w:t>
            </w:r>
          </w:p>
          <w:p w14:paraId="5F8FD24B" w14:textId="77777777" w:rsidR="006A70C3" w:rsidRPr="00AE3346" w:rsidRDefault="245DDDF7" w:rsidP="6E7E0DA1">
            <w:pPr>
              <w:pStyle w:val="ListParagraph"/>
              <w:numPr>
                <w:ilvl w:val="0"/>
                <w:numId w:val="6"/>
              </w:numPr>
              <w:rPr>
                <w:rFonts w:ascii="Comic Sans MS" w:hAnsi="Comic Sans MS" w:cs="Arial"/>
              </w:rPr>
            </w:pPr>
            <w:r w:rsidRPr="4144FF5F">
              <w:rPr>
                <w:rFonts w:ascii="Comic Sans MS" w:hAnsi="Comic Sans MS" w:cs="Arial"/>
              </w:rPr>
              <w:t xml:space="preserve">MAAPM process being fully implemented.  Regular meetings with staff, </w:t>
            </w:r>
            <w:proofErr w:type="gramStart"/>
            <w:r w:rsidRPr="4144FF5F">
              <w:rPr>
                <w:rFonts w:ascii="Comic Sans MS" w:hAnsi="Comic Sans MS" w:cs="Arial"/>
              </w:rPr>
              <w:t>parents</w:t>
            </w:r>
            <w:proofErr w:type="gramEnd"/>
            <w:r w:rsidRPr="4144FF5F">
              <w:rPr>
                <w:rFonts w:ascii="Comic Sans MS" w:hAnsi="Comic Sans MS" w:cs="Arial"/>
              </w:rPr>
              <w:t xml:space="preserve"> and other agencies to meet pupils’ needs.  </w:t>
            </w:r>
          </w:p>
          <w:p w14:paraId="2B837432" w14:textId="71895351" w:rsidR="006A70C3" w:rsidRPr="00AE3346" w:rsidRDefault="245DDDF7" w:rsidP="6E7E0DA1">
            <w:pPr>
              <w:pStyle w:val="ListParagraph"/>
              <w:numPr>
                <w:ilvl w:val="0"/>
                <w:numId w:val="6"/>
              </w:numPr>
              <w:rPr>
                <w:rFonts w:ascii="Comic Sans MS" w:hAnsi="Comic Sans MS" w:cs="Arial"/>
              </w:rPr>
            </w:pPr>
            <w:r w:rsidRPr="4144FF5F">
              <w:rPr>
                <w:rFonts w:ascii="Comic Sans MS" w:hAnsi="Comic Sans MS" w:cs="Arial"/>
              </w:rPr>
              <w:t xml:space="preserve">HT meets </w:t>
            </w:r>
            <w:r w:rsidR="186B4CE0" w:rsidRPr="4144FF5F">
              <w:rPr>
                <w:rFonts w:ascii="Comic Sans MS" w:hAnsi="Comic Sans MS" w:cs="Arial"/>
              </w:rPr>
              <w:t>monthly</w:t>
            </w:r>
            <w:r w:rsidRPr="4144FF5F">
              <w:rPr>
                <w:rFonts w:ascii="Comic Sans MS" w:hAnsi="Comic Sans MS" w:cs="Arial"/>
              </w:rPr>
              <w:t xml:space="preserve"> with SFL staff </w:t>
            </w:r>
            <w:proofErr w:type="gramStart"/>
            <w:r w:rsidRPr="4144FF5F">
              <w:rPr>
                <w:rFonts w:ascii="Comic Sans MS" w:hAnsi="Comic Sans MS" w:cs="Arial"/>
              </w:rPr>
              <w:t>in order to</w:t>
            </w:r>
            <w:proofErr w:type="gramEnd"/>
            <w:r w:rsidRPr="4144FF5F">
              <w:rPr>
                <w:rFonts w:ascii="Comic Sans MS" w:hAnsi="Comic Sans MS" w:cs="Arial"/>
              </w:rPr>
              <w:t xml:space="preserve"> plan appropriately to meet individual need.  This is reviewed for impact on a termly basis too.  </w:t>
            </w:r>
          </w:p>
          <w:p w14:paraId="54620D19" w14:textId="0D1D28F4" w:rsidR="00EE1A23" w:rsidRPr="00AE3346" w:rsidRDefault="245DDDF7" w:rsidP="007C43D1">
            <w:pPr>
              <w:pStyle w:val="ListParagraph"/>
              <w:numPr>
                <w:ilvl w:val="0"/>
                <w:numId w:val="6"/>
              </w:numPr>
              <w:rPr>
                <w:rFonts w:ascii="Comic Sans MS" w:hAnsi="Comic Sans MS" w:cs="Arial"/>
              </w:rPr>
            </w:pPr>
            <w:r w:rsidRPr="4144FF5F">
              <w:rPr>
                <w:rFonts w:ascii="Comic Sans MS" w:hAnsi="Comic Sans MS" w:cs="Arial"/>
              </w:rPr>
              <w:t>The cluster has a comprehensive transition programme run in partnership with cluster primaries</w:t>
            </w:r>
            <w:r w:rsidR="633202ED" w:rsidRPr="4144FF5F">
              <w:rPr>
                <w:rFonts w:ascii="Comic Sans MS" w:hAnsi="Comic Sans MS" w:cs="Arial"/>
              </w:rPr>
              <w:t xml:space="preserve"> and Peterhead Academy </w:t>
            </w:r>
            <w:r w:rsidRPr="4144FF5F">
              <w:rPr>
                <w:rFonts w:ascii="Comic Sans MS" w:hAnsi="Comic Sans MS" w:cs="Arial"/>
              </w:rPr>
              <w:t xml:space="preserve">and CLD.  There are series of visits in place.  There is an enhanced transition programme in place for any pupils who would benefit from this academy staff team provide a range of opportunities to engage with pupils and their families. </w:t>
            </w:r>
          </w:p>
          <w:p w14:paraId="0974BCC0" w14:textId="77777777" w:rsidR="00EE1A23" w:rsidRPr="00C44346" w:rsidRDefault="753BF747" w:rsidP="31CF77E6">
            <w:pPr>
              <w:rPr>
                <w:rFonts w:ascii="Comic Sans MS" w:eastAsia="Times New Roman" w:hAnsi="Comic Sans MS" w:cs="Times New Roman"/>
                <w:b/>
                <w:bCs/>
                <w:sz w:val="24"/>
                <w:szCs w:val="24"/>
                <w:u w:val="single"/>
              </w:rPr>
            </w:pPr>
            <w:r w:rsidRPr="31CF77E6">
              <w:rPr>
                <w:rFonts w:ascii="Comic Sans MS" w:eastAsia="Times New Roman" w:hAnsi="Comic Sans MS" w:cs="Times New Roman"/>
                <w:b/>
                <w:bCs/>
                <w:sz w:val="24"/>
                <w:szCs w:val="24"/>
                <w:u w:val="single"/>
              </w:rPr>
              <w:t>ELCC</w:t>
            </w:r>
          </w:p>
          <w:p w14:paraId="5E86A7B4" w14:textId="559D4DAD" w:rsidR="00EE1A23" w:rsidRPr="006837C4" w:rsidRDefault="78CA42E7" w:rsidP="2B1CB730">
            <w:pPr>
              <w:pStyle w:val="ListParagraph"/>
              <w:numPr>
                <w:ilvl w:val="0"/>
                <w:numId w:val="24"/>
              </w:numPr>
              <w:spacing w:line="259" w:lineRule="auto"/>
              <w:rPr>
                <w:rFonts w:ascii="Comic Sans MS" w:eastAsia="Comic Sans MS" w:hAnsi="Comic Sans MS" w:cs="Comic Sans MS"/>
              </w:rPr>
            </w:pPr>
            <w:r w:rsidRPr="2B1CB730">
              <w:rPr>
                <w:rFonts w:ascii="Comic Sans MS" w:eastAsia="Comic Sans MS" w:hAnsi="Comic Sans MS" w:cs="Comic Sans MS"/>
              </w:rPr>
              <w:t>Using the SHANARRI wellbeing indicators we were able to assess how children were feeling us</w:t>
            </w:r>
            <w:r w:rsidR="5FDF5775" w:rsidRPr="2B1CB730">
              <w:rPr>
                <w:rFonts w:ascii="Comic Sans MS" w:eastAsia="Comic Sans MS" w:hAnsi="Comic Sans MS" w:cs="Comic Sans MS"/>
              </w:rPr>
              <w:t>ing</w:t>
            </w:r>
            <w:r w:rsidRPr="2B1CB730">
              <w:rPr>
                <w:rFonts w:ascii="Comic Sans MS" w:eastAsia="Comic Sans MS" w:hAnsi="Comic Sans MS" w:cs="Comic Sans MS"/>
              </w:rPr>
              <w:t xml:space="preserve"> our SHANARRI spoons</w:t>
            </w:r>
            <w:r w:rsidR="357B17F1" w:rsidRPr="2B1CB730">
              <w:rPr>
                <w:rFonts w:ascii="Comic Sans MS" w:eastAsia="Comic Sans MS" w:hAnsi="Comic Sans MS" w:cs="Comic Sans MS"/>
              </w:rPr>
              <w:t>.  Some children could talk confidently about how they were feeling.</w:t>
            </w:r>
          </w:p>
          <w:p w14:paraId="3DB25698" w14:textId="761D2D8F" w:rsidR="00EE1A23" w:rsidRPr="00C44346" w:rsidRDefault="78CA42E7" w:rsidP="31CF77E6">
            <w:pPr>
              <w:pStyle w:val="ListParagraph"/>
              <w:numPr>
                <w:ilvl w:val="0"/>
                <w:numId w:val="24"/>
              </w:numPr>
              <w:rPr>
                <w:rFonts w:ascii="Comic Sans MS" w:eastAsia="Comic Sans MS" w:hAnsi="Comic Sans MS" w:cs="Comic Sans MS"/>
              </w:rPr>
            </w:pPr>
            <w:r w:rsidRPr="2B1CB730">
              <w:rPr>
                <w:rFonts w:ascii="Comic Sans MS" w:eastAsia="Comic Sans MS" w:hAnsi="Comic Sans MS" w:cs="Comic Sans MS"/>
              </w:rPr>
              <w:t>Parents fed back that they were more relaxed about their child returning to</w:t>
            </w:r>
            <w:r w:rsidR="43B822BF" w:rsidRPr="2B1CB730">
              <w:rPr>
                <w:rFonts w:ascii="Comic Sans MS" w:eastAsia="Comic Sans MS" w:hAnsi="Comic Sans MS" w:cs="Comic Sans MS"/>
              </w:rPr>
              <w:t xml:space="preserve"> ELC</w:t>
            </w:r>
            <w:r w:rsidRPr="2B1CB730">
              <w:rPr>
                <w:rFonts w:ascii="Comic Sans MS" w:eastAsia="Comic Sans MS" w:hAnsi="Comic Sans MS" w:cs="Comic Sans MS"/>
              </w:rPr>
              <w:t xml:space="preserve"> after the meeting which they felt w</w:t>
            </w:r>
            <w:r w:rsidR="3A7AB11B" w:rsidRPr="2B1CB730">
              <w:rPr>
                <w:rFonts w:ascii="Comic Sans MS" w:eastAsia="Comic Sans MS" w:hAnsi="Comic Sans MS" w:cs="Comic Sans MS"/>
              </w:rPr>
              <w:t>as</w:t>
            </w:r>
            <w:r w:rsidRPr="2B1CB730">
              <w:rPr>
                <w:rFonts w:ascii="Comic Sans MS" w:eastAsia="Comic Sans MS" w:hAnsi="Comic Sans MS" w:cs="Comic Sans MS"/>
              </w:rPr>
              <w:t xml:space="preserve"> informative. </w:t>
            </w:r>
          </w:p>
          <w:p w14:paraId="11CEEAE1" w14:textId="281174F9" w:rsidR="00EE1A23" w:rsidRPr="00C44346" w:rsidRDefault="5365094D" w:rsidP="4144FF5F">
            <w:pPr>
              <w:rPr>
                <w:rFonts w:ascii="Comic Sans MS" w:eastAsia="Comic Sans MS" w:hAnsi="Comic Sans MS" w:cs="Comic Sans MS"/>
              </w:rPr>
            </w:pPr>
            <w:r w:rsidRPr="4144FF5F">
              <w:rPr>
                <w:rFonts w:ascii="Comic Sans MS" w:eastAsia="Comic Sans MS" w:hAnsi="Comic Sans MS" w:cs="Comic Sans MS"/>
              </w:rPr>
              <w:t xml:space="preserve"> </w:t>
            </w:r>
          </w:p>
        </w:tc>
      </w:tr>
      <w:tr w:rsidR="00611AED" w:rsidRPr="00261E59" w14:paraId="7AA70E6B" w14:textId="77777777" w:rsidTr="2B1CB730">
        <w:tblPrEx>
          <w:tblCellMar>
            <w:top w:w="28" w:type="dxa"/>
            <w:bottom w:w="28" w:type="dxa"/>
          </w:tblCellMar>
        </w:tblPrEx>
        <w:trPr>
          <w:trHeight w:val="627"/>
        </w:trPr>
        <w:tc>
          <w:tcPr>
            <w:tcW w:w="9782" w:type="dxa"/>
            <w:shd w:val="clear" w:color="auto" w:fill="E2EFD9" w:themeFill="accent6" w:themeFillTint="33"/>
            <w:vAlign w:val="center"/>
          </w:tcPr>
          <w:p w14:paraId="6C5C4273"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34A6B629" w14:textId="4154C6D2"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261E59" w14:paraId="58FBE771" w14:textId="77777777" w:rsidTr="2B1CB730">
        <w:tblPrEx>
          <w:tblCellMar>
            <w:top w:w="28" w:type="dxa"/>
            <w:bottom w:w="28" w:type="dxa"/>
          </w:tblCellMar>
        </w:tblPrEx>
        <w:trPr>
          <w:trHeight w:val="627"/>
        </w:trPr>
        <w:tc>
          <w:tcPr>
            <w:tcW w:w="9782" w:type="dxa"/>
            <w:shd w:val="clear" w:color="auto" w:fill="auto"/>
            <w:vAlign w:val="center"/>
          </w:tcPr>
          <w:p w14:paraId="77D7BB88" w14:textId="1742FBB3" w:rsidR="006A7120" w:rsidRDefault="4A336BFA" w:rsidP="6E7E0DA1">
            <w:pPr>
              <w:pStyle w:val="ListParagraph"/>
              <w:numPr>
                <w:ilvl w:val="0"/>
                <w:numId w:val="7"/>
              </w:numPr>
              <w:rPr>
                <w:rFonts w:ascii="Comic Sans MS" w:hAnsi="Comic Sans MS" w:cs="Arial"/>
              </w:rPr>
            </w:pPr>
            <w:r w:rsidRPr="4144FF5F">
              <w:rPr>
                <w:rFonts w:ascii="Comic Sans MS" w:hAnsi="Comic Sans MS" w:cs="Arial"/>
              </w:rPr>
              <w:t>Further develop approaches to reviewing the impact of targeted interventions on our pupils over time</w:t>
            </w:r>
          </w:p>
          <w:p w14:paraId="53BB96B9" w14:textId="7FADBFDB" w:rsidR="00894E7C" w:rsidRPr="00894E7C" w:rsidRDefault="29B6CC88" w:rsidP="6E7E0DA1">
            <w:pPr>
              <w:pStyle w:val="ListParagraph"/>
              <w:numPr>
                <w:ilvl w:val="0"/>
                <w:numId w:val="7"/>
              </w:numPr>
              <w:rPr>
                <w:rFonts w:ascii="Comic Sans MS" w:hAnsi="Comic Sans MS" w:cs="Arial"/>
              </w:rPr>
            </w:pPr>
            <w:r w:rsidRPr="4144FF5F">
              <w:rPr>
                <w:rFonts w:ascii="Comic Sans MS" w:hAnsi="Comic Sans MS" w:cs="Arial"/>
              </w:rPr>
              <w:t>All school staff to be trained in Nurturing Approaches (Teachers, PSAs, EYPs, Office Staff)</w:t>
            </w:r>
          </w:p>
          <w:p w14:paraId="2F943249" w14:textId="77777777" w:rsidR="00EE1A23" w:rsidRDefault="7B04600F" w:rsidP="6E7E0DA1">
            <w:pPr>
              <w:pStyle w:val="ListParagraph"/>
              <w:numPr>
                <w:ilvl w:val="0"/>
                <w:numId w:val="7"/>
              </w:numPr>
              <w:rPr>
                <w:rFonts w:ascii="Comic Sans MS" w:hAnsi="Comic Sans MS" w:cs="Arial"/>
              </w:rPr>
            </w:pPr>
            <w:r w:rsidRPr="4144FF5F">
              <w:rPr>
                <w:rFonts w:ascii="Comic Sans MS" w:hAnsi="Comic Sans MS" w:cs="Arial"/>
              </w:rPr>
              <w:t>Continue to roll out school wide Health and Wellbeing programme across school</w:t>
            </w:r>
            <w:r w:rsidR="4A336BFA" w:rsidRPr="4144FF5F">
              <w:rPr>
                <w:rFonts w:ascii="Comic Sans MS" w:hAnsi="Comic Sans MS" w:cs="Arial"/>
              </w:rPr>
              <w:t xml:space="preserve"> </w:t>
            </w:r>
          </w:p>
          <w:p w14:paraId="6359F0E9" w14:textId="543B36B7" w:rsidR="007C4CC4" w:rsidRPr="00B16680" w:rsidRDefault="648AF188" w:rsidP="4144FF5F">
            <w:pPr>
              <w:pStyle w:val="BodyText3"/>
              <w:numPr>
                <w:ilvl w:val="0"/>
                <w:numId w:val="7"/>
              </w:numPr>
              <w:rPr>
                <w:b w:val="0"/>
                <w:bCs w:val="0"/>
                <w:i w:val="0"/>
                <w:iCs w:val="0"/>
              </w:rPr>
            </w:pPr>
            <w:r w:rsidRPr="4144FF5F">
              <w:rPr>
                <w:rFonts w:ascii="Comic Sans MS" w:hAnsi="Comic Sans MS"/>
                <w:b w:val="0"/>
                <w:bCs w:val="0"/>
                <w:i w:val="0"/>
                <w:iCs w:val="0"/>
              </w:rPr>
              <w:t>Continue to ensure those pupils who require an IEP have these in place and that targets on these are SMART and evaluated regularly</w:t>
            </w:r>
            <w:r w:rsidR="421BD4DA" w:rsidRPr="4144FF5F">
              <w:rPr>
                <w:rFonts w:ascii="Comic Sans MS" w:hAnsi="Comic Sans MS"/>
                <w:b w:val="0"/>
                <w:bCs w:val="0"/>
                <w:i w:val="0"/>
                <w:iCs w:val="0"/>
              </w:rPr>
              <w:t xml:space="preserve"> in coll</w:t>
            </w:r>
            <w:r w:rsidR="372BCBC5" w:rsidRPr="4144FF5F">
              <w:rPr>
                <w:rFonts w:ascii="Comic Sans MS" w:hAnsi="Comic Sans MS"/>
                <w:b w:val="0"/>
                <w:bCs w:val="0"/>
                <w:i w:val="0"/>
                <w:iCs w:val="0"/>
              </w:rPr>
              <w:t xml:space="preserve">aboration with parents. Ensure these documents are used as working documents, shared with all staff members working with the child and </w:t>
            </w:r>
            <w:r w:rsidR="16578FEE" w:rsidRPr="4144FF5F">
              <w:rPr>
                <w:rFonts w:ascii="Comic Sans MS" w:hAnsi="Comic Sans MS"/>
                <w:b w:val="0"/>
                <w:bCs w:val="0"/>
                <w:i w:val="0"/>
                <w:iCs w:val="0"/>
              </w:rPr>
              <w:t>referred to on a regular basis</w:t>
            </w:r>
          </w:p>
          <w:p w14:paraId="4D6E0FF6" w14:textId="77777777" w:rsidR="007C4CC4" w:rsidRPr="00C50929" w:rsidRDefault="16578FEE" w:rsidP="007C43D1">
            <w:pPr>
              <w:pStyle w:val="BodyText3"/>
              <w:numPr>
                <w:ilvl w:val="0"/>
                <w:numId w:val="7"/>
              </w:numPr>
              <w:rPr>
                <w:rFonts w:ascii="Comic Sans MS" w:hAnsi="Comic Sans MS" w:cs="Arial"/>
              </w:rPr>
            </w:pPr>
            <w:r w:rsidRPr="4144FF5F">
              <w:rPr>
                <w:rFonts w:ascii="Comic Sans MS" w:hAnsi="Comic Sans MS"/>
                <w:b w:val="0"/>
                <w:bCs w:val="0"/>
                <w:i w:val="0"/>
                <w:iCs w:val="0"/>
              </w:rPr>
              <w:t>Continue to make</w:t>
            </w:r>
            <w:r w:rsidR="648AF188" w:rsidRPr="4144FF5F">
              <w:rPr>
                <w:rFonts w:ascii="Comic Sans MS" w:hAnsi="Comic Sans MS"/>
                <w:b w:val="0"/>
                <w:bCs w:val="0"/>
                <w:i w:val="0"/>
                <w:iCs w:val="0"/>
              </w:rPr>
              <w:t xml:space="preserve"> use of available diagnostic assessments to identify specific gaps in children’s learning and tailor support appropriately</w:t>
            </w:r>
            <w:r w:rsidRPr="4144FF5F">
              <w:rPr>
                <w:rFonts w:ascii="Comic Sans MS" w:hAnsi="Comic Sans MS"/>
                <w:b w:val="0"/>
                <w:bCs w:val="0"/>
                <w:i w:val="0"/>
                <w:iCs w:val="0"/>
              </w:rPr>
              <w:t xml:space="preserve"> (Highland Numeracy and Literacy Diagnostic Assessments)</w:t>
            </w:r>
          </w:p>
          <w:p w14:paraId="5D5AB867" w14:textId="6E2E5944" w:rsidR="00C50929" w:rsidRPr="00B33372" w:rsidRDefault="00C50929" w:rsidP="31CF77E6">
            <w:pPr>
              <w:pStyle w:val="BodyText3"/>
              <w:rPr>
                <w:rFonts w:ascii="Comic Sans MS" w:hAnsi="Comic Sans MS" w:cs="Arial"/>
              </w:rPr>
            </w:pPr>
          </w:p>
          <w:p w14:paraId="72F910F7" w14:textId="77777777" w:rsidR="00C50929" w:rsidRPr="00B33372" w:rsidRDefault="57894136" w:rsidP="31CF77E6">
            <w:pPr>
              <w:rPr>
                <w:rFonts w:ascii="Comic Sans MS" w:eastAsia="Times New Roman" w:hAnsi="Comic Sans MS" w:cs="Times New Roman"/>
                <w:b/>
                <w:bCs/>
                <w:sz w:val="24"/>
                <w:szCs w:val="24"/>
                <w:u w:val="single"/>
              </w:rPr>
            </w:pPr>
            <w:r w:rsidRPr="4144FF5F">
              <w:rPr>
                <w:rFonts w:ascii="Comic Sans MS" w:eastAsia="Times New Roman" w:hAnsi="Comic Sans MS" w:cs="Times New Roman"/>
                <w:b/>
                <w:bCs/>
                <w:sz w:val="24"/>
                <w:szCs w:val="24"/>
                <w:u w:val="single"/>
              </w:rPr>
              <w:t>ELCC</w:t>
            </w:r>
          </w:p>
          <w:p w14:paraId="5A0768AC" w14:textId="7C5FA802" w:rsidR="00C50929" w:rsidRPr="006837C4" w:rsidRDefault="3C081578" w:rsidP="31CF77E6">
            <w:pPr>
              <w:pStyle w:val="ListParagraph"/>
              <w:numPr>
                <w:ilvl w:val="0"/>
                <w:numId w:val="24"/>
              </w:numPr>
              <w:rPr>
                <w:rFonts w:ascii="Comic Sans MS" w:eastAsia="Comic Sans MS" w:hAnsi="Comic Sans MS" w:cs="Comic Sans MS"/>
                <w:highlight w:val="yellow"/>
              </w:rPr>
            </w:pPr>
            <w:r w:rsidRPr="2B1CB730">
              <w:rPr>
                <w:rFonts w:ascii="Comic Sans MS" w:eastAsia="Comic Sans MS" w:hAnsi="Comic Sans MS" w:cs="Comic Sans MS"/>
              </w:rPr>
              <w:t>We intend to make better use of technologies to create digital stay and play sessions for parents.</w:t>
            </w:r>
          </w:p>
          <w:p w14:paraId="75E122AB" w14:textId="60611D3E" w:rsidR="00C50929" w:rsidRPr="00B33372" w:rsidRDefault="3C081578" w:rsidP="31CF77E6">
            <w:pPr>
              <w:pStyle w:val="ListParagraph"/>
              <w:numPr>
                <w:ilvl w:val="0"/>
                <w:numId w:val="24"/>
              </w:numPr>
            </w:pPr>
            <w:r w:rsidRPr="2B1CB730">
              <w:rPr>
                <w:rFonts w:ascii="Comic Sans MS" w:eastAsia="Comic Sans MS" w:hAnsi="Comic Sans MS" w:cs="Comic Sans MS"/>
              </w:rPr>
              <w:t xml:space="preserve">We would like to further embed the SHANARRI indicators in the daily activities at </w:t>
            </w:r>
            <w:r w:rsidR="5774CB46" w:rsidRPr="2B1CB730">
              <w:rPr>
                <w:rFonts w:ascii="Comic Sans MS" w:eastAsia="Comic Sans MS" w:hAnsi="Comic Sans MS" w:cs="Comic Sans MS"/>
              </w:rPr>
              <w:t>ELC</w:t>
            </w:r>
            <w:r w:rsidRPr="2B1CB730">
              <w:rPr>
                <w:rFonts w:ascii="Comic Sans MS" w:eastAsia="Comic Sans MS" w:hAnsi="Comic Sans MS" w:cs="Comic Sans MS"/>
              </w:rPr>
              <w:t xml:space="preserve">.  </w:t>
            </w:r>
          </w:p>
        </w:tc>
      </w:tr>
      <w:bookmarkEnd w:id="3"/>
    </w:tbl>
    <w:p w14:paraId="02D1F98E" w14:textId="77777777" w:rsidR="00EE1A23" w:rsidRDefault="00EE1A23" w:rsidP="005A2E34">
      <w:pPr>
        <w:pStyle w:val="BodyText3"/>
        <w:rPr>
          <w:b w:val="0"/>
          <w:i w:val="0"/>
        </w:rPr>
      </w:pPr>
    </w:p>
    <w:tbl>
      <w:tblPr>
        <w:tblStyle w:val="TableGrid"/>
        <w:tblW w:w="9782" w:type="dxa"/>
        <w:tblInd w:w="-289" w:type="dxa"/>
        <w:tblCellMar>
          <w:top w:w="28" w:type="dxa"/>
          <w:bottom w:w="28" w:type="dxa"/>
        </w:tblCellMar>
        <w:tblLook w:val="04A0" w:firstRow="1" w:lastRow="0" w:firstColumn="1" w:lastColumn="0" w:noHBand="0" w:noVBand="1"/>
      </w:tblPr>
      <w:tblGrid>
        <w:gridCol w:w="9782"/>
      </w:tblGrid>
      <w:tr w:rsidR="00611AED" w:rsidRPr="00C44346" w14:paraId="38B967FD" w14:textId="77777777" w:rsidTr="2B1CB730">
        <w:trPr>
          <w:trHeight w:val="627"/>
        </w:trPr>
        <w:tc>
          <w:tcPr>
            <w:tcW w:w="9782" w:type="dxa"/>
            <w:shd w:val="clear" w:color="auto" w:fill="E2EFD9" w:themeFill="accent6" w:themeFillTint="33"/>
            <w:vAlign w:val="center"/>
          </w:tcPr>
          <w:p w14:paraId="0AC3DE71" w14:textId="77777777" w:rsidR="0055133B" w:rsidRPr="00DA3EA4" w:rsidRDefault="0055133B" w:rsidP="001103F5">
            <w:pPr>
              <w:rPr>
                <w:rFonts w:cs="Arial"/>
                <w:b/>
                <w:color w:val="595959"/>
                <w:szCs w:val="24"/>
              </w:rPr>
            </w:pPr>
            <w:r w:rsidRPr="0055133B">
              <w:rPr>
                <w:rFonts w:ascii="Arial" w:hAnsi="Arial" w:cs="Arial"/>
                <w:b/>
                <w:sz w:val="28"/>
                <w:szCs w:val="32"/>
              </w:rPr>
              <w:t>QI</w:t>
            </w:r>
            <w:r w:rsidRPr="00DA3EA4">
              <w:rPr>
                <w:rFonts w:cs="Arial"/>
                <w:b/>
                <w:color w:val="595959"/>
                <w:szCs w:val="24"/>
              </w:rPr>
              <w:t xml:space="preserve"> </w:t>
            </w:r>
            <w:r w:rsidRPr="0055133B">
              <w:rPr>
                <w:rFonts w:ascii="Arial" w:hAnsi="Arial" w:cs="Arial"/>
                <w:b/>
                <w:sz w:val="28"/>
                <w:szCs w:val="32"/>
              </w:rPr>
              <w:t>3.2 Raising attainment and achievement</w:t>
            </w:r>
          </w:p>
          <w:p w14:paraId="1739447C"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in literacy and numeracy</w:t>
            </w:r>
          </w:p>
          <w:p w14:paraId="0B04FBB4"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Attainment over time</w:t>
            </w:r>
          </w:p>
          <w:p w14:paraId="5938D3C6" w14:textId="77777777" w:rsidR="0055133B" w:rsidRPr="0055133B" w:rsidRDefault="0055133B" w:rsidP="001103F5">
            <w:pPr>
              <w:rPr>
                <w:rFonts w:ascii="Arial" w:hAnsi="Arial" w:cs="Arial"/>
                <w:color w:val="595959"/>
                <w:sz w:val="24"/>
                <w:szCs w:val="28"/>
              </w:rPr>
            </w:pPr>
            <w:r w:rsidRPr="0055133B">
              <w:rPr>
                <w:rFonts w:ascii="Arial" w:hAnsi="Arial" w:cs="Arial"/>
                <w:color w:val="595959"/>
                <w:sz w:val="24"/>
                <w:szCs w:val="28"/>
              </w:rPr>
              <w:t>Overall quality of learners’ achievement</w:t>
            </w:r>
          </w:p>
          <w:p w14:paraId="74213349" w14:textId="77777777" w:rsidR="0055133B" w:rsidRPr="00C44346" w:rsidRDefault="0055133B" w:rsidP="001103F5">
            <w:pPr>
              <w:rPr>
                <w:rFonts w:ascii="Arial" w:hAnsi="Arial" w:cs="Arial"/>
                <w:b/>
                <w:color w:val="595959"/>
                <w:sz w:val="24"/>
                <w:szCs w:val="28"/>
              </w:rPr>
            </w:pPr>
            <w:r w:rsidRPr="0055133B">
              <w:rPr>
                <w:rFonts w:ascii="Arial" w:hAnsi="Arial" w:cs="Arial"/>
                <w:color w:val="595959"/>
                <w:sz w:val="24"/>
                <w:szCs w:val="28"/>
              </w:rPr>
              <w:t>Equity for all learners</w:t>
            </w:r>
          </w:p>
        </w:tc>
      </w:tr>
      <w:tr w:rsidR="0055133B" w:rsidRPr="00DA3EA4" w14:paraId="471E24F6" w14:textId="77777777" w:rsidTr="2B1CB730">
        <w:trPr>
          <w:trHeight w:val="627"/>
        </w:trPr>
        <w:tc>
          <w:tcPr>
            <w:tcW w:w="9782" w:type="dxa"/>
            <w:shd w:val="clear" w:color="auto" w:fill="auto"/>
            <w:vAlign w:val="center"/>
          </w:tcPr>
          <w:p w14:paraId="5CCF28B7"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priority: All</w:t>
            </w:r>
          </w:p>
          <w:p w14:paraId="1259E241"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Relevant NIF driver(s): Assessment of children’s progress, School improvement, Performance information</w:t>
            </w:r>
          </w:p>
          <w:p w14:paraId="1D498F10" w14:textId="49CCBC96" w:rsidR="0055133B" w:rsidRPr="0055133B" w:rsidRDefault="0055133B" w:rsidP="0055133B">
            <w:pPr>
              <w:rPr>
                <w:rFonts w:ascii="Arial" w:hAnsi="Arial" w:cs="Arial"/>
                <w:b/>
                <w:color w:val="595959"/>
                <w:szCs w:val="24"/>
              </w:rPr>
            </w:pPr>
            <w:r w:rsidRPr="000D1283">
              <w:rPr>
                <w:rFonts w:ascii="Arial" w:hAnsi="Arial" w:cs="Arial"/>
                <w:b/>
                <w:color w:val="595959"/>
                <w:szCs w:val="24"/>
              </w:rPr>
              <w:t xml:space="preserve">Level of quality for core QI:  </w:t>
            </w:r>
            <w:r w:rsidR="00C01C22" w:rsidRPr="000D1283">
              <w:rPr>
                <w:rFonts w:ascii="Arial" w:hAnsi="Arial" w:cs="Arial"/>
                <w:b/>
                <w:color w:val="595959"/>
                <w:szCs w:val="24"/>
              </w:rPr>
              <w:t xml:space="preserve">Satisfactory with elements of </w:t>
            </w:r>
            <w:r w:rsidR="00A84731" w:rsidRPr="000D1283">
              <w:rPr>
                <w:rFonts w:ascii="Arial" w:hAnsi="Arial" w:cs="Arial"/>
                <w:b/>
                <w:color w:val="595959"/>
                <w:szCs w:val="24"/>
              </w:rPr>
              <w:t>Good</w:t>
            </w:r>
          </w:p>
          <w:p w14:paraId="2A021C2D" w14:textId="77777777" w:rsidR="0055133B" w:rsidRPr="0055133B" w:rsidRDefault="0055133B" w:rsidP="0055133B">
            <w:pPr>
              <w:rPr>
                <w:rFonts w:ascii="Arial" w:hAnsi="Arial" w:cs="Arial"/>
                <w:b/>
                <w:color w:val="595959"/>
                <w:szCs w:val="24"/>
              </w:rPr>
            </w:pPr>
            <w:r w:rsidRPr="0055133B">
              <w:rPr>
                <w:rFonts w:ascii="Arial" w:hAnsi="Arial" w:cs="Arial"/>
                <w:b/>
                <w:color w:val="595959"/>
                <w:szCs w:val="24"/>
              </w:rPr>
              <w:t>(HGIOS?4/HGIOELC? 1-6 scale)</w:t>
            </w:r>
          </w:p>
          <w:p w14:paraId="3BD7211D" w14:textId="77777777" w:rsidR="0055133B" w:rsidRPr="0055133B" w:rsidRDefault="0055133B" w:rsidP="001103F5">
            <w:pPr>
              <w:rPr>
                <w:rFonts w:ascii="Arial" w:hAnsi="Arial" w:cs="Arial"/>
                <w:b/>
                <w:color w:val="595959"/>
                <w:szCs w:val="24"/>
              </w:rPr>
            </w:pPr>
          </w:p>
        </w:tc>
      </w:tr>
      <w:tr w:rsidR="00611AED" w:rsidRPr="00103028" w14:paraId="04EB95D4" w14:textId="77777777" w:rsidTr="2B1CB730">
        <w:trPr>
          <w:trHeight w:val="754"/>
        </w:trPr>
        <w:tc>
          <w:tcPr>
            <w:tcW w:w="9782" w:type="dxa"/>
            <w:shd w:val="clear" w:color="auto" w:fill="E2EFD9" w:themeFill="accent6" w:themeFillTint="33"/>
            <w:vAlign w:val="center"/>
          </w:tcPr>
          <w:p w14:paraId="10F047AF" w14:textId="77777777" w:rsidR="0055133B" w:rsidRDefault="0055133B" w:rsidP="001103F5">
            <w:pPr>
              <w:rPr>
                <w:rFonts w:ascii="Arial" w:hAnsi="Arial" w:cs="Arial"/>
                <w:b/>
                <w:color w:val="595959"/>
                <w:sz w:val="24"/>
                <w:szCs w:val="28"/>
              </w:rPr>
            </w:pPr>
            <w:r w:rsidRPr="00103028">
              <w:rPr>
                <w:rFonts w:ascii="Arial" w:hAnsi="Arial" w:cs="Arial"/>
                <w:b/>
                <w:color w:val="595959"/>
                <w:sz w:val="24"/>
                <w:szCs w:val="28"/>
              </w:rPr>
              <w:t>How well are you doing?</w:t>
            </w:r>
          </w:p>
          <w:p w14:paraId="398D831C" w14:textId="3315AC87" w:rsidR="00B677DA" w:rsidRPr="00103028" w:rsidRDefault="00B677DA" w:rsidP="001103F5">
            <w:pPr>
              <w:rPr>
                <w:rFonts w:ascii="Arial" w:hAnsi="Arial" w:cs="Arial"/>
                <w:b/>
                <w:color w:val="595959"/>
                <w:sz w:val="24"/>
                <w:szCs w:val="28"/>
              </w:rPr>
            </w:pPr>
            <w:r w:rsidRPr="00B677DA">
              <w:rPr>
                <w:rFonts w:ascii="Arial" w:hAnsi="Arial" w:cs="Arial"/>
                <w:b/>
                <w:color w:val="595959"/>
                <w:sz w:val="24"/>
                <w:szCs w:val="28"/>
              </w:rPr>
              <w:t>What’s working well for your learners?</w:t>
            </w:r>
            <w:r w:rsidRPr="00B677DA">
              <w:rPr>
                <w:rFonts w:ascii="Arial" w:hAnsi="Arial" w:cs="Arial"/>
                <w:b/>
                <w:color w:val="595959"/>
                <w:sz w:val="24"/>
                <w:szCs w:val="28"/>
              </w:rPr>
              <w:tab/>
            </w:r>
          </w:p>
        </w:tc>
      </w:tr>
      <w:tr w:rsidR="00611AED" w:rsidRPr="00103028" w14:paraId="0804F47A" w14:textId="77777777" w:rsidTr="2B1CB730">
        <w:trPr>
          <w:trHeight w:val="627"/>
        </w:trPr>
        <w:tc>
          <w:tcPr>
            <w:tcW w:w="9782" w:type="dxa"/>
            <w:shd w:val="clear" w:color="auto" w:fill="FFFFFF" w:themeFill="background1"/>
            <w:vAlign w:val="center"/>
          </w:tcPr>
          <w:p w14:paraId="31CA9F7A" w14:textId="67268A88" w:rsidR="00745D76" w:rsidRPr="00DB66A5" w:rsidRDefault="53767BB0" w:rsidP="6E7E0DA1">
            <w:pPr>
              <w:pStyle w:val="ListParagraph"/>
              <w:numPr>
                <w:ilvl w:val="0"/>
                <w:numId w:val="4"/>
              </w:numPr>
              <w:rPr>
                <w:rFonts w:ascii="Comic Sans MS" w:hAnsi="Comic Sans MS" w:cs="Arial"/>
              </w:rPr>
            </w:pPr>
            <w:proofErr w:type="gramStart"/>
            <w:r w:rsidRPr="4144FF5F">
              <w:rPr>
                <w:rFonts w:ascii="Comic Sans MS" w:hAnsi="Comic Sans MS" w:cs="Arial"/>
                <w:color w:val="FF0000"/>
              </w:rPr>
              <w:t xml:space="preserve">The majority </w:t>
            </w:r>
            <w:r w:rsidRPr="4144FF5F">
              <w:rPr>
                <w:rFonts w:ascii="Comic Sans MS" w:hAnsi="Comic Sans MS" w:cs="Arial"/>
              </w:rPr>
              <w:t>of</w:t>
            </w:r>
            <w:proofErr w:type="gramEnd"/>
            <w:r w:rsidRPr="4144FF5F">
              <w:rPr>
                <w:rFonts w:ascii="Comic Sans MS" w:hAnsi="Comic Sans MS" w:cs="Arial"/>
              </w:rPr>
              <w:t xml:space="preserve"> pupils </w:t>
            </w:r>
            <w:r w:rsidR="00745D76" w:rsidRPr="4144FF5F">
              <w:rPr>
                <w:rFonts w:ascii="Comic Sans MS" w:hAnsi="Comic Sans MS" w:cs="Arial"/>
              </w:rPr>
              <w:t xml:space="preserve">are attaining expected levels in literacy, numeracy and health and wellbeing.  </w:t>
            </w:r>
            <w:r w:rsidR="4B290A3E" w:rsidRPr="4144FF5F">
              <w:rPr>
                <w:rFonts w:ascii="Comic Sans MS" w:hAnsi="Comic Sans MS" w:cs="Arial"/>
                <w:color w:val="FF0000"/>
              </w:rPr>
              <w:t xml:space="preserve">A few </w:t>
            </w:r>
            <w:r w:rsidR="00745D76" w:rsidRPr="4144FF5F">
              <w:rPr>
                <w:rFonts w:ascii="Comic Sans MS" w:hAnsi="Comic Sans MS" w:cs="Arial"/>
              </w:rPr>
              <w:t>children exceed expected levels</w:t>
            </w:r>
          </w:p>
          <w:p w14:paraId="4554E5FC" w14:textId="4C9D7213" w:rsidR="00745D76" w:rsidRPr="00DB66A5" w:rsidRDefault="00745D76" w:rsidP="6E7E0DA1">
            <w:pPr>
              <w:pStyle w:val="ListParagraph"/>
              <w:numPr>
                <w:ilvl w:val="0"/>
                <w:numId w:val="4"/>
              </w:numPr>
              <w:rPr>
                <w:rFonts w:ascii="Comic Sans MS" w:hAnsi="Comic Sans MS" w:cs="Arial"/>
              </w:rPr>
            </w:pPr>
            <w:r w:rsidRPr="4144FF5F">
              <w:rPr>
                <w:rFonts w:ascii="Comic Sans MS" w:hAnsi="Comic Sans MS" w:cs="Arial"/>
              </w:rPr>
              <w:t>Universal supports are in place and targeted interventions for identified pupils and groups are put in place for those who need support</w:t>
            </w:r>
          </w:p>
          <w:p w14:paraId="6507C624" w14:textId="08F065AC" w:rsidR="00745D76" w:rsidRPr="00DB66A5" w:rsidRDefault="00745D76" w:rsidP="6E7E0DA1">
            <w:pPr>
              <w:pStyle w:val="ListParagraph"/>
              <w:numPr>
                <w:ilvl w:val="0"/>
                <w:numId w:val="4"/>
              </w:numPr>
              <w:rPr>
                <w:rFonts w:ascii="Comic Sans MS" w:hAnsi="Comic Sans MS" w:cs="Arial"/>
              </w:rPr>
            </w:pPr>
            <w:r w:rsidRPr="4144FF5F">
              <w:rPr>
                <w:rFonts w:ascii="Comic Sans MS" w:hAnsi="Comic Sans MS" w:cs="Arial"/>
              </w:rPr>
              <w:t xml:space="preserve">The school has a robust TMR system in place which is discussed termly with staff to ensure individual pupil progress is tracked. Interventions are also regularly reviewed for impact.  </w:t>
            </w:r>
          </w:p>
          <w:p w14:paraId="76494BDC" w14:textId="3E124475" w:rsidR="00745D76" w:rsidRPr="00DB66A5" w:rsidRDefault="0D5B5BBF" w:rsidP="6E7E0DA1">
            <w:pPr>
              <w:pStyle w:val="ListParagraph"/>
              <w:numPr>
                <w:ilvl w:val="0"/>
                <w:numId w:val="4"/>
              </w:numPr>
              <w:rPr>
                <w:rFonts w:ascii="Comic Sans MS" w:hAnsi="Comic Sans MS" w:cs="Arial"/>
              </w:rPr>
            </w:pPr>
            <w:r w:rsidRPr="4144FF5F">
              <w:rPr>
                <w:rFonts w:ascii="Comic Sans MS" w:hAnsi="Comic Sans MS" w:cs="Arial"/>
                <w:color w:val="FF0000"/>
              </w:rPr>
              <w:t xml:space="preserve">Most </w:t>
            </w:r>
            <w:r w:rsidRPr="4144FF5F">
              <w:rPr>
                <w:rFonts w:ascii="Comic Sans MS" w:hAnsi="Comic Sans MS" w:cs="Arial"/>
              </w:rPr>
              <w:t>teaching</w:t>
            </w:r>
            <w:r w:rsidRPr="4144FF5F">
              <w:rPr>
                <w:rFonts w:ascii="Comic Sans MS" w:hAnsi="Comic Sans MS" w:cs="Arial"/>
                <w:color w:val="FF0000"/>
              </w:rPr>
              <w:t xml:space="preserve"> </w:t>
            </w:r>
            <w:r w:rsidRPr="4144FF5F">
              <w:rPr>
                <w:rFonts w:ascii="Comic Sans MS" w:hAnsi="Comic Sans MS" w:cs="Arial"/>
              </w:rPr>
              <w:t>staff</w:t>
            </w:r>
            <w:r w:rsidR="00745D76" w:rsidRPr="4144FF5F">
              <w:rPr>
                <w:rFonts w:ascii="Comic Sans MS" w:hAnsi="Comic Sans MS" w:cs="Arial"/>
              </w:rPr>
              <w:t xml:space="preserve"> have a good understanding of expected standards in literacy and numeracy supported by the local frameworks and national benchmarks.</w:t>
            </w:r>
          </w:p>
          <w:p w14:paraId="74F02FA1" w14:textId="14FCEDF9" w:rsidR="00745D76" w:rsidRPr="00DB66A5" w:rsidRDefault="00745D76" w:rsidP="6E7E0DA1">
            <w:pPr>
              <w:pStyle w:val="ListParagraph"/>
              <w:numPr>
                <w:ilvl w:val="0"/>
                <w:numId w:val="4"/>
              </w:numPr>
              <w:rPr>
                <w:rFonts w:ascii="Comic Sans MS" w:hAnsi="Comic Sans MS" w:cs="Arial"/>
              </w:rPr>
            </w:pPr>
            <w:r w:rsidRPr="4144FF5F">
              <w:rPr>
                <w:rFonts w:ascii="Comic Sans MS" w:hAnsi="Comic Sans MS" w:cs="Arial"/>
              </w:rPr>
              <w:t xml:space="preserve">Pupil Equity Funding has been used to support the development of </w:t>
            </w:r>
            <w:r w:rsidR="19A5B063" w:rsidRPr="4144FF5F">
              <w:rPr>
                <w:rFonts w:ascii="Comic Sans MS" w:hAnsi="Comic Sans MS" w:cs="Arial"/>
              </w:rPr>
              <w:t>reading</w:t>
            </w:r>
            <w:r w:rsidR="7A205E90" w:rsidRPr="4144FF5F">
              <w:rPr>
                <w:rFonts w:ascii="Comic Sans MS" w:hAnsi="Comic Sans MS" w:cs="Arial"/>
              </w:rPr>
              <w:t xml:space="preserve">, </w:t>
            </w:r>
            <w:r w:rsidR="3BD109AD" w:rsidRPr="4144FF5F">
              <w:rPr>
                <w:rFonts w:ascii="Comic Sans MS" w:hAnsi="Comic Sans MS" w:cs="Arial"/>
              </w:rPr>
              <w:t>writing and maths.</w:t>
            </w:r>
            <w:r w:rsidRPr="4144FF5F">
              <w:rPr>
                <w:rFonts w:ascii="Comic Sans MS" w:hAnsi="Comic Sans MS" w:cs="Arial"/>
              </w:rPr>
              <w:t xml:space="preserve"> </w:t>
            </w:r>
            <w:r w:rsidR="3BD109AD" w:rsidRPr="4144FF5F">
              <w:rPr>
                <w:rFonts w:ascii="Comic Sans MS" w:hAnsi="Comic Sans MS" w:cs="Arial"/>
              </w:rPr>
              <w:t>AFCCT</w:t>
            </w:r>
            <w:r w:rsidRPr="4144FF5F">
              <w:rPr>
                <w:rFonts w:ascii="Comic Sans MS" w:hAnsi="Comic Sans MS" w:cs="Arial"/>
              </w:rPr>
              <w:t xml:space="preserve">  has also targeted PEF resources to support health and wellbeing through the formulation of a </w:t>
            </w:r>
            <w:r w:rsidR="04A3FDD6" w:rsidRPr="4144FF5F">
              <w:rPr>
                <w:rFonts w:ascii="Comic Sans MS" w:hAnsi="Comic Sans MS" w:cs="Arial"/>
              </w:rPr>
              <w:t>specific target groups and Footy Tea and Family Fitness Sessions</w:t>
            </w:r>
          </w:p>
          <w:p w14:paraId="3D60254E" w14:textId="0DD31C4F" w:rsidR="00745D76" w:rsidRPr="00DB66A5" w:rsidRDefault="1A7C956B" w:rsidP="6E7E0DA1">
            <w:pPr>
              <w:pStyle w:val="ListParagraph"/>
              <w:numPr>
                <w:ilvl w:val="0"/>
                <w:numId w:val="4"/>
              </w:numPr>
              <w:rPr>
                <w:rFonts w:ascii="Comic Sans MS" w:hAnsi="Comic Sans MS" w:cs="Arial"/>
              </w:rPr>
            </w:pPr>
            <w:r w:rsidRPr="4144FF5F">
              <w:rPr>
                <w:rFonts w:ascii="Comic Sans MS" w:hAnsi="Comic Sans MS" w:cs="Arial"/>
                <w:color w:val="FF0000"/>
              </w:rPr>
              <w:t>Most</w:t>
            </w:r>
            <w:r w:rsidRPr="4144FF5F">
              <w:rPr>
                <w:rFonts w:ascii="Comic Sans MS" w:hAnsi="Comic Sans MS" w:cs="Arial"/>
              </w:rPr>
              <w:t xml:space="preserve"> pupils at Clerkhill School are</w:t>
            </w:r>
            <w:r w:rsidR="00745D76" w:rsidRPr="4144FF5F">
              <w:rPr>
                <w:rFonts w:ascii="Comic Sans MS" w:hAnsi="Comic Sans MS" w:cs="Arial"/>
              </w:rPr>
              <w:t xml:space="preserve"> successful, </w:t>
            </w:r>
            <w:proofErr w:type="gramStart"/>
            <w:r w:rsidR="00745D76" w:rsidRPr="4144FF5F">
              <w:rPr>
                <w:rFonts w:ascii="Comic Sans MS" w:hAnsi="Comic Sans MS" w:cs="Arial"/>
              </w:rPr>
              <w:t>confident</w:t>
            </w:r>
            <w:proofErr w:type="gramEnd"/>
            <w:r w:rsidR="00745D76" w:rsidRPr="4144FF5F">
              <w:rPr>
                <w:rFonts w:ascii="Comic Sans MS" w:hAnsi="Comic Sans MS" w:cs="Arial"/>
              </w:rPr>
              <w:t xml:space="preserve"> and responsible. They contribute effectively to the life and work of the school. Their opinions are sought and acted upon allowing them ownership of initiatives and their school community.  </w:t>
            </w:r>
            <w:r w:rsidRPr="4144FF5F">
              <w:rPr>
                <w:rFonts w:ascii="Comic Sans MS" w:hAnsi="Comic Sans MS" w:cs="Arial"/>
                <w:color w:val="FF0000"/>
              </w:rPr>
              <w:t xml:space="preserve">Almost all </w:t>
            </w:r>
            <w:r w:rsidRPr="4144FF5F">
              <w:rPr>
                <w:rFonts w:ascii="Comic Sans MS" w:hAnsi="Comic Sans MS" w:cs="Arial"/>
              </w:rPr>
              <w:t>P7 pupils</w:t>
            </w:r>
            <w:r w:rsidR="00745D76" w:rsidRPr="4144FF5F">
              <w:rPr>
                <w:rFonts w:ascii="Comic Sans MS" w:hAnsi="Comic Sans MS" w:cs="Arial"/>
              </w:rPr>
              <w:t xml:space="preserve"> are involved in whole school development groups and </w:t>
            </w:r>
            <w:r w:rsidRPr="4144FF5F">
              <w:rPr>
                <w:rFonts w:ascii="Comic Sans MS" w:hAnsi="Comic Sans MS" w:cs="Arial"/>
              </w:rPr>
              <w:t>pupil</w:t>
            </w:r>
            <w:r w:rsidR="00745D76" w:rsidRPr="4144FF5F">
              <w:rPr>
                <w:rFonts w:ascii="Comic Sans MS" w:hAnsi="Comic Sans MS" w:cs="Arial"/>
              </w:rPr>
              <w:t xml:space="preserve"> voice forms part of self-evaluation activities.</w:t>
            </w:r>
          </w:p>
          <w:p w14:paraId="5DC944B5" w14:textId="3CD62BFA" w:rsidR="00745D76" w:rsidRPr="00DB66A5" w:rsidRDefault="00745D76" w:rsidP="6E7E0DA1">
            <w:pPr>
              <w:pStyle w:val="ListParagraph"/>
              <w:numPr>
                <w:ilvl w:val="0"/>
                <w:numId w:val="4"/>
              </w:numPr>
              <w:rPr>
                <w:rFonts w:ascii="Comic Sans MS" w:hAnsi="Comic Sans MS" w:cs="Arial"/>
              </w:rPr>
            </w:pPr>
            <w:r w:rsidRPr="4144FF5F">
              <w:rPr>
                <w:rFonts w:ascii="Comic Sans MS" w:hAnsi="Comic Sans MS" w:cs="Arial"/>
              </w:rPr>
              <w:t>Achievements are recognised and shar</w:t>
            </w:r>
            <w:r w:rsidR="1179A96D" w:rsidRPr="4144FF5F">
              <w:rPr>
                <w:rFonts w:ascii="Comic Sans MS" w:hAnsi="Comic Sans MS" w:cs="Arial"/>
              </w:rPr>
              <w:t>e</w:t>
            </w:r>
            <w:r w:rsidRPr="4144FF5F">
              <w:rPr>
                <w:rFonts w:ascii="Comic Sans MS" w:hAnsi="Comic Sans MS" w:cs="Arial"/>
              </w:rPr>
              <w:t>d across the school.  The school are developing their systems in tracking this information to ensure identification of any pupil at risk of missing out</w:t>
            </w:r>
            <w:r w:rsidR="1179A96D" w:rsidRPr="4144FF5F">
              <w:rPr>
                <w:rFonts w:ascii="Comic Sans MS" w:hAnsi="Comic Sans MS" w:cs="Arial"/>
              </w:rPr>
              <w:t xml:space="preserve"> (information gathered three times a year and </w:t>
            </w:r>
            <w:proofErr w:type="gramStart"/>
            <w:r w:rsidR="1179A96D" w:rsidRPr="4144FF5F">
              <w:rPr>
                <w:rFonts w:ascii="Comic Sans MS" w:hAnsi="Comic Sans MS" w:cs="Arial"/>
              </w:rPr>
              <w:t>entered into</w:t>
            </w:r>
            <w:proofErr w:type="gramEnd"/>
            <w:r w:rsidR="1179A96D" w:rsidRPr="4144FF5F">
              <w:rPr>
                <w:rFonts w:ascii="Comic Sans MS" w:hAnsi="Comic Sans MS" w:cs="Arial"/>
              </w:rPr>
              <w:t xml:space="preserve"> the Minibeast tracker)</w:t>
            </w:r>
          </w:p>
          <w:p w14:paraId="61F5828E" w14:textId="77777777" w:rsidR="00745D76" w:rsidRPr="00DB66A5" w:rsidRDefault="00745D76" w:rsidP="007C43D1">
            <w:pPr>
              <w:pStyle w:val="ListParagraph"/>
              <w:numPr>
                <w:ilvl w:val="0"/>
                <w:numId w:val="4"/>
              </w:numPr>
              <w:rPr>
                <w:rFonts w:ascii="Comic Sans MS" w:hAnsi="Comic Sans MS"/>
              </w:rPr>
            </w:pPr>
            <w:r w:rsidRPr="4144FF5F">
              <w:rPr>
                <w:rFonts w:ascii="Comic Sans MS" w:hAnsi="Comic Sans MS" w:cs="Arial"/>
              </w:rPr>
              <w:t>Attendance levels are generally high, exclusion rates are low, and inclusion is successful for most pupils</w:t>
            </w:r>
          </w:p>
          <w:p w14:paraId="5CDF9286" w14:textId="77777777" w:rsidR="0055133B" w:rsidRPr="00103028" w:rsidRDefault="0055133B" w:rsidP="001103F5">
            <w:pPr>
              <w:rPr>
                <w:rFonts w:ascii="Arial" w:hAnsi="Arial" w:cs="Arial"/>
                <w:b/>
                <w:color w:val="595959"/>
                <w:sz w:val="24"/>
                <w:szCs w:val="28"/>
              </w:rPr>
            </w:pPr>
          </w:p>
        </w:tc>
      </w:tr>
      <w:tr w:rsidR="00611AED" w:rsidRPr="00103028" w14:paraId="20F3D4E5" w14:textId="77777777" w:rsidTr="2B1CB730">
        <w:trPr>
          <w:trHeight w:val="627"/>
        </w:trPr>
        <w:tc>
          <w:tcPr>
            <w:tcW w:w="9782" w:type="dxa"/>
            <w:shd w:val="clear" w:color="auto" w:fill="E2EFD9" w:themeFill="accent6" w:themeFillTint="33"/>
            <w:vAlign w:val="center"/>
          </w:tcPr>
          <w:p w14:paraId="0725124B" w14:textId="77777777" w:rsidR="001C18FA" w:rsidRDefault="001C18FA" w:rsidP="001103F5">
            <w:pPr>
              <w:rPr>
                <w:rFonts w:ascii="Arial" w:hAnsi="Arial" w:cs="Arial"/>
                <w:b/>
                <w:color w:val="595959"/>
                <w:sz w:val="24"/>
                <w:szCs w:val="28"/>
              </w:rPr>
            </w:pPr>
            <w:r w:rsidRPr="00B677DA">
              <w:rPr>
                <w:rFonts w:ascii="Arial" w:hAnsi="Arial" w:cs="Arial"/>
                <w:b/>
                <w:color w:val="595959"/>
                <w:sz w:val="24"/>
                <w:szCs w:val="28"/>
              </w:rPr>
              <w:t>How do you know?</w:t>
            </w:r>
          </w:p>
          <w:p w14:paraId="5A4B972F" w14:textId="4B794A52" w:rsidR="0055133B" w:rsidRPr="00103028" w:rsidRDefault="0055133B" w:rsidP="001103F5">
            <w:pPr>
              <w:rPr>
                <w:rFonts w:ascii="Arial" w:hAnsi="Arial" w:cs="Arial"/>
                <w:b/>
                <w:color w:val="595959"/>
                <w:sz w:val="24"/>
                <w:szCs w:val="28"/>
              </w:rPr>
            </w:pPr>
            <w:r w:rsidRPr="00C44346">
              <w:rPr>
                <w:rFonts w:ascii="Arial" w:hAnsi="Arial" w:cs="Arial"/>
                <w:b/>
                <w:color w:val="595959"/>
                <w:sz w:val="24"/>
                <w:szCs w:val="28"/>
              </w:rPr>
              <w:t>What evidence do you have of positive impact on learners?</w:t>
            </w:r>
            <w:r w:rsidRPr="00C44346">
              <w:rPr>
                <w:rFonts w:ascii="Arial" w:hAnsi="Arial" w:cs="Arial"/>
                <w:b/>
                <w:color w:val="595959"/>
                <w:sz w:val="24"/>
                <w:szCs w:val="28"/>
              </w:rPr>
              <w:tab/>
            </w:r>
          </w:p>
        </w:tc>
      </w:tr>
      <w:tr w:rsidR="0055133B" w:rsidRPr="00C44346" w14:paraId="087FCEFD" w14:textId="77777777" w:rsidTr="2B1CB730">
        <w:trPr>
          <w:trHeight w:val="627"/>
        </w:trPr>
        <w:tc>
          <w:tcPr>
            <w:tcW w:w="9782" w:type="dxa"/>
            <w:shd w:val="clear" w:color="auto" w:fill="auto"/>
            <w:vAlign w:val="center"/>
          </w:tcPr>
          <w:p w14:paraId="010A4E2E" w14:textId="576D36FD" w:rsidR="00C16B12" w:rsidRPr="00781356" w:rsidRDefault="68C97FE5" w:rsidP="6E7E0DA1">
            <w:pPr>
              <w:pStyle w:val="ListParagraph"/>
              <w:numPr>
                <w:ilvl w:val="0"/>
                <w:numId w:val="5"/>
              </w:numPr>
              <w:rPr>
                <w:rFonts w:ascii="Comic Sans MS" w:hAnsi="Comic Sans MS" w:cs="Arial"/>
              </w:rPr>
            </w:pPr>
            <w:r w:rsidRPr="4144FF5F">
              <w:rPr>
                <w:rFonts w:ascii="Comic Sans MS" w:hAnsi="Comic Sans MS" w:cs="Arial"/>
              </w:rPr>
              <w:t xml:space="preserve">Overall school professional  judgements of CFE levels show good progress for </w:t>
            </w:r>
            <w:proofErr w:type="gramStart"/>
            <w:r w:rsidR="20E01299" w:rsidRPr="4144FF5F">
              <w:rPr>
                <w:rFonts w:ascii="Comic Sans MS" w:hAnsi="Comic Sans MS" w:cs="Arial"/>
                <w:color w:val="FF0000"/>
              </w:rPr>
              <w:t xml:space="preserve">the majority </w:t>
            </w:r>
            <w:r w:rsidR="20E01299" w:rsidRPr="4144FF5F">
              <w:rPr>
                <w:rFonts w:ascii="Comic Sans MS" w:hAnsi="Comic Sans MS" w:cs="Arial"/>
              </w:rPr>
              <w:t>of</w:t>
            </w:r>
            <w:proofErr w:type="gramEnd"/>
            <w:r w:rsidR="20E01299" w:rsidRPr="4144FF5F">
              <w:rPr>
                <w:rFonts w:ascii="Comic Sans MS" w:hAnsi="Comic Sans MS" w:cs="Arial"/>
              </w:rPr>
              <w:t xml:space="preserve"> </w:t>
            </w:r>
            <w:r w:rsidRPr="4144FF5F">
              <w:rPr>
                <w:rFonts w:ascii="Comic Sans MS" w:hAnsi="Comic Sans MS" w:cs="Arial"/>
              </w:rPr>
              <w:t xml:space="preserve">learners.  Through school tracking  procedures </w:t>
            </w:r>
            <w:r w:rsidR="6AC4C7C4" w:rsidRPr="4144FF5F">
              <w:rPr>
                <w:rFonts w:ascii="Comic Sans MS" w:hAnsi="Comic Sans MS" w:cs="Arial"/>
                <w:color w:val="FF0000"/>
              </w:rPr>
              <w:t>a few</w:t>
            </w:r>
            <w:r w:rsidRPr="4144FF5F">
              <w:rPr>
                <w:rFonts w:ascii="Comic Sans MS" w:hAnsi="Comic Sans MS" w:cs="Arial"/>
                <w:color w:val="FF0000"/>
              </w:rPr>
              <w:t xml:space="preserve"> </w:t>
            </w:r>
            <w:r w:rsidRPr="4144FF5F">
              <w:rPr>
                <w:rFonts w:ascii="Comic Sans MS" w:hAnsi="Comic Sans MS" w:cs="Arial"/>
              </w:rPr>
              <w:t>pupils are exceeding expectations in both literacy a</w:t>
            </w:r>
            <w:r w:rsidR="5B2813FE" w:rsidRPr="4144FF5F">
              <w:rPr>
                <w:rFonts w:ascii="Comic Sans MS" w:hAnsi="Comic Sans MS" w:cs="Arial"/>
              </w:rPr>
              <w:t>n</w:t>
            </w:r>
            <w:r w:rsidRPr="4144FF5F">
              <w:rPr>
                <w:rFonts w:ascii="Comic Sans MS" w:hAnsi="Comic Sans MS" w:cs="Arial"/>
              </w:rPr>
              <w:t>d numeracy.  Staff are continuing to develop opportunities to promote challenge for all pupils.</w:t>
            </w:r>
          </w:p>
          <w:p w14:paraId="0365F2FC" w14:textId="5FBD1A1C" w:rsidR="00C16B12" w:rsidRPr="00781356" w:rsidRDefault="68C97FE5" w:rsidP="6E7E0DA1">
            <w:pPr>
              <w:pStyle w:val="ListParagraph"/>
              <w:numPr>
                <w:ilvl w:val="0"/>
                <w:numId w:val="5"/>
              </w:numPr>
              <w:rPr>
                <w:rFonts w:ascii="Comic Sans MS" w:hAnsi="Comic Sans MS" w:cs="Arial"/>
              </w:rPr>
            </w:pPr>
            <w:r w:rsidRPr="4144FF5F">
              <w:rPr>
                <w:rFonts w:ascii="Comic Sans MS" w:hAnsi="Comic Sans MS" w:cs="Arial"/>
              </w:rPr>
              <w:t xml:space="preserve">Universal supports exist in all classes. </w:t>
            </w:r>
            <w:r w:rsidR="28B9F633" w:rsidRPr="4144FF5F">
              <w:rPr>
                <w:rFonts w:ascii="Comic Sans MS" w:hAnsi="Comic Sans MS" w:cs="Arial"/>
              </w:rPr>
              <w:t>Learning Boxes</w:t>
            </w:r>
            <w:r w:rsidRPr="4144FF5F">
              <w:rPr>
                <w:rFonts w:ascii="Comic Sans MS" w:hAnsi="Comic Sans MS" w:cs="Arial"/>
              </w:rPr>
              <w:t xml:space="preserve"> have been developed to support this.   ASL supports are regularly reviewed </w:t>
            </w:r>
            <w:proofErr w:type="gramStart"/>
            <w:r w:rsidRPr="4144FF5F">
              <w:rPr>
                <w:rFonts w:ascii="Comic Sans MS" w:hAnsi="Comic Sans MS" w:cs="Arial"/>
              </w:rPr>
              <w:t>in order to</w:t>
            </w:r>
            <w:proofErr w:type="gramEnd"/>
            <w:r w:rsidRPr="4144FF5F">
              <w:rPr>
                <w:rFonts w:ascii="Comic Sans MS" w:hAnsi="Comic Sans MS" w:cs="Arial"/>
              </w:rPr>
              <w:t xml:space="preserve"> ensure all resources are deployed appropriately to meet need.</w:t>
            </w:r>
          </w:p>
          <w:p w14:paraId="792770D5" w14:textId="77777777" w:rsidR="00C16B12" w:rsidRPr="00781356" w:rsidRDefault="68C97FE5" w:rsidP="6E7E0DA1">
            <w:pPr>
              <w:pStyle w:val="ListParagraph"/>
              <w:numPr>
                <w:ilvl w:val="0"/>
                <w:numId w:val="5"/>
              </w:numPr>
              <w:rPr>
                <w:rFonts w:ascii="Comic Sans MS" w:hAnsi="Comic Sans MS" w:cs="Arial"/>
              </w:rPr>
            </w:pPr>
            <w:r w:rsidRPr="4144FF5F">
              <w:rPr>
                <w:rFonts w:ascii="Comic Sans MS" w:hAnsi="Comic Sans MS" w:cs="Arial"/>
              </w:rPr>
              <w:t>TMR system and tracking meeting info is kept up to date termly.</w:t>
            </w:r>
          </w:p>
          <w:p w14:paraId="7920850F" w14:textId="28F0BD9D" w:rsidR="00C16B12" w:rsidRPr="006837C4" w:rsidRDefault="68C97FE5" w:rsidP="6E7E0DA1">
            <w:pPr>
              <w:pStyle w:val="ListParagraph"/>
              <w:numPr>
                <w:ilvl w:val="0"/>
                <w:numId w:val="5"/>
              </w:numPr>
              <w:rPr>
                <w:rFonts w:ascii="Comic Sans MS" w:hAnsi="Comic Sans MS" w:cs="Arial"/>
                <w:highlight w:val="lightGray"/>
              </w:rPr>
            </w:pPr>
            <w:r w:rsidRPr="4144FF5F">
              <w:rPr>
                <w:rFonts w:ascii="Comic Sans MS" w:hAnsi="Comic Sans MS" w:cs="Arial"/>
                <w:highlight w:val="lightGray"/>
              </w:rPr>
              <w:t>HT regularly reviews specific cohorts of pupils (e.g.) pupils identified exceeding</w:t>
            </w:r>
            <w:r w:rsidR="5B2813FE" w:rsidRPr="4144FF5F">
              <w:rPr>
                <w:rFonts w:ascii="Comic Sans MS" w:hAnsi="Comic Sans MS" w:cs="Arial"/>
              </w:rPr>
              <w:t xml:space="preserve"> – </w:t>
            </w:r>
            <w:r w:rsidR="5B2813FE" w:rsidRPr="4144FF5F">
              <w:rPr>
                <w:rFonts w:ascii="Comic Sans MS" w:hAnsi="Comic Sans MS" w:cs="Arial"/>
                <w:highlight w:val="lightGray"/>
              </w:rPr>
              <w:t>review -</w:t>
            </w:r>
            <w:r w:rsidRPr="4144FF5F">
              <w:rPr>
                <w:rFonts w:ascii="Comic Sans MS" w:hAnsi="Comic Sans MS" w:cs="Arial"/>
                <w:highlight w:val="lightGray"/>
              </w:rPr>
              <w:t xml:space="preserve"> expectations as well as considering the impact of PEF on identified pupils.</w:t>
            </w:r>
          </w:p>
          <w:p w14:paraId="6F9D7DC4" w14:textId="0D1E58FC" w:rsidR="00C16B12" w:rsidRPr="00781356" w:rsidRDefault="68C97FE5" w:rsidP="6E7E0DA1">
            <w:pPr>
              <w:pStyle w:val="ListParagraph"/>
              <w:numPr>
                <w:ilvl w:val="0"/>
                <w:numId w:val="5"/>
              </w:numPr>
              <w:rPr>
                <w:rFonts w:ascii="Comic Sans MS" w:hAnsi="Comic Sans MS" w:cs="Arial"/>
              </w:rPr>
            </w:pPr>
            <w:r w:rsidRPr="4144FF5F">
              <w:rPr>
                <w:rFonts w:ascii="Comic Sans MS" w:hAnsi="Comic Sans MS" w:cs="Arial"/>
              </w:rPr>
              <w:t xml:space="preserve">The school have engaged in moderation work.  This includes consideration of evidence linking to achievement of a level </w:t>
            </w:r>
            <w:r w:rsidR="1E47BAEE" w:rsidRPr="4144FF5F">
              <w:rPr>
                <w:rFonts w:ascii="Comic Sans MS" w:hAnsi="Comic Sans MS" w:cs="Arial"/>
              </w:rPr>
              <w:t xml:space="preserve">  </w:t>
            </w:r>
            <w:r w:rsidR="56CFFC09" w:rsidRPr="4144FF5F">
              <w:rPr>
                <w:rFonts w:ascii="Comic Sans MS" w:hAnsi="Comic Sans MS" w:cs="Arial"/>
              </w:rPr>
              <w:t>with stage partners</w:t>
            </w:r>
            <w:r w:rsidR="5B2813FE" w:rsidRPr="4144FF5F">
              <w:rPr>
                <w:rFonts w:ascii="Comic Sans MS" w:hAnsi="Comic Sans MS" w:cs="Arial"/>
              </w:rPr>
              <w:t>. This needs to be developed further</w:t>
            </w:r>
          </w:p>
          <w:p w14:paraId="07EEC902" w14:textId="51FFA4A7" w:rsidR="00C16B12" w:rsidRPr="00781356" w:rsidRDefault="56CFFC09" w:rsidP="6E7E0DA1">
            <w:pPr>
              <w:pStyle w:val="ListParagraph"/>
              <w:numPr>
                <w:ilvl w:val="0"/>
                <w:numId w:val="5"/>
              </w:numPr>
              <w:rPr>
                <w:rFonts w:ascii="Comic Sans MS" w:hAnsi="Comic Sans MS" w:cs="Arial"/>
              </w:rPr>
            </w:pPr>
            <w:r w:rsidRPr="4144FF5F">
              <w:rPr>
                <w:rFonts w:ascii="Comic Sans MS" w:hAnsi="Comic Sans MS" w:cs="Arial"/>
              </w:rPr>
              <w:t>Clerkhill School</w:t>
            </w:r>
            <w:r w:rsidR="1E47BAEE" w:rsidRPr="4144FF5F">
              <w:rPr>
                <w:rFonts w:ascii="Comic Sans MS" w:hAnsi="Comic Sans MS" w:cs="Arial"/>
              </w:rPr>
              <w:t xml:space="preserve"> </w:t>
            </w:r>
            <w:r w:rsidR="68C97FE5" w:rsidRPr="4144FF5F">
              <w:rPr>
                <w:rFonts w:ascii="Comic Sans MS" w:hAnsi="Comic Sans MS" w:cs="Arial"/>
              </w:rPr>
              <w:t xml:space="preserve">engages in </w:t>
            </w:r>
            <w:r w:rsidRPr="4144FF5F">
              <w:rPr>
                <w:rFonts w:ascii="Comic Sans MS" w:hAnsi="Comic Sans MS" w:cs="Arial"/>
              </w:rPr>
              <w:t xml:space="preserve">an </w:t>
            </w:r>
            <w:r w:rsidR="68C97FE5" w:rsidRPr="4144FF5F">
              <w:rPr>
                <w:rFonts w:ascii="Comic Sans MS" w:hAnsi="Comic Sans MS" w:cs="Arial"/>
              </w:rPr>
              <w:t xml:space="preserve">annual cluster attainment review which allows for sharing of good practice and identified areas of development. </w:t>
            </w:r>
          </w:p>
          <w:p w14:paraId="20C9514C" w14:textId="10555D88" w:rsidR="00C16B12" w:rsidRPr="00781356" w:rsidRDefault="3826D78F" w:rsidP="6E7E0DA1">
            <w:pPr>
              <w:pStyle w:val="ListParagraph"/>
              <w:numPr>
                <w:ilvl w:val="0"/>
                <w:numId w:val="5"/>
              </w:numPr>
              <w:rPr>
                <w:rFonts w:ascii="Comic Sans MS" w:hAnsi="Comic Sans MS" w:cs="Arial"/>
              </w:rPr>
            </w:pPr>
            <w:r w:rsidRPr="4144FF5F">
              <w:rPr>
                <w:rFonts w:ascii="Comic Sans MS" w:hAnsi="Comic Sans MS" w:cs="Arial"/>
              </w:rPr>
              <w:t>Almost all P7 pupils</w:t>
            </w:r>
            <w:r w:rsidR="2DFE38D8" w:rsidRPr="4144FF5F">
              <w:rPr>
                <w:rFonts w:ascii="Comic Sans MS" w:hAnsi="Comic Sans MS" w:cs="Arial"/>
              </w:rPr>
              <w:t xml:space="preserve"> are</w:t>
            </w:r>
            <w:r w:rsidR="68C97FE5" w:rsidRPr="4144FF5F">
              <w:rPr>
                <w:rFonts w:ascii="Comic Sans MS" w:hAnsi="Comic Sans MS" w:cs="Arial"/>
              </w:rPr>
              <w:t xml:space="preserve"> involved in pupil groups including rights respecting and  </w:t>
            </w:r>
            <w:r w:rsidR="5B2813FE" w:rsidRPr="4144FF5F">
              <w:rPr>
                <w:rFonts w:ascii="Comic Sans MS" w:hAnsi="Comic Sans MS" w:cs="Arial"/>
              </w:rPr>
              <w:t>D</w:t>
            </w:r>
            <w:r w:rsidR="68C97FE5" w:rsidRPr="4144FF5F">
              <w:rPr>
                <w:rFonts w:ascii="Comic Sans MS" w:hAnsi="Comic Sans MS" w:cs="Arial"/>
              </w:rPr>
              <w:t>igital</w:t>
            </w:r>
            <w:r w:rsidR="2DFE38D8" w:rsidRPr="4144FF5F">
              <w:rPr>
                <w:rFonts w:ascii="Comic Sans MS" w:hAnsi="Comic Sans MS" w:cs="Arial"/>
              </w:rPr>
              <w:t xml:space="preserve"> and </w:t>
            </w:r>
            <w:r w:rsidR="5B2813FE" w:rsidRPr="4144FF5F">
              <w:rPr>
                <w:rFonts w:ascii="Comic Sans MS" w:hAnsi="Comic Sans MS" w:cs="Arial"/>
              </w:rPr>
              <w:t>E</w:t>
            </w:r>
            <w:r w:rsidR="68C97FE5" w:rsidRPr="4144FF5F">
              <w:rPr>
                <w:rFonts w:ascii="Comic Sans MS" w:hAnsi="Comic Sans MS" w:cs="Arial"/>
              </w:rPr>
              <w:t xml:space="preserve">co group.  </w:t>
            </w:r>
          </w:p>
          <w:p w14:paraId="1AA5FEF4" w14:textId="7CB86732" w:rsidR="00C16B12" w:rsidRPr="00965983" w:rsidRDefault="68C97FE5" w:rsidP="6E7E0DA1">
            <w:pPr>
              <w:pStyle w:val="ListParagraph"/>
              <w:numPr>
                <w:ilvl w:val="0"/>
                <w:numId w:val="5"/>
              </w:numPr>
              <w:rPr>
                <w:rFonts w:ascii="Comic Sans MS" w:hAnsi="Comic Sans MS" w:cs="Arial"/>
              </w:rPr>
            </w:pPr>
            <w:r w:rsidRPr="4144FF5F">
              <w:rPr>
                <w:rFonts w:ascii="Comic Sans MS" w:hAnsi="Comic Sans MS" w:cs="Arial"/>
              </w:rPr>
              <w:t xml:space="preserve">Ongoing shared value awards are issued in assemblies and the </w:t>
            </w:r>
            <w:r w:rsidR="5B2813FE" w:rsidRPr="4144FF5F">
              <w:rPr>
                <w:rFonts w:ascii="Comic Sans MS" w:hAnsi="Comic Sans MS" w:cs="Arial"/>
              </w:rPr>
              <w:t xml:space="preserve">various </w:t>
            </w:r>
            <w:r w:rsidRPr="4144FF5F">
              <w:rPr>
                <w:rFonts w:ascii="Comic Sans MS" w:hAnsi="Comic Sans MS" w:cs="Arial"/>
              </w:rPr>
              <w:t>online platform</w:t>
            </w:r>
            <w:r w:rsidR="5B2813FE" w:rsidRPr="4144FF5F">
              <w:rPr>
                <w:rFonts w:ascii="Comic Sans MS" w:hAnsi="Comic Sans MS" w:cs="Arial"/>
              </w:rPr>
              <w:t>s including Facebook, Twitter and Marvellous Me</w:t>
            </w:r>
            <w:r w:rsidRPr="4144FF5F">
              <w:rPr>
                <w:rFonts w:ascii="Comic Sans MS" w:hAnsi="Comic Sans MS" w:cs="Arial"/>
              </w:rPr>
              <w:t xml:space="preserve"> is also used to share achievements.</w:t>
            </w:r>
          </w:p>
          <w:p w14:paraId="6D328C36" w14:textId="0F1D2B6D" w:rsidR="00C16B12" w:rsidRDefault="68C97FE5" w:rsidP="6E7E0DA1">
            <w:pPr>
              <w:pStyle w:val="ListParagraph"/>
              <w:numPr>
                <w:ilvl w:val="0"/>
                <w:numId w:val="5"/>
              </w:numPr>
              <w:rPr>
                <w:rFonts w:ascii="Comic Sans MS" w:hAnsi="Comic Sans MS" w:cs="Arial"/>
              </w:rPr>
            </w:pPr>
            <w:r w:rsidRPr="4144FF5F">
              <w:rPr>
                <w:rFonts w:ascii="Comic Sans MS" w:hAnsi="Comic Sans MS" w:cs="Arial"/>
                <w:color w:val="FF0000"/>
              </w:rPr>
              <w:t xml:space="preserve">All </w:t>
            </w:r>
            <w:r w:rsidRPr="4144FF5F">
              <w:rPr>
                <w:rFonts w:ascii="Comic Sans MS" w:hAnsi="Comic Sans MS" w:cs="Arial"/>
              </w:rPr>
              <w:t xml:space="preserve">pupils are encouraged to share wider achievement.  </w:t>
            </w:r>
          </w:p>
          <w:p w14:paraId="0FA38F5D" w14:textId="77777777" w:rsidR="00B36E04" w:rsidRDefault="744A9560" w:rsidP="007C43D1">
            <w:pPr>
              <w:pStyle w:val="ListParagraph"/>
              <w:numPr>
                <w:ilvl w:val="0"/>
                <w:numId w:val="5"/>
              </w:numPr>
              <w:rPr>
                <w:rFonts w:ascii="Comic Sans MS" w:hAnsi="Comic Sans MS" w:cs="Arial"/>
              </w:rPr>
            </w:pPr>
            <w:r w:rsidRPr="4144FF5F">
              <w:rPr>
                <w:rFonts w:ascii="Comic Sans MS" w:hAnsi="Comic Sans MS" w:cs="Arial"/>
              </w:rPr>
              <w:t>Attainment in literacy and numeracy for all learners is central to the work of our school and features in annual improvement priorities</w:t>
            </w:r>
          </w:p>
          <w:p w14:paraId="251E1F4D" w14:textId="42A6E734" w:rsidR="00B36E04" w:rsidRPr="002D0849" w:rsidRDefault="2F22D588" w:rsidP="007C43D1">
            <w:pPr>
              <w:pStyle w:val="ListParagraph"/>
              <w:numPr>
                <w:ilvl w:val="0"/>
                <w:numId w:val="5"/>
              </w:numPr>
              <w:rPr>
                <w:rFonts w:ascii="Comic Sans MS" w:hAnsi="Comic Sans MS" w:cs="Arial"/>
              </w:rPr>
            </w:pPr>
            <w:r w:rsidRPr="4144FF5F">
              <w:rPr>
                <w:rFonts w:ascii="Comic Sans MS" w:hAnsi="Comic Sans MS" w:cs="Arial"/>
              </w:rPr>
              <w:t xml:space="preserve">Pre-COVID, </w:t>
            </w:r>
            <w:r w:rsidR="744A9560" w:rsidRPr="4144FF5F">
              <w:rPr>
                <w:rFonts w:ascii="Comic Sans MS" w:hAnsi="Comic Sans MS" w:cs="Arial"/>
              </w:rPr>
              <w:t>Children’s University is encourag</w:t>
            </w:r>
            <w:r w:rsidRPr="4144FF5F">
              <w:rPr>
                <w:rFonts w:ascii="Comic Sans MS" w:hAnsi="Comic Sans MS" w:cs="Arial"/>
              </w:rPr>
              <w:t>ed</w:t>
            </w:r>
            <w:r w:rsidR="744A9560" w:rsidRPr="4144FF5F">
              <w:rPr>
                <w:rFonts w:ascii="Comic Sans MS" w:hAnsi="Comic Sans MS" w:cs="Arial"/>
              </w:rPr>
              <w:t xml:space="preserve"> </w:t>
            </w:r>
            <w:proofErr w:type="gramStart"/>
            <w:r w:rsidR="67B5EC18" w:rsidRPr="4144FF5F">
              <w:rPr>
                <w:rFonts w:ascii="Comic Sans MS" w:hAnsi="Comic Sans MS" w:cs="Arial"/>
                <w:color w:val="FF0000"/>
              </w:rPr>
              <w:t>the majority</w:t>
            </w:r>
            <w:r w:rsidR="744A9560" w:rsidRPr="4144FF5F">
              <w:rPr>
                <w:rFonts w:ascii="Comic Sans MS" w:hAnsi="Comic Sans MS" w:cs="Arial"/>
                <w:color w:val="FF0000"/>
              </w:rPr>
              <w:t xml:space="preserve"> </w:t>
            </w:r>
            <w:r w:rsidR="744A9560" w:rsidRPr="4144FF5F">
              <w:rPr>
                <w:rFonts w:ascii="Comic Sans MS" w:hAnsi="Comic Sans MS" w:cs="Arial"/>
              </w:rPr>
              <w:t>of</w:t>
            </w:r>
            <w:proofErr w:type="gramEnd"/>
            <w:r w:rsidR="744A9560" w:rsidRPr="4144FF5F">
              <w:rPr>
                <w:rFonts w:ascii="Comic Sans MS" w:hAnsi="Comic Sans MS" w:cs="Arial"/>
              </w:rPr>
              <w:t xml:space="preserve"> our pupils in P4-7 to participate in community clubs and events– the school also provide</w:t>
            </w:r>
            <w:r w:rsidRPr="4144FF5F">
              <w:rPr>
                <w:rFonts w:ascii="Comic Sans MS" w:hAnsi="Comic Sans MS" w:cs="Arial"/>
              </w:rPr>
              <w:t>d</w:t>
            </w:r>
            <w:r w:rsidR="744A9560" w:rsidRPr="4144FF5F">
              <w:rPr>
                <w:rFonts w:ascii="Comic Sans MS" w:hAnsi="Comic Sans MS" w:cs="Arial"/>
              </w:rPr>
              <w:t xml:space="preserve"> opportunities for pupils to develop wider achievement (JRSO, Pupil Council, Rota Kids, Eco Group, </w:t>
            </w:r>
            <w:proofErr w:type="spellStart"/>
            <w:r w:rsidR="744A9560" w:rsidRPr="4144FF5F">
              <w:rPr>
                <w:rFonts w:ascii="Comic Sans MS" w:hAnsi="Comic Sans MS" w:cs="Arial"/>
              </w:rPr>
              <w:t>Prefecting</w:t>
            </w:r>
            <w:proofErr w:type="spellEnd"/>
            <w:r w:rsidR="744A9560" w:rsidRPr="4144FF5F">
              <w:rPr>
                <w:rFonts w:ascii="Comic Sans MS" w:hAnsi="Comic Sans MS" w:cs="Arial"/>
              </w:rPr>
              <w:t>, Positive play Leaders, House Captains, Head Boy/Girl, Science Club etc)</w:t>
            </w:r>
          </w:p>
          <w:p w14:paraId="1490B985" w14:textId="406A735C" w:rsidR="00C16B12" w:rsidRPr="003C4E7E" w:rsidRDefault="68C97FE5" w:rsidP="007C43D1">
            <w:pPr>
              <w:pStyle w:val="ListParagraph"/>
              <w:numPr>
                <w:ilvl w:val="0"/>
                <w:numId w:val="5"/>
              </w:numPr>
              <w:rPr>
                <w:rFonts w:ascii="Comic Sans MS" w:hAnsi="Comic Sans MS"/>
              </w:rPr>
            </w:pPr>
            <w:r w:rsidRPr="4144FF5F">
              <w:rPr>
                <w:rFonts w:ascii="Comic Sans MS" w:hAnsi="Comic Sans MS" w:cs="Arial"/>
              </w:rPr>
              <w:t xml:space="preserve">Tracking of attendance and </w:t>
            </w:r>
            <w:r w:rsidR="2A63781D" w:rsidRPr="4144FF5F">
              <w:rPr>
                <w:rFonts w:ascii="Comic Sans MS" w:hAnsi="Comic Sans MS" w:cs="Arial"/>
              </w:rPr>
              <w:t xml:space="preserve">punctuality - </w:t>
            </w:r>
            <w:r w:rsidRPr="4144FF5F">
              <w:rPr>
                <w:rFonts w:ascii="Comic Sans MS" w:hAnsi="Comic Sans MS" w:cs="Arial"/>
              </w:rPr>
              <w:t xml:space="preserve">HT monitors all </w:t>
            </w:r>
            <w:proofErr w:type="spellStart"/>
            <w:r w:rsidRPr="4144FF5F">
              <w:rPr>
                <w:rFonts w:ascii="Comic Sans MS" w:hAnsi="Comic Sans MS" w:cs="Arial"/>
              </w:rPr>
              <w:t>lates</w:t>
            </w:r>
            <w:proofErr w:type="spellEnd"/>
            <w:r w:rsidR="2A63781D" w:rsidRPr="4144FF5F">
              <w:rPr>
                <w:rFonts w:ascii="Comic Sans MS" w:hAnsi="Comic Sans MS" w:cs="Arial"/>
              </w:rPr>
              <w:t xml:space="preserve"> and attendance falling below 85%</w:t>
            </w:r>
            <w:r w:rsidRPr="4144FF5F">
              <w:rPr>
                <w:rFonts w:ascii="Comic Sans MS" w:hAnsi="Comic Sans MS" w:cs="Arial"/>
              </w:rPr>
              <w:t xml:space="preserve"> </w:t>
            </w:r>
            <w:proofErr w:type="gramStart"/>
            <w:r w:rsidR="37D1AE99" w:rsidRPr="4144FF5F">
              <w:rPr>
                <w:rFonts w:ascii="Comic Sans MS" w:hAnsi="Comic Sans MS" w:cs="Arial"/>
              </w:rPr>
              <w:t>on a monthly basis</w:t>
            </w:r>
            <w:proofErr w:type="gramEnd"/>
          </w:p>
          <w:p w14:paraId="02549450" w14:textId="221951F6" w:rsidR="003C4E7E" w:rsidRDefault="4B6473E6" w:rsidP="007C43D1">
            <w:pPr>
              <w:pStyle w:val="ListParagraph"/>
              <w:numPr>
                <w:ilvl w:val="0"/>
                <w:numId w:val="5"/>
              </w:numPr>
              <w:rPr>
                <w:rFonts w:ascii="Comic Sans MS" w:hAnsi="Comic Sans MS"/>
              </w:rPr>
            </w:pPr>
            <w:r w:rsidRPr="4144FF5F">
              <w:rPr>
                <w:rFonts w:ascii="Comic Sans MS" w:hAnsi="Comic Sans MS"/>
              </w:rPr>
              <w:t xml:space="preserve">A moderation, profiling and assessment calendar </w:t>
            </w:r>
            <w:r w:rsidR="2F22D588" w:rsidRPr="4144FF5F">
              <w:rPr>
                <w:rFonts w:ascii="Comic Sans MS" w:hAnsi="Comic Sans MS"/>
              </w:rPr>
              <w:t>is in place</w:t>
            </w:r>
          </w:p>
          <w:p w14:paraId="1F836B80" w14:textId="1C2B5072" w:rsidR="002D380B" w:rsidRPr="00C21985" w:rsidRDefault="3E1C8DE8" w:rsidP="007C43D1">
            <w:pPr>
              <w:pStyle w:val="ListParagraph"/>
              <w:numPr>
                <w:ilvl w:val="0"/>
                <w:numId w:val="5"/>
              </w:numPr>
              <w:rPr>
                <w:rFonts w:ascii="Comic Sans MS" w:hAnsi="Comic Sans MS" w:cs="Arial"/>
              </w:rPr>
            </w:pPr>
            <w:r w:rsidRPr="4144FF5F">
              <w:rPr>
                <w:rFonts w:ascii="Comic Sans MS" w:hAnsi="Comic Sans MS"/>
              </w:rPr>
              <w:t>Most staff are now using data more effectively to inform professional judgements</w:t>
            </w:r>
            <w:r w:rsidR="2BF28EF9" w:rsidRPr="4144FF5F">
              <w:rPr>
                <w:rFonts w:ascii="Comic Sans MS" w:hAnsi="Comic Sans MS"/>
              </w:rPr>
              <w:t xml:space="preserve">. </w:t>
            </w:r>
            <w:r w:rsidR="2BF28EF9" w:rsidRPr="4144FF5F">
              <w:rPr>
                <w:rFonts w:ascii="Comic Sans MS" w:hAnsi="Comic Sans MS" w:cs="Arial"/>
              </w:rPr>
              <w:t>Attainment data from standardised assessments demonstrates that there is a good match between this and teacher’s professional judgements</w:t>
            </w:r>
          </w:p>
          <w:p w14:paraId="5DCE3F92" w14:textId="2726D71E" w:rsidR="006066EE" w:rsidRPr="00AD1D94" w:rsidRDefault="3E1C8DE8" w:rsidP="007C43D1">
            <w:pPr>
              <w:pStyle w:val="ListParagraph"/>
              <w:numPr>
                <w:ilvl w:val="0"/>
                <w:numId w:val="5"/>
              </w:numPr>
              <w:rPr>
                <w:rFonts w:ascii="Comic Sans MS" w:hAnsi="Comic Sans MS"/>
              </w:rPr>
            </w:pPr>
            <w:r w:rsidRPr="4144FF5F">
              <w:rPr>
                <w:rFonts w:ascii="Comic Sans MS" w:hAnsi="Comic Sans MS"/>
              </w:rPr>
              <w:t xml:space="preserve">Start Reader, SWST, SWRT, Highland Numeracy Diagnostic and </w:t>
            </w:r>
            <w:r w:rsidR="12FF1E5C" w:rsidRPr="4144FF5F">
              <w:rPr>
                <w:rFonts w:ascii="Comic Sans MS" w:hAnsi="Comic Sans MS"/>
              </w:rPr>
              <w:t xml:space="preserve">Literacy Assessments provide </w:t>
            </w:r>
            <w:r w:rsidR="0E6D94CB" w:rsidRPr="4144FF5F">
              <w:rPr>
                <w:rFonts w:ascii="Comic Sans MS" w:hAnsi="Comic Sans MS"/>
              </w:rPr>
              <w:t xml:space="preserve">opportunities for </w:t>
            </w:r>
            <w:r w:rsidR="7A020998" w:rsidRPr="4144FF5F">
              <w:rPr>
                <w:rFonts w:ascii="Comic Sans MS" w:hAnsi="Comic Sans MS"/>
              </w:rPr>
              <w:t>progress to be identified bi or tri annually</w:t>
            </w:r>
            <w:r w:rsidR="05684093" w:rsidRPr="4144FF5F">
              <w:rPr>
                <w:rFonts w:ascii="Comic Sans MS" w:hAnsi="Comic Sans MS"/>
              </w:rPr>
              <w:t xml:space="preserve">. This is </w:t>
            </w:r>
            <w:r w:rsidR="4EAAF905" w:rsidRPr="4144FF5F">
              <w:rPr>
                <w:rFonts w:ascii="Comic Sans MS" w:hAnsi="Comic Sans MS"/>
              </w:rPr>
              <w:t xml:space="preserve">carefully tracked and used to inform </w:t>
            </w:r>
            <w:r w:rsidR="05C25CF7" w:rsidRPr="4144FF5F">
              <w:rPr>
                <w:rFonts w:ascii="Comic Sans MS" w:hAnsi="Comic Sans MS"/>
              </w:rPr>
              <w:t>tracking decisions and data as well as appropriate interventions</w:t>
            </w:r>
          </w:p>
          <w:p w14:paraId="453B2178" w14:textId="77777777" w:rsidR="0055133B" w:rsidRPr="00C44346" w:rsidRDefault="0055133B" w:rsidP="001103F5">
            <w:pPr>
              <w:rPr>
                <w:rFonts w:ascii="Arial" w:hAnsi="Arial" w:cs="Arial"/>
                <w:b/>
                <w:color w:val="595959"/>
                <w:sz w:val="24"/>
                <w:szCs w:val="28"/>
              </w:rPr>
            </w:pPr>
          </w:p>
        </w:tc>
      </w:tr>
      <w:tr w:rsidR="00611AED" w:rsidRPr="00C44346" w14:paraId="3BB6B20E" w14:textId="77777777" w:rsidTr="2B1CB730">
        <w:trPr>
          <w:trHeight w:val="627"/>
        </w:trPr>
        <w:tc>
          <w:tcPr>
            <w:tcW w:w="9782" w:type="dxa"/>
            <w:shd w:val="clear" w:color="auto" w:fill="E2EFD9" w:themeFill="accent6" w:themeFillTint="33"/>
            <w:vAlign w:val="center"/>
          </w:tcPr>
          <w:p w14:paraId="403937A0" w14:textId="77777777" w:rsidR="001C18FA" w:rsidRDefault="001C18FA" w:rsidP="001103F5">
            <w:pPr>
              <w:rPr>
                <w:rFonts w:ascii="Arial" w:hAnsi="Arial" w:cs="Arial"/>
                <w:b/>
                <w:color w:val="595959"/>
                <w:sz w:val="24"/>
                <w:szCs w:val="28"/>
              </w:rPr>
            </w:pPr>
            <w:r w:rsidRPr="00C44346">
              <w:rPr>
                <w:rFonts w:ascii="Arial" w:hAnsi="Arial" w:cs="Arial"/>
                <w:b/>
                <w:color w:val="595959"/>
                <w:sz w:val="24"/>
                <w:szCs w:val="28"/>
              </w:rPr>
              <w:t>What are you going to do now?</w:t>
            </w:r>
          </w:p>
          <w:p w14:paraId="2A3483F2" w14:textId="2CF7F9DC" w:rsidR="0055133B" w:rsidRPr="00C44346" w:rsidRDefault="0055133B" w:rsidP="001103F5">
            <w:pPr>
              <w:rPr>
                <w:rFonts w:ascii="Arial" w:hAnsi="Arial" w:cs="Arial"/>
                <w:b/>
                <w:color w:val="595959"/>
                <w:sz w:val="24"/>
                <w:szCs w:val="28"/>
              </w:rPr>
            </w:pPr>
            <w:r w:rsidRPr="00C44346">
              <w:rPr>
                <w:rFonts w:ascii="Arial" w:hAnsi="Arial" w:cs="Arial"/>
                <w:b/>
                <w:color w:val="595959"/>
                <w:sz w:val="24"/>
                <w:szCs w:val="28"/>
              </w:rPr>
              <w:t>What are your improvement priorities in this area?</w:t>
            </w:r>
          </w:p>
        </w:tc>
      </w:tr>
      <w:tr w:rsidR="0055133B" w:rsidRPr="00C44346" w14:paraId="3AD31159" w14:textId="77777777" w:rsidTr="2B1CB730">
        <w:trPr>
          <w:trHeight w:val="627"/>
        </w:trPr>
        <w:tc>
          <w:tcPr>
            <w:tcW w:w="9782" w:type="dxa"/>
            <w:shd w:val="clear" w:color="auto" w:fill="auto"/>
            <w:vAlign w:val="center"/>
          </w:tcPr>
          <w:p w14:paraId="44335B51" w14:textId="1FB4EA60" w:rsidR="005134B2" w:rsidRPr="002D0849" w:rsidRDefault="224B7268" w:rsidP="6E7E0DA1">
            <w:pPr>
              <w:pStyle w:val="ListParagraph"/>
              <w:numPr>
                <w:ilvl w:val="0"/>
                <w:numId w:val="5"/>
              </w:numPr>
              <w:rPr>
                <w:rFonts w:ascii="Comic Sans MS" w:hAnsi="Comic Sans MS" w:cs="Arial"/>
              </w:rPr>
            </w:pPr>
            <w:r w:rsidRPr="2B1CB730">
              <w:rPr>
                <w:rFonts w:ascii="Comic Sans MS" w:hAnsi="Comic Sans MS" w:cs="Arial"/>
              </w:rPr>
              <w:t xml:space="preserve">Whole school action points and development work </w:t>
            </w:r>
            <w:r w:rsidR="109CD0F5" w:rsidRPr="2B1CB730">
              <w:rPr>
                <w:rFonts w:ascii="Comic Sans MS" w:hAnsi="Comic Sans MS" w:cs="Arial"/>
              </w:rPr>
              <w:t xml:space="preserve">will be </w:t>
            </w:r>
            <w:r w:rsidRPr="2B1CB730">
              <w:rPr>
                <w:rFonts w:ascii="Comic Sans MS" w:hAnsi="Comic Sans MS" w:cs="Arial"/>
              </w:rPr>
              <w:t xml:space="preserve">shared through </w:t>
            </w:r>
            <w:r w:rsidR="109CD0F5" w:rsidRPr="2B1CB730">
              <w:rPr>
                <w:rFonts w:ascii="Comic Sans MS" w:hAnsi="Comic Sans MS" w:cs="Arial"/>
              </w:rPr>
              <w:t>Pupil Council</w:t>
            </w:r>
            <w:r w:rsidRPr="2B1CB730">
              <w:rPr>
                <w:rFonts w:ascii="Comic Sans MS" w:hAnsi="Comic Sans MS" w:cs="Arial"/>
              </w:rPr>
              <w:t xml:space="preserve"> work. This work </w:t>
            </w:r>
            <w:r w:rsidR="109CD0F5" w:rsidRPr="2B1CB730">
              <w:rPr>
                <w:rFonts w:ascii="Comic Sans MS" w:hAnsi="Comic Sans MS" w:cs="Arial"/>
              </w:rPr>
              <w:t>will be</w:t>
            </w:r>
            <w:r w:rsidRPr="2B1CB730">
              <w:rPr>
                <w:rFonts w:ascii="Comic Sans MS" w:hAnsi="Comic Sans MS" w:cs="Arial"/>
              </w:rPr>
              <w:t xml:space="preserve"> displayed on pupil group display boards in the school.  A pupil friendly improvement plan </w:t>
            </w:r>
            <w:r w:rsidR="109CD0F5" w:rsidRPr="2B1CB730">
              <w:rPr>
                <w:rFonts w:ascii="Comic Sans MS" w:hAnsi="Comic Sans MS" w:cs="Arial"/>
              </w:rPr>
              <w:t>will</w:t>
            </w:r>
            <w:r w:rsidRPr="2B1CB730">
              <w:rPr>
                <w:rFonts w:ascii="Comic Sans MS" w:hAnsi="Comic Sans MS" w:cs="Arial"/>
              </w:rPr>
              <w:t xml:space="preserve"> be created </w:t>
            </w:r>
            <w:r w:rsidR="109CD0F5" w:rsidRPr="2B1CB730">
              <w:rPr>
                <w:rFonts w:ascii="Comic Sans MS" w:hAnsi="Comic Sans MS" w:cs="Arial"/>
              </w:rPr>
              <w:t>for use</w:t>
            </w:r>
            <w:r w:rsidRPr="2B1CB730">
              <w:rPr>
                <w:rFonts w:ascii="Comic Sans MS" w:hAnsi="Comic Sans MS" w:cs="Arial"/>
              </w:rPr>
              <w:t xml:space="preserve"> in self-evaluation activities by pupil council groups.  Pupils </w:t>
            </w:r>
            <w:r w:rsidR="66A4CD13" w:rsidRPr="2B1CB730">
              <w:rPr>
                <w:rFonts w:ascii="Comic Sans MS" w:hAnsi="Comic Sans MS" w:cs="Arial"/>
              </w:rPr>
              <w:t>will</w:t>
            </w:r>
            <w:r w:rsidRPr="2B1CB730">
              <w:rPr>
                <w:rFonts w:ascii="Comic Sans MS" w:hAnsi="Comic Sans MS" w:cs="Arial"/>
              </w:rPr>
              <w:t xml:space="preserve"> have opportunities to take ownership and share their learning through shared learning events </w:t>
            </w:r>
            <w:r w:rsidR="2CE34DE2" w:rsidRPr="2B1CB730">
              <w:rPr>
                <w:rFonts w:ascii="Comic Sans MS" w:hAnsi="Comic Sans MS" w:cs="Arial"/>
              </w:rPr>
              <w:t>(virtual assemblies)</w:t>
            </w:r>
          </w:p>
          <w:p w14:paraId="27DCD76A" w14:textId="66CE5965" w:rsidR="0094546B" w:rsidRPr="002D0849" w:rsidRDefault="55BF59AC" w:rsidP="6E7E0DA1">
            <w:pPr>
              <w:pStyle w:val="ListParagraph"/>
              <w:numPr>
                <w:ilvl w:val="0"/>
                <w:numId w:val="5"/>
              </w:numPr>
              <w:rPr>
                <w:rFonts w:ascii="Comic Sans MS" w:hAnsi="Comic Sans MS" w:cs="Arial"/>
              </w:rPr>
            </w:pPr>
            <w:r w:rsidRPr="4144FF5F">
              <w:rPr>
                <w:rFonts w:ascii="Comic Sans MS" w:hAnsi="Comic Sans MS" w:cs="Arial"/>
              </w:rPr>
              <w:t xml:space="preserve">Ongoing shared value awards </w:t>
            </w:r>
            <w:r w:rsidR="4B6473E6" w:rsidRPr="4144FF5F">
              <w:rPr>
                <w:rFonts w:ascii="Comic Sans MS" w:hAnsi="Comic Sans MS" w:cs="Arial"/>
              </w:rPr>
              <w:t xml:space="preserve">to be </w:t>
            </w:r>
            <w:r w:rsidRPr="4144FF5F">
              <w:rPr>
                <w:rFonts w:ascii="Comic Sans MS" w:hAnsi="Comic Sans MS" w:cs="Arial"/>
              </w:rPr>
              <w:t xml:space="preserve">issued in assemblies </w:t>
            </w:r>
          </w:p>
          <w:p w14:paraId="14948740" w14:textId="41E2411B" w:rsidR="003C4E7E" w:rsidRPr="002D0849" w:rsidRDefault="4B6473E6" w:rsidP="6E7E0DA1">
            <w:pPr>
              <w:pStyle w:val="ListParagraph"/>
              <w:numPr>
                <w:ilvl w:val="0"/>
                <w:numId w:val="5"/>
              </w:numPr>
              <w:rPr>
                <w:rFonts w:ascii="Comic Sans MS" w:hAnsi="Comic Sans MS" w:cs="Arial"/>
              </w:rPr>
            </w:pPr>
            <w:r w:rsidRPr="4144FF5F">
              <w:rPr>
                <w:rFonts w:ascii="Comic Sans MS" w:hAnsi="Comic Sans MS" w:cs="Arial"/>
              </w:rPr>
              <w:t>Continue</w:t>
            </w:r>
            <w:r w:rsidR="2F22D588" w:rsidRPr="4144FF5F">
              <w:rPr>
                <w:rFonts w:ascii="Comic Sans MS" w:hAnsi="Comic Sans MS" w:cs="Arial"/>
              </w:rPr>
              <w:t xml:space="preserve"> to develop</w:t>
            </w:r>
            <w:r w:rsidRPr="4144FF5F">
              <w:rPr>
                <w:rFonts w:ascii="Comic Sans MS" w:hAnsi="Comic Sans MS" w:cs="Arial"/>
              </w:rPr>
              <w:t xml:space="preserve"> online profiling to share achievement, </w:t>
            </w:r>
            <w:proofErr w:type="gramStart"/>
            <w:r w:rsidRPr="4144FF5F">
              <w:rPr>
                <w:rFonts w:ascii="Comic Sans MS" w:hAnsi="Comic Sans MS" w:cs="Arial"/>
              </w:rPr>
              <w:t>progress</w:t>
            </w:r>
            <w:proofErr w:type="gramEnd"/>
            <w:r w:rsidRPr="4144FF5F">
              <w:rPr>
                <w:rFonts w:ascii="Comic Sans MS" w:hAnsi="Comic Sans MS" w:cs="Arial"/>
              </w:rPr>
              <w:t xml:space="preserve"> and targets with parents</w:t>
            </w:r>
          </w:p>
          <w:p w14:paraId="51E3A972" w14:textId="79786D4C" w:rsidR="0094546B" w:rsidRPr="002D0849" w:rsidRDefault="1E47BAEE" w:rsidP="6E7E0DA1">
            <w:pPr>
              <w:pStyle w:val="ListParagraph"/>
              <w:numPr>
                <w:ilvl w:val="0"/>
                <w:numId w:val="8"/>
              </w:numPr>
              <w:rPr>
                <w:rFonts w:ascii="Comic Sans MS" w:hAnsi="Comic Sans MS" w:cs="Arial"/>
              </w:rPr>
            </w:pPr>
            <w:r w:rsidRPr="4144FF5F">
              <w:rPr>
                <w:rFonts w:ascii="Comic Sans MS" w:hAnsi="Comic Sans MS" w:cs="Arial"/>
              </w:rPr>
              <w:t>Continue to develop moderation processes and practice looking beyond the school to promote effective learning and teaching and further develop a shared understanding of standards.  Continue training for staff around assessment incorporating support from local authority QAMSOs</w:t>
            </w:r>
          </w:p>
          <w:p w14:paraId="481C26C1" w14:textId="77777777" w:rsidR="0055133B" w:rsidRPr="002D0849" w:rsidRDefault="1E47BAEE" w:rsidP="6E7E0DA1">
            <w:pPr>
              <w:pStyle w:val="ListParagraph"/>
              <w:numPr>
                <w:ilvl w:val="0"/>
                <w:numId w:val="8"/>
              </w:numPr>
              <w:rPr>
                <w:rFonts w:ascii="Arial" w:hAnsi="Arial" w:cs="Arial"/>
              </w:rPr>
            </w:pPr>
            <w:r w:rsidRPr="4144FF5F">
              <w:rPr>
                <w:rFonts w:ascii="Comic Sans MS" w:hAnsi="Comic Sans MS" w:cs="Arial"/>
              </w:rPr>
              <w:t>Continue to familiarise all staff with the interrogation of SNSA data</w:t>
            </w:r>
          </w:p>
          <w:p w14:paraId="2B1F4EBF" w14:textId="77777777" w:rsidR="002D0849" w:rsidRDefault="67B5EC18" w:rsidP="6E7E0DA1">
            <w:pPr>
              <w:pStyle w:val="ListParagraph"/>
              <w:numPr>
                <w:ilvl w:val="0"/>
                <w:numId w:val="8"/>
              </w:numPr>
              <w:rPr>
                <w:rFonts w:ascii="Comic Sans MS" w:hAnsi="Comic Sans MS" w:cs="Arial"/>
              </w:rPr>
            </w:pPr>
            <w:r w:rsidRPr="4144FF5F">
              <w:rPr>
                <w:rFonts w:ascii="Comic Sans MS" w:hAnsi="Comic Sans MS" w:cs="Arial"/>
              </w:rPr>
              <w:t>Develop baseline Numeracy assessments to be used bi- annually to measure progress in maths (P3-7)</w:t>
            </w:r>
          </w:p>
          <w:p w14:paraId="4720AF89" w14:textId="77777777" w:rsidR="00C96AA5" w:rsidRPr="005B5FD1" w:rsidRDefault="1F40E5E8" w:rsidP="6E7E0DA1">
            <w:pPr>
              <w:pStyle w:val="ListParagraph"/>
              <w:numPr>
                <w:ilvl w:val="0"/>
                <w:numId w:val="8"/>
              </w:numPr>
              <w:rPr>
                <w:rFonts w:ascii="Comic Sans MS" w:hAnsi="Comic Sans MS" w:cs="Arial"/>
              </w:rPr>
            </w:pPr>
            <w:r w:rsidRPr="4144FF5F">
              <w:rPr>
                <w:rFonts w:ascii="Comic Sans MS" w:hAnsi="Comic Sans MS" w:cs="Arial"/>
              </w:rPr>
              <w:t xml:space="preserve">Our pupils need to be more empowered to have a say in the quality of their learning experiences and how to improve (Pupil Voice) </w:t>
            </w:r>
            <w:r w:rsidR="688F8899" w:rsidRPr="4144FF5F">
              <w:rPr>
                <w:rFonts w:ascii="Comic Sans MS" w:hAnsi="Comic Sans MS" w:cs="Arial"/>
              </w:rPr>
              <w:t>–</w:t>
            </w:r>
            <w:r w:rsidRPr="4144FF5F">
              <w:rPr>
                <w:rFonts w:ascii="Comic Sans MS" w:hAnsi="Comic Sans MS" w:cs="Arial"/>
              </w:rPr>
              <w:t xml:space="preserve"> HGIOURS</w:t>
            </w:r>
            <w:r w:rsidR="688F8899" w:rsidRPr="4144FF5F">
              <w:rPr>
                <w:rFonts w:ascii="Comic Sans MS" w:hAnsi="Comic Sans MS" w:cs="Arial"/>
              </w:rPr>
              <w:t xml:space="preserve"> to be used </w:t>
            </w:r>
            <w:proofErr w:type="gramStart"/>
            <w:r w:rsidR="688F8899" w:rsidRPr="4144FF5F">
              <w:rPr>
                <w:rFonts w:ascii="Comic Sans MS" w:hAnsi="Comic Sans MS" w:cs="Arial"/>
              </w:rPr>
              <w:t>on a monthly basis</w:t>
            </w:r>
            <w:proofErr w:type="gramEnd"/>
            <w:r w:rsidR="688F8899" w:rsidRPr="4144FF5F">
              <w:rPr>
                <w:rFonts w:ascii="Comic Sans MS" w:hAnsi="Comic Sans MS" w:cs="Arial"/>
              </w:rPr>
              <w:t xml:space="preserve"> with Pupil Council / Head Boys and Girls</w:t>
            </w:r>
          </w:p>
          <w:p w14:paraId="6AD9A670" w14:textId="1A2CD725" w:rsidR="005B5FD1" w:rsidRPr="002D0849" w:rsidRDefault="7DAA437C" w:rsidP="6E7E0DA1">
            <w:pPr>
              <w:pStyle w:val="ListParagraph"/>
              <w:numPr>
                <w:ilvl w:val="0"/>
                <w:numId w:val="8"/>
              </w:numPr>
              <w:rPr>
                <w:rFonts w:ascii="Comic Sans MS" w:hAnsi="Comic Sans MS" w:cs="Arial"/>
              </w:rPr>
            </w:pPr>
            <w:r w:rsidRPr="4144FF5F">
              <w:rPr>
                <w:rFonts w:ascii="Comic Sans MS" w:hAnsi="Comic Sans MS" w:cs="Arial"/>
              </w:rPr>
              <w:t xml:space="preserve">Continue to develop literacy and numeracy approaches </w:t>
            </w:r>
            <w:r w:rsidR="6F9926F6" w:rsidRPr="4144FF5F">
              <w:rPr>
                <w:rFonts w:ascii="Comic Sans MS" w:hAnsi="Comic Sans MS" w:cs="Arial"/>
              </w:rPr>
              <w:t>through school improvement planning</w:t>
            </w:r>
          </w:p>
        </w:tc>
      </w:tr>
    </w:tbl>
    <w:p w14:paraId="4BE089C8" w14:textId="77777777" w:rsidR="0055133B" w:rsidRDefault="0055133B" w:rsidP="000874DB">
      <w:pPr>
        <w:rPr>
          <w:sz w:val="24"/>
          <w:szCs w:val="24"/>
        </w:rPr>
        <w:sectPr w:rsidR="0055133B">
          <w:pgSz w:w="11906" w:h="16838"/>
          <w:pgMar w:top="1440" w:right="1440" w:bottom="1440" w:left="1440" w:header="708" w:footer="708" w:gutter="0"/>
          <w:cols w:space="708"/>
          <w:docGrid w:linePitch="360"/>
        </w:sectPr>
      </w:pPr>
    </w:p>
    <w:p w14:paraId="1F349A3F" w14:textId="3900B1E2" w:rsidR="000874DB" w:rsidRPr="001C18FA" w:rsidRDefault="000874DB" w:rsidP="0055133B">
      <w:pPr>
        <w:pStyle w:val="Heading1"/>
        <w:rPr>
          <w:rFonts w:ascii="Arial" w:hAnsi="Arial" w:cs="Arial"/>
          <w:color w:val="004289"/>
          <w:sz w:val="28"/>
          <w:szCs w:val="28"/>
          <w:lang w:val="en-GB"/>
        </w:rPr>
      </w:pPr>
      <w:r w:rsidRPr="0055133B">
        <w:rPr>
          <w:rFonts w:ascii="Arial" w:hAnsi="Arial" w:cs="Arial"/>
          <w:color w:val="004289"/>
          <w:sz w:val="28"/>
          <w:szCs w:val="28"/>
        </w:rPr>
        <w:t xml:space="preserve">PEF </w:t>
      </w:r>
      <w:r w:rsidR="00010C7A" w:rsidRPr="0055133B">
        <w:rPr>
          <w:rFonts w:ascii="Arial" w:hAnsi="Arial" w:cs="Arial"/>
          <w:color w:val="004289"/>
          <w:sz w:val="28"/>
          <w:szCs w:val="28"/>
        </w:rPr>
        <w:t>20</w:t>
      </w:r>
      <w:r w:rsidR="001C18FA">
        <w:rPr>
          <w:rFonts w:ascii="Arial" w:hAnsi="Arial" w:cs="Arial"/>
          <w:color w:val="004289"/>
          <w:sz w:val="28"/>
          <w:szCs w:val="28"/>
          <w:lang w:val="en-GB"/>
        </w:rPr>
        <w:t>20</w:t>
      </w:r>
      <w:r w:rsidR="00010C7A" w:rsidRPr="0055133B">
        <w:rPr>
          <w:rFonts w:ascii="Arial" w:hAnsi="Arial" w:cs="Arial"/>
          <w:color w:val="004289"/>
          <w:sz w:val="28"/>
          <w:szCs w:val="28"/>
        </w:rPr>
        <w:t>-20</w:t>
      </w:r>
      <w:r w:rsidR="001C18FA">
        <w:rPr>
          <w:rFonts w:ascii="Arial" w:hAnsi="Arial" w:cs="Arial"/>
          <w:color w:val="004289"/>
          <w:sz w:val="28"/>
          <w:szCs w:val="28"/>
          <w:lang w:val="en-GB"/>
        </w:rPr>
        <w:t>21</w:t>
      </w:r>
    </w:p>
    <w:p w14:paraId="23DD00DF" w14:textId="77777777" w:rsidR="00E3628D" w:rsidRPr="00E3628D" w:rsidRDefault="00E3628D" w:rsidP="00E3628D">
      <w:pPr>
        <w:rPr>
          <w:rFonts w:ascii="Arial" w:hAnsi="Arial" w:cs="Arial"/>
          <w:lang w:val="x-none"/>
        </w:rPr>
      </w:pPr>
    </w:p>
    <w:tbl>
      <w:tblPr>
        <w:tblStyle w:val="TableGrid"/>
        <w:tblW w:w="9464" w:type="dxa"/>
        <w:tblLook w:val="04A0" w:firstRow="1" w:lastRow="0" w:firstColumn="1" w:lastColumn="0" w:noHBand="0" w:noVBand="1"/>
      </w:tblPr>
      <w:tblGrid>
        <w:gridCol w:w="303"/>
        <w:gridCol w:w="1594"/>
        <w:gridCol w:w="905"/>
        <w:gridCol w:w="3147"/>
        <w:gridCol w:w="1814"/>
        <w:gridCol w:w="1253"/>
        <w:gridCol w:w="448"/>
      </w:tblGrid>
      <w:tr w:rsidR="000874DB" w:rsidRPr="0055133B" w14:paraId="29463420" w14:textId="77777777" w:rsidTr="2B1CB730">
        <w:trPr>
          <w:gridAfter w:val="1"/>
          <w:wAfter w:w="448" w:type="dxa"/>
          <w:trHeight w:val="1330"/>
        </w:trPr>
        <w:tc>
          <w:tcPr>
            <w:tcW w:w="1897" w:type="dxa"/>
            <w:gridSpan w:val="2"/>
            <w:shd w:val="clear" w:color="auto" w:fill="BDD6EE" w:themeFill="accent1" w:themeFillTint="66"/>
            <w:vAlign w:val="center"/>
          </w:tcPr>
          <w:p w14:paraId="400E2B1E"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Identified gap</w:t>
            </w:r>
          </w:p>
        </w:tc>
        <w:tc>
          <w:tcPr>
            <w:tcW w:w="7119" w:type="dxa"/>
            <w:gridSpan w:val="4"/>
          </w:tcPr>
          <w:p w14:paraId="2B44049C" w14:textId="17005BD8" w:rsidR="001258E0" w:rsidRDefault="001258E0" w:rsidP="000278DB">
            <w:pPr>
              <w:jc w:val="both"/>
              <w:rPr>
                <w:rFonts w:ascii="Comic Sans MS" w:eastAsia="Calibri" w:hAnsi="Comic Sans MS" w:cs="Arial"/>
                <w:b/>
                <w:bCs/>
                <w:color w:val="000000"/>
                <w:u w:val="single"/>
              </w:rPr>
            </w:pPr>
            <w:r>
              <w:rPr>
                <w:rFonts w:ascii="Comic Sans MS" w:eastAsia="Calibri" w:hAnsi="Comic Sans MS" w:cs="Arial"/>
                <w:b/>
                <w:bCs/>
                <w:color w:val="000000"/>
                <w:u w:val="single"/>
              </w:rPr>
              <w:t>£78,903</w:t>
            </w:r>
          </w:p>
          <w:p w14:paraId="01DC394D" w14:textId="77777777" w:rsidR="001258E0" w:rsidRDefault="001258E0" w:rsidP="000278DB">
            <w:pPr>
              <w:jc w:val="both"/>
              <w:rPr>
                <w:rFonts w:ascii="Comic Sans MS" w:eastAsia="Calibri" w:hAnsi="Comic Sans MS" w:cs="Arial"/>
                <w:b/>
                <w:bCs/>
                <w:color w:val="000000"/>
                <w:u w:val="single"/>
              </w:rPr>
            </w:pPr>
          </w:p>
          <w:p w14:paraId="0B9819A8" w14:textId="6B71A538" w:rsidR="000278DB" w:rsidRDefault="000278DB" w:rsidP="000278DB">
            <w:pPr>
              <w:jc w:val="both"/>
              <w:rPr>
                <w:rFonts w:ascii="Comic Sans MS" w:eastAsia="Calibri" w:hAnsi="Comic Sans MS" w:cs="Arial"/>
                <w:b/>
                <w:bCs/>
                <w:color w:val="000000"/>
                <w:u w:val="single"/>
              </w:rPr>
            </w:pPr>
            <w:r>
              <w:rPr>
                <w:rFonts w:ascii="Comic Sans MS" w:eastAsia="Calibri" w:hAnsi="Comic Sans MS" w:cs="Arial"/>
                <w:b/>
                <w:bCs/>
                <w:color w:val="000000"/>
                <w:u w:val="single"/>
              </w:rPr>
              <w:t>ATTAINMENT</w:t>
            </w:r>
          </w:p>
          <w:p w14:paraId="651CF5CE" w14:textId="02EC868B" w:rsidR="000278DB" w:rsidRPr="00364BFB" w:rsidRDefault="000278DB" w:rsidP="000278DB">
            <w:pPr>
              <w:jc w:val="both"/>
              <w:rPr>
                <w:rFonts w:ascii="Comic Sans MS" w:eastAsia="Calibri" w:hAnsi="Comic Sans MS" w:cs="Arial"/>
                <w:b/>
                <w:bCs/>
                <w:color w:val="000000"/>
                <w:u w:val="single"/>
              </w:rPr>
            </w:pPr>
            <w:r>
              <w:rPr>
                <w:rFonts w:ascii="Comic Sans MS" w:eastAsia="Calibri" w:hAnsi="Comic Sans MS" w:cs="Arial"/>
                <w:b/>
                <w:bCs/>
                <w:color w:val="000000"/>
                <w:u w:val="single"/>
              </w:rPr>
              <w:t>20</w:t>
            </w:r>
            <w:r w:rsidR="00A614AA">
              <w:rPr>
                <w:rFonts w:ascii="Comic Sans MS" w:eastAsia="Calibri" w:hAnsi="Comic Sans MS" w:cs="Arial"/>
                <w:b/>
                <w:bCs/>
                <w:color w:val="000000"/>
                <w:u w:val="single"/>
              </w:rPr>
              <w:t>20</w:t>
            </w:r>
            <w:r>
              <w:rPr>
                <w:rFonts w:ascii="Comic Sans MS" w:eastAsia="Calibri" w:hAnsi="Comic Sans MS" w:cs="Arial"/>
                <w:b/>
                <w:bCs/>
                <w:color w:val="000000"/>
                <w:u w:val="single"/>
              </w:rPr>
              <w:t xml:space="preserve"> – 202</w:t>
            </w:r>
            <w:r w:rsidR="00A614AA">
              <w:rPr>
                <w:rFonts w:ascii="Comic Sans MS" w:eastAsia="Calibri" w:hAnsi="Comic Sans MS" w:cs="Arial"/>
                <w:b/>
                <w:bCs/>
                <w:color w:val="000000"/>
                <w:u w:val="single"/>
              </w:rPr>
              <w:t>1</w:t>
            </w:r>
            <w:r>
              <w:rPr>
                <w:rFonts w:ascii="Comic Sans MS" w:eastAsia="Calibri" w:hAnsi="Comic Sans MS" w:cs="Arial"/>
                <w:b/>
                <w:bCs/>
                <w:color w:val="000000"/>
                <w:u w:val="single"/>
              </w:rPr>
              <w:t xml:space="preserve"> </w:t>
            </w:r>
            <w:r w:rsidRPr="00364BFB">
              <w:rPr>
                <w:rFonts w:ascii="Comic Sans MS" w:eastAsia="Calibri" w:hAnsi="Comic Sans MS" w:cs="Arial"/>
                <w:b/>
                <w:bCs/>
                <w:color w:val="000000"/>
                <w:u w:val="single"/>
              </w:rPr>
              <w:t xml:space="preserve">CFE data </w:t>
            </w:r>
            <w:r>
              <w:rPr>
                <w:rFonts w:ascii="Comic Sans MS" w:eastAsia="Calibri" w:hAnsi="Comic Sans MS" w:cs="Arial"/>
                <w:b/>
                <w:bCs/>
                <w:color w:val="000000"/>
                <w:u w:val="single"/>
              </w:rPr>
              <w:t>showed</w:t>
            </w:r>
            <w:r w:rsidRPr="00364BFB">
              <w:rPr>
                <w:rFonts w:ascii="Comic Sans MS" w:eastAsia="Calibri" w:hAnsi="Comic Sans MS" w:cs="Arial"/>
                <w:b/>
                <w:bCs/>
                <w:color w:val="000000"/>
                <w:u w:val="single"/>
              </w:rPr>
              <w:t xml:space="preserve"> the following</w:t>
            </w:r>
            <w:r>
              <w:rPr>
                <w:rFonts w:ascii="Comic Sans MS" w:eastAsia="Calibri" w:hAnsi="Comic Sans MS" w:cs="Arial"/>
                <w:b/>
                <w:bCs/>
                <w:color w:val="000000"/>
                <w:u w:val="single"/>
              </w:rPr>
              <w:t xml:space="preserve"> </w:t>
            </w:r>
          </w:p>
          <w:p w14:paraId="230ECD62" w14:textId="22635B2B" w:rsidR="000278DB" w:rsidRDefault="000278DB" w:rsidP="000278DB">
            <w:pPr>
              <w:jc w:val="both"/>
              <w:rPr>
                <w:rFonts w:ascii="Comic Sans MS" w:eastAsia="Calibri" w:hAnsi="Comic Sans MS" w:cs="Arial"/>
                <w:bCs/>
                <w:color w:val="000000"/>
              </w:rPr>
            </w:pPr>
            <w:r w:rsidRPr="00364BFB">
              <w:rPr>
                <w:rFonts w:ascii="Comic Sans MS" w:eastAsia="Calibri" w:hAnsi="Comic Sans MS" w:cs="Arial"/>
                <w:b/>
                <w:bCs/>
                <w:color w:val="000000"/>
                <w:u w:val="single"/>
              </w:rPr>
              <w:t xml:space="preserve">Numeracy &amp; Mathematics: </w:t>
            </w:r>
            <w:r w:rsidRPr="002A3C54">
              <w:rPr>
                <w:rFonts w:ascii="Comic Sans MS" w:eastAsia="Calibri" w:hAnsi="Comic Sans MS" w:cs="Arial"/>
                <w:bCs/>
                <w:color w:val="000000"/>
              </w:rPr>
              <w:t xml:space="preserve">At the end of last session, </w:t>
            </w:r>
            <w:r w:rsidR="00A614AA">
              <w:rPr>
                <w:rFonts w:ascii="Comic Sans MS" w:eastAsia="Calibri" w:hAnsi="Comic Sans MS" w:cs="Arial"/>
                <w:bCs/>
                <w:color w:val="000000"/>
              </w:rPr>
              <w:t>58</w:t>
            </w:r>
            <w:r>
              <w:rPr>
                <w:rFonts w:ascii="Comic Sans MS" w:eastAsia="Calibri" w:hAnsi="Comic Sans MS" w:cs="Arial"/>
                <w:bCs/>
                <w:color w:val="000000"/>
              </w:rPr>
              <w:t>%</w:t>
            </w:r>
            <w:r w:rsidRPr="00364BFB">
              <w:rPr>
                <w:rFonts w:ascii="Comic Sans MS" w:eastAsia="Calibri" w:hAnsi="Comic Sans MS" w:cs="Arial"/>
                <w:bCs/>
                <w:color w:val="000000"/>
              </w:rPr>
              <w:t xml:space="preserve"> of</w:t>
            </w:r>
            <w:r>
              <w:rPr>
                <w:rFonts w:ascii="Comic Sans MS" w:eastAsia="Calibri" w:hAnsi="Comic Sans MS" w:cs="Arial"/>
                <w:bCs/>
                <w:color w:val="000000"/>
              </w:rPr>
              <w:t xml:space="preserve"> </w:t>
            </w:r>
            <w:r w:rsidRPr="00364BFB">
              <w:rPr>
                <w:rFonts w:ascii="Comic Sans MS" w:eastAsia="Calibri" w:hAnsi="Comic Sans MS" w:cs="Arial"/>
                <w:bCs/>
                <w:color w:val="000000"/>
              </w:rPr>
              <w:t xml:space="preserve">pupils </w:t>
            </w:r>
            <w:r>
              <w:rPr>
                <w:rFonts w:ascii="Comic Sans MS" w:eastAsia="Calibri" w:hAnsi="Comic Sans MS" w:cs="Arial"/>
                <w:bCs/>
                <w:color w:val="000000"/>
              </w:rPr>
              <w:t xml:space="preserve">across the school were </w:t>
            </w:r>
            <w:r w:rsidRPr="00364BFB">
              <w:rPr>
                <w:rFonts w:ascii="Comic Sans MS" w:eastAsia="Calibri" w:hAnsi="Comic Sans MS" w:cs="Arial"/>
                <w:bCs/>
                <w:color w:val="000000"/>
              </w:rPr>
              <w:t xml:space="preserve">attaining </w:t>
            </w:r>
            <w:r>
              <w:rPr>
                <w:rFonts w:ascii="Comic Sans MS" w:eastAsia="Calibri" w:hAnsi="Comic Sans MS" w:cs="Arial"/>
                <w:bCs/>
                <w:color w:val="000000"/>
              </w:rPr>
              <w:t>at their expected levels</w:t>
            </w:r>
            <w:r w:rsidR="00A614AA">
              <w:rPr>
                <w:rFonts w:ascii="Comic Sans MS" w:eastAsia="Calibri" w:hAnsi="Comic Sans MS" w:cs="Arial"/>
                <w:bCs/>
                <w:color w:val="000000"/>
              </w:rPr>
              <w:t xml:space="preserve"> (this is a decrease from last year)</w:t>
            </w:r>
            <w:r>
              <w:rPr>
                <w:rFonts w:ascii="Comic Sans MS" w:eastAsia="Calibri" w:hAnsi="Comic Sans MS" w:cs="Arial"/>
                <w:bCs/>
                <w:color w:val="000000"/>
              </w:rPr>
              <w:t xml:space="preserve">. </w:t>
            </w:r>
          </w:p>
          <w:p w14:paraId="3F6BC20F" w14:textId="77777777" w:rsidR="000278DB" w:rsidRPr="00364BFB" w:rsidRDefault="000278DB" w:rsidP="000278DB">
            <w:pPr>
              <w:jc w:val="both"/>
              <w:rPr>
                <w:rFonts w:ascii="Comic Sans MS" w:eastAsia="Calibri" w:hAnsi="Comic Sans MS" w:cs="Arial"/>
                <w:bCs/>
                <w:color w:val="000000"/>
              </w:rPr>
            </w:pPr>
          </w:p>
          <w:p w14:paraId="2400826E" w14:textId="4CECC13C" w:rsidR="000278DB" w:rsidRDefault="000278DB" w:rsidP="000278DB">
            <w:pPr>
              <w:jc w:val="both"/>
              <w:rPr>
                <w:rFonts w:ascii="Comic Sans MS" w:eastAsia="Calibri" w:hAnsi="Comic Sans MS" w:cs="Arial"/>
                <w:bCs/>
                <w:color w:val="000000"/>
              </w:rPr>
            </w:pPr>
            <w:r w:rsidRPr="00364BFB">
              <w:rPr>
                <w:rFonts w:ascii="Comic Sans MS" w:eastAsia="Calibri" w:hAnsi="Comic Sans MS" w:cs="Arial"/>
                <w:b/>
                <w:bCs/>
                <w:color w:val="000000"/>
                <w:u w:val="single"/>
              </w:rPr>
              <w:t>Reading:</w:t>
            </w:r>
            <w:r>
              <w:rPr>
                <w:rFonts w:ascii="Comic Sans MS" w:eastAsia="Calibri" w:hAnsi="Comic Sans MS" w:cs="Arial"/>
                <w:bCs/>
                <w:color w:val="000000"/>
              </w:rPr>
              <w:t xml:space="preserve"> At the end of last session, </w:t>
            </w:r>
            <w:r w:rsidRPr="00364BFB">
              <w:rPr>
                <w:rFonts w:ascii="Comic Sans MS" w:eastAsia="Calibri" w:hAnsi="Comic Sans MS" w:cs="Arial"/>
                <w:bCs/>
                <w:color w:val="000000"/>
              </w:rPr>
              <w:t xml:space="preserve"> </w:t>
            </w:r>
            <w:r w:rsidR="00A614AA">
              <w:rPr>
                <w:rFonts w:ascii="Comic Sans MS" w:eastAsia="Calibri" w:hAnsi="Comic Sans MS" w:cs="Arial"/>
                <w:bCs/>
                <w:color w:val="000000"/>
              </w:rPr>
              <w:t>58</w:t>
            </w:r>
            <w:r>
              <w:rPr>
                <w:rFonts w:ascii="Comic Sans MS" w:eastAsia="Calibri" w:hAnsi="Comic Sans MS" w:cs="Arial"/>
                <w:bCs/>
                <w:color w:val="000000"/>
              </w:rPr>
              <w:t>% of pupils across school were a</w:t>
            </w:r>
            <w:r w:rsidRPr="00364BFB">
              <w:rPr>
                <w:rFonts w:ascii="Comic Sans MS" w:eastAsia="Calibri" w:hAnsi="Comic Sans MS" w:cs="Arial"/>
                <w:bCs/>
                <w:color w:val="000000"/>
              </w:rPr>
              <w:t xml:space="preserve">ttaining </w:t>
            </w:r>
            <w:r>
              <w:rPr>
                <w:rFonts w:ascii="Comic Sans MS" w:eastAsia="Calibri" w:hAnsi="Comic Sans MS" w:cs="Arial"/>
                <w:bCs/>
                <w:color w:val="000000"/>
              </w:rPr>
              <w:t xml:space="preserve">at </w:t>
            </w:r>
            <w:r w:rsidRPr="00364BFB">
              <w:rPr>
                <w:rFonts w:ascii="Comic Sans MS" w:eastAsia="Calibri" w:hAnsi="Comic Sans MS" w:cs="Arial"/>
                <w:bCs/>
                <w:color w:val="000000"/>
              </w:rPr>
              <w:t>their expected level</w:t>
            </w:r>
            <w:r w:rsidR="0026271F">
              <w:rPr>
                <w:rFonts w:ascii="Comic Sans MS" w:eastAsia="Calibri" w:hAnsi="Comic Sans MS" w:cs="Arial"/>
                <w:bCs/>
                <w:color w:val="000000"/>
              </w:rPr>
              <w:t xml:space="preserve"> (this is decrease from last year)</w:t>
            </w:r>
          </w:p>
          <w:p w14:paraId="6AF20A29" w14:textId="77777777" w:rsidR="000278DB" w:rsidRPr="00364BFB" w:rsidRDefault="000278DB" w:rsidP="000278DB">
            <w:pPr>
              <w:jc w:val="both"/>
              <w:rPr>
                <w:rFonts w:ascii="Comic Sans MS" w:eastAsia="Calibri" w:hAnsi="Comic Sans MS" w:cs="Arial"/>
                <w:bCs/>
                <w:color w:val="000000"/>
              </w:rPr>
            </w:pPr>
          </w:p>
          <w:p w14:paraId="627CBA82" w14:textId="77777777" w:rsidR="000278DB" w:rsidRDefault="000278DB" w:rsidP="000278DB">
            <w:pPr>
              <w:jc w:val="both"/>
              <w:rPr>
                <w:rFonts w:ascii="Comic Sans MS" w:eastAsia="Calibri" w:hAnsi="Comic Sans MS" w:cs="Arial"/>
                <w:bCs/>
                <w:color w:val="000000"/>
              </w:rPr>
            </w:pPr>
            <w:r w:rsidRPr="00364BFB">
              <w:rPr>
                <w:rFonts w:ascii="Comic Sans MS" w:eastAsia="Calibri" w:hAnsi="Comic Sans MS" w:cs="Arial"/>
                <w:b/>
                <w:bCs/>
                <w:color w:val="000000"/>
                <w:u w:val="single"/>
              </w:rPr>
              <w:t>Writing</w:t>
            </w:r>
            <w:r w:rsidRPr="00364BFB">
              <w:rPr>
                <w:rFonts w:ascii="Comic Sans MS" w:eastAsia="Calibri" w:hAnsi="Comic Sans MS" w:cs="Arial"/>
                <w:bCs/>
                <w:color w:val="000000"/>
              </w:rPr>
              <w:t xml:space="preserve">: </w:t>
            </w:r>
            <w:r>
              <w:rPr>
                <w:rFonts w:ascii="Comic Sans MS" w:eastAsia="Calibri" w:hAnsi="Comic Sans MS" w:cs="Arial"/>
                <w:bCs/>
                <w:color w:val="000000"/>
              </w:rPr>
              <w:t xml:space="preserve">At the end of last session, </w:t>
            </w:r>
            <w:r w:rsidRPr="00364BFB">
              <w:rPr>
                <w:rFonts w:ascii="Comic Sans MS" w:eastAsia="Calibri" w:hAnsi="Comic Sans MS" w:cs="Arial"/>
                <w:bCs/>
                <w:color w:val="000000"/>
              </w:rPr>
              <w:t xml:space="preserve"> </w:t>
            </w:r>
            <w:r>
              <w:rPr>
                <w:rFonts w:ascii="Comic Sans MS" w:eastAsia="Calibri" w:hAnsi="Comic Sans MS" w:cs="Arial"/>
                <w:bCs/>
                <w:color w:val="000000"/>
              </w:rPr>
              <w:t>57% of pupils across school were a</w:t>
            </w:r>
            <w:r w:rsidRPr="00364BFB">
              <w:rPr>
                <w:rFonts w:ascii="Comic Sans MS" w:eastAsia="Calibri" w:hAnsi="Comic Sans MS" w:cs="Arial"/>
                <w:bCs/>
                <w:color w:val="000000"/>
              </w:rPr>
              <w:t xml:space="preserve">ttaining </w:t>
            </w:r>
            <w:r>
              <w:rPr>
                <w:rFonts w:ascii="Comic Sans MS" w:eastAsia="Calibri" w:hAnsi="Comic Sans MS" w:cs="Arial"/>
                <w:bCs/>
                <w:color w:val="000000"/>
              </w:rPr>
              <w:t xml:space="preserve">at </w:t>
            </w:r>
            <w:r w:rsidRPr="00364BFB">
              <w:rPr>
                <w:rFonts w:ascii="Comic Sans MS" w:eastAsia="Calibri" w:hAnsi="Comic Sans MS" w:cs="Arial"/>
                <w:bCs/>
                <w:color w:val="000000"/>
              </w:rPr>
              <w:t>their expected level</w:t>
            </w:r>
          </w:p>
          <w:p w14:paraId="2DACE365" w14:textId="1B244445" w:rsidR="000278DB" w:rsidRDefault="000278DB" w:rsidP="000278DB">
            <w:pPr>
              <w:jc w:val="both"/>
              <w:rPr>
                <w:rFonts w:ascii="Comic Sans MS" w:eastAsia="Calibri" w:hAnsi="Comic Sans MS" w:cs="Arial"/>
                <w:bCs/>
                <w:color w:val="000000"/>
              </w:rPr>
            </w:pPr>
          </w:p>
          <w:p w14:paraId="595BD206" w14:textId="32950A8B" w:rsidR="00475D89" w:rsidRDefault="00475D89" w:rsidP="000278DB">
            <w:pPr>
              <w:jc w:val="both"/>
              <w:rPr>
                <w:rFonts w:ascii="Comic Sans MS" w:eastAsia="Calibri" w:hAnsi="Comic Sans MS" w:cs="Arial"/>
                <w:bCs/>
                <w:color w:val="000000"/>
              </w:rPr>
            </w:pPr>
          </w:p>
          <w:p w14:paraId="5B2F4547" w14:textId="77777777" w:rsidR="00475D89" w:rsidRDefault="00475D89" w:rsidP="000278DB">
            <w:pPr>
              <w:jc w:val="both"/>
              <w:rPr>
                <w:rFonts w:ascii="Comic Sans MS" w:eastAsia="Calibri" w:hAnsi="Comic Sans MS" w:cs="Arial"/>
                <w:bCs/>
                <w:color w:val="000000"/>
              </w:rPr>
            </w:pPr>
          </w:p>
          <w:p w14:paraId="5C9C721B" w14:textId="31CD116B" w:rsidR="000278DB" w:rsidRDefault="000278DB" w:rsidP="000278DB">
            <w:pPr>
              <w:jc w:val="both"/>
              <w:rPr>
                <w:rFonts w:ascii="Comic Sans MS" w:eastAsia="Calibri" w:hAnsi="Comic Sans MS" w:cs="Arial"/>
                <w:b/>
                <w:bCs/>
                <w:color w:val="000000"/>
                <w:u w:val="single"/>
              </w:rPr>
            </w:pPr>
            <w:r w:rsidRPr="002A3C54">
              <w:rPr>
                <w:rFonts w:ascii="Comic Sans MS" w:eastAsia="Calibri" w:hAnsi="Comic Sans MS" w:cs="Arial"/>
                <w:b/>
                <w:bCs/>
                <w:color w:val="000000"/>
                <w:u w:val="single"/>
              </w:rPr>
              <w:t>Progress throughout session 20</w:t>
            </w:r>
            <w:r w:rsidR="00A614AA">
              <w:rPr>
                <w:rFonts w:ascii="Comic Sans MS" w:eastAsia="Calibri" w:hAnsi="Comic Sans MS" w:cs="Arial"/>
                <w:b/>
                <w:bCs/>
                <w:color w:val="000000"/>
                <w:u w:val="single"/>
              </w:rPr>
              <w:t>20</w:t>
            </w:r>
            <w:r>
              <w:rPr>
                <w:rFonts w:ascii="Comic Sans MS" w:eastAsia="Calibri" w:hAnsi="Comic Sans MS" w:cs="Arial"/>
                <w:b/>
                <w:bCs/>
                <w:color w:val="000000"/>
                <w:u w:val="single"/>
              </w:rPr>
              <w:t xml:space="preserve"> - </w:t>
            </w:r>
            <w:r w:rsidRPr="002A3C54">
              <w:rPr>
                <w:rFonts w:ascii="Comic Sans MS" w:eastAsia="Calibri" w:hAnsi="Comic Sans MS" w:cs="Arial"/>
                <w:b/>
                <w:bCs/>
                <w:color w:val="000000"/>
                <w:u w:val="single"/>
              </w:rPr>
              <w:t xml:space="preserve"> 20</w:t>
            </w:r>
            <w:r>
              <w:rPr>
                <w:rFonts w:ascii="Comic Sans MS" w:eastAsia="Calibri" w:hAnsi="Comic Sans MS" w:cs="Arial"/>
                <w:b/>
                <w:bCs/>
                <w:color w:val="000000"/>
                <w:u w:val="single"/>
              </w:rPr>
              <w:t>2</w:t>
            </w:r>
            <w:r w:rsidR="00A614AA">
              <w:rPr>
                <w:rFonts w:ascii="Comic Sans MS" w:eastAsia="Calibri" w:hAnsi="Comic Sans MS" w:cs="Arial"/>
                <w:b/>
                <w:bCs/>
                <w:color w:val="000000"/>
                <w:u w:val="single"/>
              </w:rPr>
              <w:t>1</w:t>
            </w:r>
          </w:p>
          <w:p w14:paraId="78D25C88" w14:textId="77777777" w:rsidR="000278DB" w:rsidRDefault="000278DB" w:rsidP="000278DB">
            <w:pPr>
              <w:jc w:val="both"/>
              <w:rPr>
                <w:rFonts w:ascii="Comic Sans MS" w:eastAsia="Calibri" w:hAnsi="Comic Sans MS" w:cs="Arial"/>
                <w:b/>
                <w:bCs/>
                <w:color w:val="000000"/>
                <w:u w:val="single"/>
              </w:rPr>
            </w:pPr>
            <w:r>
              <w:rPr>
                <w:rFonts w:ascii="Comic Sans MS" w:eastAsia="Calibri" w:hAnsi="Comic Sans MS" w:cs="Arial"/>
                <w:b/>
                <w:bCs/>
                <w:color w:val="000000"/>
                <w:u w:val="single"/>
              </w:rPr>
              <w:t xml:space="preserve">Number, </w:t>
            </w:r>
            <w:proofErr w:type="gramStart"/>
            <w:r>
              <w:rPr>
                <w:rFonts w:ascii="Comic Sans MS" w:eastAsia="Calibri" w:hAnsi="Comic Sans MS" w:cs="Arial"/>
                <w:b/>
                <w:bCs/>
                <w:color w:val="000000"/>
                <w:u w:val="single"/>
              </w:rPr>
              <w:t>Money</w:t>
            </w:r>
            <w:proofErr w:type="gramEnd"/>
            <w:r>
              <w:rPr>
                <w:rFonts w:ascii="Comic Sans MS" w:eastAsia="Calibri" w:hAnsi="Comic Sans MS" w:cs="Arial"/>
                <w:b/>
                <w:bCs/>
                <w:color w:val="000000"/>
                <w:u w:val="single"/>
              </w:rPr>
              <w:t xml:space="preserve"> and Measure: </w:t>
            </w:r>
          </w:p>
          <w:p w14:paraId="3934CEBC" w14:textId="77777777" w:rsidR="000278DB" w:rsidRDefault="000278DB" w:rsidP="000278DB">
            <w:pPr>
              <w:jc w:val="both"/>
              <w:rPr>
                <w:rFonts w:ascii="Comic Sans MS" w:eastAsia="Calibri" w:hAnsi="Comic Sans MS" w:cs="Arial"/>
                <w:bCs/>
                <w:color w:val="000000"/>
              </w:rPr>
            </w:pPr>
            <w:r>
              <w:rPr>
                <w:rFonts w:ascii="Comic Sans MS" w:eastAsia="Calibri" w:hAnsi="Comic Sans MS" w:cs="Arial"/>
                <w:bCs/>
                <w:color w:val="000000"/>
              </w:rPr>
              <w:t>Our end of year data shows the following</w:t>
            </w:r>
          </w:p>
          <w:p w14:paraId="39EBC98E" w14:textId="41F11557" w:rsidR="000278DB" w:rsidRDefault="2A3D7F66" w:rsidP="007C43D1">
            <w:pPr>
              <w:pStyle w:val="ListParagraph"/>
              <w:numPr>
                <w:ilvl w:val="0"/>
                <w:numId w:val="15"/>
              </w:numPr>
              <w:jc w:val="both"/>
              <w:rPr>
                <w:rFonts w:ascii="Comic Sans MS" w:eastAsia="Calibri" w:hAnsi="Comic Sans MS" w:cs="Arial"/>
                <w:color w:val="000000"/>
              </w:rPr>
            </w:pPr>
            <w:r w:rsidRPr="4144FF5F">
              <w:rPr>
                <w:rFonts w:ascii="Comic Sans MS" w:eastAsia="Calibri" w:hAnsi="Comic Sans MS" w:cs="Arial"/>
                <w:color w:val="000000" w:themeColor="text1"/>
              </w:rPr>
              <w:t xml:space="preserve">improved pedagogy and increased resources/ use of targeted daily programmes is </w:t>
            </w:r>
            <w:r w:rsidRPr="4144FF5F">
              <w:rPr>
                <w:rFonts w:ascii="Comic Sans MS" w:eastAsia="Calibri" w:hAnsi="Comic Sans MS" w:cs="Arial"/>
                <w:b/>
                <w:bCs/>
                <w:color w:val="000000" w:themeColor="text1"/>
                <w:u w:val="single"/>
              </w:rPr>
              <w:t>beginning</w:t>
            </w:r>
            <w:r w:rsidRPr="4144FF5F">
              <w:rPr>
                <w:rFonts w:ascii="Comic Sans MS" w:eastAsia="Calibri" w:hAnsi="Comic Sans MS" w:cs="Arial"/>
                <w:color w:val="000000" w:themeColor="text1"/>
              </w:rPr>
              <w:t xml:space="preserve"> to have a positive impact on attainment and progress. We need to continue and develop  this to see a sustained improvement in numeracy</w:t>
            </w:r>
          </w:p>
          <w:p w14:paraId="58CC9168" w14:textId="11F6BD1C" w:rsidR="00A601EE" w:rsidRDefault="4394F962" w:rsidP="007C43D1">
            <w:pPr>
              <w:pStyle w:val="ListParagraph"/>
              <w:numPr>
                <w:ilvl w:val="0"/>
                <w:numId w:val="15"/>
              </w:numPr>
              <w:jc w:val="both"/>
              <w:rPr>
                <w:rFonts w:ascii="Comic Sans MS" w:eastAsia="Calibri" w:hAnsi="Comic Sans MS" w:cs="Arial"/>
                <w:color w:val="000000"/>
              </w:rPr>
            </w:pPr>
            <w:r w:rsidRPr="4144FF5F">
              <w:rPr>
                <w:rFonts w:ascii="Comic Sans MS" w:eastAsia="Calibri" w:hAnsi="Comic Sans MS" w:cs="Arial"/>
                <w:color w:val="000000" w:themeColor="text1"/>
              </w:rPr>
              <w:t>Home learning affected our numeracy progressions and performance</w:t>
            </w:r>
          </w:p>
          <w:p w14:paraId="25A01C76" w14:textId="77777777" w:rsidR="000278DB" w:rsidRDefault="2A3D7F66" w:rsidP="007C43D1">
            <w:pPr>
              <w:pStyle w:val="ListParagraph"/>
              <w:numPr>
                <w:ilvl w:val="0"/>
                <w:numId w:val="15"/>
              </w:numPr>
              <w:jc w:val="both"/>
              <w:rPr>
                <w:rFonts w:ascii="Comic Sans MS" w:eastAsia="Calibri" w:hAnsi="Comic Sans MS" w:cs="Arial"/>
                <w:color w:val="000000"/>
              </w:rPr>
            </w:pPr>
            <w:r w:rsidRPr="4144FF5F">
              <w:rPr>
                <w:rFonts w:ascii="Comic Sans MS" w:eastAsia="Calibri" w:hAnsi="Comic Sans MS" w:cs="Arial"/>
                <w:color w:val="000000" w:themeColor="text1"/>
              </w:rPr>
              <w:t xml:space="preserve">Teachers are </w:t>
            </w:r>
            <w:r w:rsidRPr="4144FF5F">
              <w:rPr>
                <w:rFonts w:ascii="Comic Sans MS" w:eastAsia="Calibri" w:hAnsi="Comic Sans MS" w:cs="Arial"/>
                <w:b/>
                <w:bCs/>
                <w:color w:val="000000" w:themeColor="text1"/>
                <w:u w:val="single"/>
              </w:rPr>
              <w:t>beginning</w:t>
            </w:r>
            <w:r w:rsidRPr="4144FF5F">
              <w:rPr>
                <w:rFonts w:ascii="Comic Sans MS" w:eastAsia="Calibri" w:hAnsi="Comic Sans MS" w:cs="Arial"/>
                <w:color w:val="000000" w:themeColor="text1"/>
              </w:rPr>
              <w:t xml:space="preserve"> to develop confidence in new methodologies </w:t>
            </w:r>
          </w:p>
          <w:p w14:paraId="0A70A679" w14:textId="2322005A" w:rsidR="000278DB" w:rsidRDefault="2A3D7F66" w:rsidP="007C43D1">
            <w:pPr>
              <w:pStyle w:val="ListParagraph"/>
              <w:numPr>
                <w:ilvl w:val="0"/>
                <w:numId w:val="15"/>
              </w:numPr>
              <w:jc w:val="both"/>
              <w:rPr>
                <w:rFonts w:ascii="Comic Sans MS" w:eastAsia="Calibri" w:hAnsi="Comic Sans MS" w:cs="Arial"/>
                <w:color w:val="000000"/>
              </w:rPr>
            </w:pPr>
            <w:r w:rsidRPr="4144FF5F">
              <w:rPr>
                <w:rFonts w:ascii="Comic Sans MS" w:eastAsia="Calibri" w:hAnsi="Comic Sans MS" w:cs="Arial"/>
                <w:color w:val="000000" w:themeColor="text1"/>
              </w:rPr>
              <w:t>Many of our identified pupils (FSM or SIMD 1-5) would benefit from a higher level of targeted intervention in maths</w:t>
            </w:r>
          </w:p>
          <w:p w14:paraId="17EB6A60" w14:textId="4B2CA0BC" w:rsidR="00A601EE" w:rsidRDefault="6B17EEE7" w:rsidP="000278DB">
            <w:pPr>
              <w:pStyle w:val="ListParagraph"/>
              <w:numPr>
                <w:ilvl w:val="0"/>
                <w:numId w:val="15"/>
              </w:numPr>
              <w:jc w:val="both"/>
              <w:rPr>
                <w:rFonts w:ascii="Comic Sans MS" w:eastAsia="Calibri" w:hAnsi="Comic Sans MS" w:cs="Arial"/>
                <w:color w:val="000000"/>
              </w:rPr>
            </w:pPr>
            <w:r w:rsidRPr="4144FF5F">
              <w:rPr>
                <w:rFonts w:ascii="Comic Sans MS" w:eastAsia="Calibri" w:hAnsi="Comic Sans MS" w:cs="Arial"/>
                <w:color w:val="000000" w:themeColor="text1"/>
              </w:rPr>
              <w:t>Focus on this area and DHTs freed up to provide targeted interventions should continue</w:t>
            </w:r>
          </w:p>
          <w:p w14:paraId="0A1F2611" w14:textId="77777777" w:rsidR="00475D89" w:rsidRPr="00475D89" w:rsidRDefault="00475D89" w:rsidP="000278DB">
            <w:pPr>
              <w:pStyle w:val="ListParagraph"/>
              <w:numPr>
                <w:ilvl w:val="0"/>
                <w:numId w:val="15"/>
              </w:numPr>
              <w:jc w:val="both"/>
              <w:rPr>
                <w:rFonts w:ascii="Comic Sans MS" w:eastAsia="Calibri" w:hAnsi="Comic Sans MS" w:cs="Arial"/>
                <w:color w:val="000000"/>
              </w:rPr>
            </w:pPr>
          </w:p>
          <w:p w14:paraId="041BF375" w14:textId="77777777" w:rsidR="00035478" w:rsidRDefault="00035478" w:rsidP="00035478">
            <w:pPr>
              <w:jc w:val="both"/>
              <w:rPr>
                <w:rFonts w:ascii="Comic Sans MS" w:eastAsia="Calibri" w:hAnsi="Comic Sans MS" w:cs="Arial"/>
                <w:bCs/>
                <w:color w:val="000000"/>
              </w:rPr>
            </w:pPr>
            <w:r w:rsidRPr="002A3C54">
              <w:rPr>
                <w:rFonts w:ascii="Comic Sans MS" w:eastAsia="Calibri" w:hAnsi="Comic Sans MS" w:cs="Arial"/>
                <w:b/>
                <w:bCs/>
                <w:color w:val="000000"/>
                <w:u w:val="single"/>
              </w:rPr>
              <w:t>Reading</w:t>
            </w:r>
            <w:r>
              <w:rPr>
                <w:rFonts w:ascii="Comic Sans MS" w:eastAsia="Calibri" w:hAnsi="Comic Sans MS" w:cs="Arial"/>
                <w:bCs/>
                <w:color w:val="000000"/>
              </w:rPr>
              <w:t xml:space="preserve">: </w:t>
            </w:r>
          </w:p>
          <w:p w14:paraId="3F5780E2" w14:textId="77777777" w:rsidR="00035478" w:rsidRDefault="00035478" w:rsidP="00035478">
            <w:pPr>
              <w:jc w:val="both"/>
              <w:rPr>
                <w:rFonts w:ascii="Comic Sans MS" w:eastAsia="Calibri" w:hAnsi="Comic Sans MS" w:cs="Arial"/>
                <w:bCs/>
                <w:color w:val="000000"/>
              </w:rPr>
            </w:pPr>
            <w:r>
              <w:rPr>
                <w:rFonts w:ascii="Comic Sans MS" w:eastAsia="Calibri" w:hAnsi="Comic Sans MS" w:cs="Arial"/>
                <w:bCs/>
                <w:color w:val="000000"/>
              </w:rPr>
              <w:t>Our end of year data shows the following</w:t>
            </w:r>
          </w:p>
          <w:p w14:paraId="2C7AAE2E" w14:textId="315CFAF4" w:rsidR="0026271F" w:rsidRPr="00967C3F" w:rsidRDefault="773831D0" w:rsidP="0026271F">
            <w:pPr>
              <w:pStyle w:val="ListParagraph"/>
              <w:numPr>
                <w:ilvl w:val="0"/>
                <w:numId w:val="15"/>
              </w:numPr>
              <w:jc w:val="both"/>
              <w:rPr>
                <w:rFonts w:ascii="Comic Sans MS" w:eastAsia="Calibri" w:hAnsi="Comic Sans MS" w:cs="Arial"/>
                <w:color w:val="000000"/>
              </w:rPr>
            </w:pPr>
            <w:r w:rsidRPr="4144FF5F">
              <w:rPr>
                <w:rFonts w:ascii="Comic Sans MS" w:eastAsia="Calibri" w:hAnsi="Comic Sans MS" w:cs="Arial"/>
                <w:color w:val="000000" w:themeColor="text1"/>
              </w:rPr>
              <w:t>Accelerated Reading Resource as well as daily programmes (*</w:t>
            </w:r>
            <w:proofErr w:type="spellStart"/>
            <w:r w:rsidRPr="4144FF5F">
              <w:rPr>
                <w:rFonts w:ascii="Comic Sans MS" w:eastAsia="Calibri" w:hAnsi="Comic Sans MS" w:cs="Arial"/>
                <w:color w:val="000000" w:themeColor="text1"/>
              </w:rPr>
              <w:t>MyOn</w:t>
            </w:r>
            <w:proofErr w:type="spellEnd"/>
            <w:r w:rsidRPr="4144FF5F">
              <w:rPr>
                <w:rFonts w:ascii="Comic Sans MS" w:eastAsia="Calibri" w:hAnsi="Comic Sans MS" w:cs="Arial"/>
                <w:color w:val="000000" w:themeColor="text1"/>
              </w:rPr>
              <w:t xml:space="preserve"> / Star Reading etc) are having </w:t>
            </w:r>
            <w:r w:rsidR="1F8F7B9B" w:rsidRPr="4144FF5F">
              <w:rPr>
                <w:rFonts w:ascii="Comic Sans MS" w:eastAsia="Calibri" w:hAnsi="Comic Sans MS" w:cs="Arial"/>
                <w:color w:val="000000" w:themeColor="text1"/>
              </w:rPr>
              <w:t xml:space="preserve"> </w:t>
            </w:r>
            <w:r w:rsidR="1F8F7B9B" w:rsidRPr="4144FF5F">
              <w:rPr>
                <w:rFonts w:ascii="Comic Sans MS" w:eastAsia="Calibri" w:hAnsi="Comic Sans MS" w:cs="Arial"/>
                <w:b/>
                <w:bCs/>
                <w:color w:val="000000" w:themeColor="text1"/>
                <w:u w:val="single"/>
              </w:rPr>
              <w:t>some</w:t>
            </w:r>
            <w:r w:rsidR="6B17EEE7" w:rsidRPr="4144FF5F">
              <w:rPr>
                <w:rFonts w:ascii="Comic Sans MS" w:eastAsia="Calibri" w:hAnsi="Comic Sans MS" w:cs="Arial"/>
                <w:color w:val="000000" w:themeColor="text1"/>
              </w:rPr>
              <w:t xml:space="preserve"> </w:t>
            </w:r>
            <w:r w:rsidRPr="4144FF5F">
              <w:rPr>
                <w:rFonts w:ascii="Comic Sans MS" w:eastAsia="Calibri" w:hAnsi="Comic Sans MS" w:cs="Arial"/>
                <w:color w:val="000000" w:themeColor="text1"/>
              </w:rPr>
              <w:t>impact on Reading Attainment. Further development of pedagogical practice in relation to reading next session will see further positive impact in this area.</w:t>
            </w:r>
            <w:r w:rsidR="1F8F7B9B" w:rsidRPr="4144FF5F">
              <w:rPr>
                <w:rFonts w:ascii="Comic Sans MS" w:eastAsia="Calibri" w:hAnsi="Comic Sans MS" w:cs="Arial"/>
                <w:color w:val="000000" w:themeColor="text1"/>
              </w:rPr>
              <w:t xml:space="preserve"> A new, </w:t>
            </w:r>
            <w:proofErr w:type="gramStart"/>
            <w:r w:rsidR="1F8F7B9B" w:rsidRPr="4144FF5F">
              <w:rPr>
                <w:rFonts w:ascii="Comic Sans MS" w:eastAsia="Calibri" w:hAnsi="Comic Sans MS" w:cs="Arial"/>
                <w:color w:val="000000" w:themeColor="text1"/>
              </w:rPr>
              <w:t>consistent</w:t>
            </w:r>
            <w:proofErr w:type="gramEnd"/>
            <w:r w:rsidR="1F8F7B9B" w:rsidRPr="4144FF5F">
              <w:rPr>
                <w:rFonts w:ascii="Comic Sans MS" w:eastAsia="Calibri" w:hAnsi="Comic Sans MS" w:cs="Arial"/>
                <w:color w:val="000000" w:themeColor="text1"/>
              </w:rPr>
              <w:t xml:space="preserve"> and robust approach to reading will be rolled out across the school. This is the Phonics International approach and will use “Rising Stars” resources</w:t>
            </w:r>
          </w:p>
          <w:p w14:paraId="7978D274" w14:textId="77777777" w:rsidR="0026271F" w:rsidRDefault="0026271F" w:rsidP="0026271F">
            <w:pPr>
              <w:jc w:val="both"/>
              <w:rPr>
                <w:rFonts w:ascii="Comic Sans MS" w:eastAsia="Calibri" w:hAnsi="Comic Sans MS" w:cs="Arial"/>
                <w:bCs/>
                <w:color w:val="000000"/>
              </w:rPr>
            </w:pPr>
          </w:p>
          <w:p w14:paraId="1AF82C7B" w14:textId="2B2EB1BD" w:rsidR="00035478" w:rsidRDefault="1F8F7B9B" w:rsidP="007C43D1">
            <w:pPr>
              <w:pStyle w:val="ListParagraph"/>
              <w:numPr>
                <w:ilvl w:val="0"/>
                <w:numId w:val="15"/>
              </w:numPr>
              <w:jc w:val="both"/>
              <w:rPr>
                <w:rFonts w:ascii="Comic Sans MS" w:eastAsia="Calibri" w:hAnsi="Comic Sans MS" w:cs="Arial"/>
                <w:color w:val="000000"/>
              </w:rPr>
            </w:pPr>
            <w:r w:rsidRPr="4144FF5F">
              <w:rPr>
                <w:rFonts w:ascii="Comic Sans MS" w:eastAsia="Calibri" w:hAnsi="Comic Sans MS" w:cs="Arial"/>
                <w:color w:val="000000" w:themeColor="text1"/>
              </w:rPr>
              <w:t xml:space="preserve">Money will be spent to release DHTs and </w:t>
            </w:r>
            <w:proofErr w:type="spellStart"/>
            <w:r w:rsidRPr="4144FF5F">
              <w:rPr>
                <w:rFonts w:ascii="Comic Sans MS" w:eastAsia="Calibri" w:hAnsi="Comic Sans MS" w:cs="Arial"/>
                <w:color w:val="000000" w:themeColor="text1"/>
              </w:rPr>
              <w:t>AsL</w:t>
            </w:r>
            <w:proofErr w:type="spellEnd"/>
            <w:r w:rsidRPr="4144FF5F">
              <w:rPr>
                <w:rFonts w:ascii="Comic Sans MS" w:eastAsia="Calibri" w:hAnsi="Comic Sans MS" w:cs="Arial"/>
                <w:color w:val="000000" w:themeColor="text1"/>
              </w:rPr>
              <w:t xml:space="preserve"> staff from some of their class commitments to provide intervention and support with this</w:t>
            </w:r>
          </w:p>
          <w:p w14:paraId="518CC5AE" w14:textId="77777777" w:rsidR="0026271F" w:rsidRDefault="0026271F" w:rsidP="0026271F">
            <w:pPr>
              <w:pStyle w:val="ListParagraph"/>
              <w:ind w:left="360"/>
              <w:jc w:val="both"/>
              <w:rPr>
                <w:rFonts w:ascii="Comic Sans MS" w:eastAsia="Calibri" w:hAnsi="Comic Sans MS" w:cs="Arial"/>
                <w:color w:val="000000"/>
              </w:rPr>
            </w:pPr>
          </w:p>
          <w:p w14:paraId="5A7A1008" w14:textId="74962327" w:rsidR="0026271F" w:rsidRDefault="773831D0" w:rsidP="00375406">
            <w:pPr>
              <w:pStyle w:val="ListParagraph"/>
              <w:numPr>
                <w:ilvl w:val="0"/>
                <w:numId w:val="15"/>
              </w:numPr>
              <w:jc w:val="both"/>
              <w:rPr>
                <w:rFonts w:ascii="Comic Sans MS" w:eastAsia="Calibri" w:hAnsi="Comic Sans MS" w:cs="Arial"/>
                <w:color w:val="000000"/>
              </w:rPr>
            </w:pPr>
            <w:proofErr w:type="spellStart"/>
            <w:r w:rsidRPr="4144FF5F">
              <w:rPr>
                <w:rFonts w:ascii="Comic Sans MS" w:eastAsia="Calibri" w:hAnsi="Comic Sans MS" w:cs="Arial"/>
                <w:color w:val="000000" w:themeColor="text1"/>
              </w:rPr>
              <w:t>ReadingWise</w:t>
            </w:r>
            <w:proofErr w:type="spellEnd"/>
            <w:r w:rsidRPr="4144FF5F">
              <w:rPr>
                <w:rFonts w:ascii="Comic Sans MS" w:eastAsia="Calibri" w:hAnsi="Comic Sans MS" w:cs="Arial"/>
                <w:color w:val="000000" w:themeColor="text1"/>
              </w:rPr>
              <w:t xml:space="preserve"> is having a positive impact on the reading development of many of our P4-7 learners and in particular our pupils in receipt of FSM or in Deciles 1-5 are reaping the benefits of these interventions </w:t>
            </w:r>
          </w:p>
          <w:p w14:paraId="3774D29B" w14:textId="77777777" w:rsidR="00A601EE" w:rsidRPr="00A601EE" w:rsidRDefault="00A601EE" w:rsidP="00A601EE">
            <w:pPr>
              <w:pStyle w:val="ListParagraph"/>
              <w:rPr>
                <w:rFonts w:ascii="Comic Sans MS" w:eastAsia="Calibri" w:hAnsi="Comic Sans MS" w:cs="Arial"/>
                <w:color w:val="000000"/>
              </w:rPr>
            </w:pPr>
          </w:p>
          <w:p w14:paraId="3ECF72D3" w14:textId="77777777" w:rsidR="00A601EE" w:rsidRDefault="00A601EE" w:rsidP="00A601EE">
            <w:pPr>
              <w:pStyle w:val="ListParagraph"/>
              <w:ind w:left="360"/>
              <w:jc w:val="both"/>
              <w:rPr>
                <w:rFonts w:ascii="Comic Sans MS" w:eastAsia="Calibri" w:hAnsi="Comic Sans MS" w:cs="Arial"/>
                <w:color w:val="000000"/>
              </w:rPr>
            </w:pPr>
          </w:p>
          <w:p w14:paraId="37C1AC49" w14:textId="4C766B74" w:rsidR="00035478" w:rsidRPr="0026271F" w:rsidRDefault="00035478" w:rsidP="0026271F">
            <w:pPr>
              <w:jc w:val="both"/>
              <w:rPr>
                <w:rFonts w:ascii="Comic Sans MS" w:eastAsia="Calibri" w:hAnsi="Comic Sans MS" w:cs="Arial"/>
                <w:bCs/>
                <w:color w:val="000000"/>
              </w:rPr>
            </w:pPr>
            <w:r w:rsidRPr="0026271F">
              <w:rPr>
                <w:rFonts w:ascii="Comic Sans MS" w:eastAsia="Calibri" w:hAnsi="Comic Sans MS" w:cs="Arial"/>
                <w:b/>
                <w:bCs/>
                <w:color w:val="000000"/>
                <w:u w:val="single"/>
              </w:rPr>
              <w:t>Writing</w:t>
            </w:r>
            <w:r w:rsidRPr="0026271F">
              <w:rPr>
                <w:rFonts w:ascii="Comic Sans MS" w:eastAsia="Calibri" w:hAnsi="Comic Sans MS" w:cs="Arial"/>
                <w:bCs/>
                <w:color w:val="000000"/>
              </w:rPr>
              <w:t xml:space="preserve">: </w:t>
            </w:r>
          </w:p>
          <w:p w14:paraId="1BFB39FF" w14:textId="77777777" w:rsidR="00035478" w:rsidRDefault="773831D0" w:rsidP="007C43D1">
            <w:pPr>
              <w:pStyle w:val="ListParagraph"/>
              <w:numPr>
                <w:ilvl w:val="0"/>
                <w:numId w:val="15"/>
              </w:numPr>
              <w:jc w:val="both"/>
              <w:rPr>
                <w:rFonts w:ascii="Comic Sans MS" w:eastAsia="Calibri" w:hAnsi="Comic Sans MS" w:cs="Arial"/>
                <w:color w:val="000000"/>
              </w:rPr>
            </w:pPr>
            <w:r w:rsidRPr="4144FF5F">
              <w:rPr>
                <w:rFonts w:ascii="Comic Sans MS" w:eastAsia="Calibri" w:hAnsi="Comic Sans MS" w:cs="Arial"/>
                <w:color w:val="000000" w:themeColor="text1"/>
              </w:rPr>
              <w:t>There is a slight improvement in this area since the start of session however developments in relation to writing are still required across school</w:t>
            </w:r>
          </w:p>
          <w:p w14:paraId="0FECBE70" w14:textId="77777777" w:rsidR="00035478" w:rsidRDefault="00035478" w:rsidP="00035478">
            <w:pPr>
              <w:jc w:val="both"/>
              <w:rPr>
                <w:rFonts w:ascii="Comic Sans MS" w:eastAsia="Calibri" w:hAnsi="Comic Sans MS" w:cs="Arial"/>
                <w:color w:val="000000"/>
              </w:rPr>
            </w:pPr>
          </w:p>
          <w:p w14:paraId="08527727" w14:textId="3273BBF3" w:rsidR="00035478" w:rsidRDefault="6FAD76E6" w:rsidP="2B1CB730">
            <w:pPr>
              <w:jc w:val="both"/>
              <w:rPr>
                <w:rFonts w:ascii="Comic Sans MS" w:eastAsia="Calibri" w:hAnsi="Comic Sans MS" w:cs="Arial"/>
                <w:color w:val="000000"/>
              </w:rPr>
            </w:pPr>
            <w:r w:rsidRPr="2B1CB730">
              <w:rPr>
                <w:rFonts w:ascii="Comic Sans MS" w:eastAsia="Calibri" w:hAnsi="Comic Sans MS" w:cs="Arial"/>
                <w:color w:val="000000" w:themeColor="text1"/>
              </w:rPr>
              <w:t>Baseline assessments in literacy and numeracy (on entry to P1) show many of our P1 pupils require significant intervention in Literacy and Numeracy from the start. Lockdown</w:t>
            </w:r>
            <w:r w:rsidR="5B48E425" w:rsidRPr="2B1CB730">
              <w:rPr>
                <w:rFonts w:ascii="Comic Sans MS" w:eastAsia="Calibri" w:hAnsi="Comic Sans MS" w:cs="Arial"/>
                <w:color w:val="000000" w:themeColor="text1"/>
              </w:rPr>
              <w:t xml:space="preserve"> </w:t>
            </w:r>
            <w:r w:rsidR="3EEEFE57" w:rsidRPr="2B1CB730">
              <w:rPr>
                <w:rFonts w:ascii="Comic Sans MS" w:eastAsia="Calibri" w:hAnsi="Comic Sans MS" w:cs="Arial"/>
                <w:color w:val="000000" w:themeColor="text1"/>
              </w:rPr>
              <w:t>#2</w:t>
            </w:r>
            <w:r w:rsidRPr="2B1CB730">
              <w:rPr>
                <w:rFonts w:ascii="Comic Sans MS" w:eastAsia="Calibri" w:hAnsi="Comic Sans MS" w:cs="Arial"/>
                <w:color w:val="000000" w:themeColor="text1"/>
              </w:rPr>
              <w:t xml:space="preserve"> ha</w:t>
            </w:r>
            <w:r w:rsidR="3EEEFE57" w:rsidRPr="2B1CB730">
              <w:rPr>
                <w:rFonts w:ascii="Comic Sans MS" w:eastAsia="Calibri" w:hAnsi="Comic Sans MS" w:cs="Arial"/>
                <w:color w:val="000000" w:themeColor="text1"/>
              </w:rPr>
              <w:t>d</w:t>
            </w:r>
            <w:r w:rsidRPr="2B1CB730">
              <w:rPr>
                <w:rFonts w:ascii="Comic Sans MS" w:eastAsia="Calibri" w:hAnsi="Comic Sans MS" w:cs="Arial"/>
                <w:color w:val="000000" w:themeColor="text1"/>
              </w:rPr>
              <w:t xml:space="preserve"> an impact on our P1 &amp; P2 </w:t>
            </w:r>
            <w:proofErr w:type="gramStart"/>
            <w:r w:rsidRPr="2B1CB730">
              <w:rPr>
                <w:rFonts w:ascii="Comic Sans MS" w:eastAsia="Calibri" w:hAnsi="Comic Sans MS" w:cs="Arial"/>
                <w:color w:val="000000" w:themeColor="text1"/>
              </w:rPr>
              <w:t>pupils</w:t>
            </w:r>
            <w:proofErr w:type="gramEnd"/>
            <w:r w:rsidRPr="2B1CB730">
              <w:rPr>
                <w:rFonts w:ascii="Comic Sans MS" w:eastAsia="Calibri" w:hAnsi="Comic Sans MS" w:cs="Arial"/>
                <w:color w:val="000000" w:themeColor="text1"/>
              </w:rPr>
              <w:t xml:space="preserve"> development and play experiences so we plan to very much </w:t>
            </w:r>
            <w:r w:rsidR="3EEEFE57" w:rsidRPr="2B1CB730">
              <w:rPr>
                <w:rFonts w:ascii="Comic Sans MS" w:eastAsia="Calibri" w:hAnsi="Comic Sans MS" w:cs="Arial"/>
                <w:color w:val="000000" w:themeColor="text1"/>
              </w:rPr>
              <w:t xml:space="preserve">continue to </w:t>
            </w:r>
            <w:r w:rsidRPr="2B1CB730">
              <w:rPr>
                <w:rFonts w:ascii="Comic Sans MS" w:eastAsia="Calibri" w:hAnsi="Comic Sans MS" w:cs="Arial"/>
                <w:color w:val="000000" w:themeColor="text1"/>
              </w:rPr>
              <w:t>focus on play</w:t>
            </w:r>
            <w:r w:rsidR="57077705" w:rsidRPr="2B1CB730">
              <w:rPr>
                <w:rFonts w:ascii="Comic Sans MS" w:eastAsia="Calibri" w:hAnsi="Comic Sans MS" w:cs="Arial"/>
                <w:color w:val="000000" w:themeColor="text1"/>
              </w:rPr>
              <w:t>-</w:t>
            </w:r>
            <w:r w:rsidRPr="2B1CB730">
              <w:rPr>
                <w:rFonts w:ascii="Comic Sans MS" w:eastAsia="Calibri" w:hAnsi="Comic Sans MS" w:cs="Arial"/>
                <w:color w:val="000000" w:themeColor="text1"/>
              </w:rPr>
              <w:t xml:space="preserve">based learning experiences and a developmental approach this session. </w:t>
            </w:r>
            <w:r w:rsidR="28C59ADF" w:rsidRPr="2B1CB730">
              <w:rPr>
                <w:rFonts w:ascii="Comic Sans MS" w:eastAsia="Calibri" w:hAnsi="Comic Sans MS" w:cs="Arial"/>
                <w:color w:val="000000" w:themeColor="text1"/>
              </w:rPr>
              <w:t xml:space="preserve"> We continue to develop all staff in </w:t>
            </w:r>
            <w:r w:rsidR="55667FE3" w:rsidRPr="2B1CB730">
              <w:rPr>
                <w:rFonts w:ascii="Comic Sans MS" w:eastAsia="Calibri" w:hAnsi="Comic Sans MS" w:cs="Arial"/>
                <w:color w:val="000000" w:themeColor="text1"/>
              </w:rPr>
              <w:t xml:space="preserve">Playful Pedagogy – </w:t>
            </w:r>
            <w:r w:rsidR="37765877" w:rsidRPr="2B1CB730">
              <w:rPr>
                <w:rFonts w:ascii="Comic Sans MS" w:eastAsia="Calibri" w:hAnsi="Comic Sans MS" w:cs="Arial"/>
                <w:color w:val="000000" w:themeColor="text1"/>
              </w:rPr>
              <w:t>integrating children’s play experiences with curricular learning.</w:t>
            </w:r>
          </w:p>
          <w:p w14:paraId="4179B9BB" w14:textId="77777777" w:rsidR="00AC67E1" w:rsidRPr="0026271F" w:rsidRDefault="00AC67E1" w:rsidP="00035478">
            <w:pPr>
              <w:jc w:val="both"/>
              <w:rPr>
                <w:rFonts w:ascii="Comic Sans MS" w:eastAsia="Calibri" w:hAnsi="Comic Sans MS" w:cs="Arial"/>
                <w:bCs/>
                <w:color w:val="000000"/>
                <w:highlight w:val="yellow"/>
              </w:rPr>
            </w:pPr>
          </w:p>
          <w:p w14:paraId="659CF3EC" w14:textId="77777777" w:rsidR="00035478" w:rsidRPr="00226772" w:rsidRDefault="00035478" w:rsidP="00035478">
            <w:pPr>
              <w:jc w:val="both"/>
              <w:rPr>
                <w:rFonts w:ascii="Comic Sans MS" w:eastAsia="Calibri" w:hAnsi="Comic Sans MS" w:cs="Arial"/>
                <w:bCs/>
                <w:color w:val="000000"/>
              </w:rPr>
            </w:pPr>
          </w:p>
          <w:p w14:paraId="5146889D" w14:textId="77777777" w:rsidR="00035478" w:rsidRDefault="00035478" w:rsidP="00035478">
            <w:pPr>
              <w:jc w:val="both"/>
              <w:rPr>
                <w:rFonts w:ascii="Comic Sans MS" w:eastAsia="Calibri" w:hAnsi="Comic Sans MS" w:cs="Arial"/>
                <w:b/>
                <w:color w:val="000000"/>
                <w:u w:val="single"/>
              </w:rPr>
            </w:pPr>
            <w:r w:rsidRPr="00AA283A">
              <w:rPr>
                <w:rFonts w:ascii="Comic Sans MS" w:eastAsia="Calibri" w:hAnsi="Comic Sans MS" w:cs="Arial"/>
                <w:b/>
                <w:color w:val="000000"/>
                <w:u w:val="single"/>
              </w:rPr>
              <w:t>ENGAGEMENT</w:t>
            </w:r>
          </w:p>
          <w:p w14:paraId="19F3CDBF" w14:textId="77777777" w:rsidR="00035478" w:rsidRPr="002A3C54" w:rsidRDefault="00035478" w:rsidP="00035478">
            <w:pPr>
              <w:jc w:val="both"/>
              <w:rPr>
                <w:rFonts w:ascii="Comic Sans MS" w:eastAsia="Calibri" w:hAnsi="Comic Sans MS" w:cs="Arial"/>
                <w:b/>
                <w:bCs/>
                <w:color w:val="000000"/>
                <w:u w:val="single"/>
              </w:rPr>
            </w:pPr>
            <w:r>
              <w:rPr>
                <w:rFonts w:ascii="Comic Sans MS" w:eastAsia="Calibri" w:hAnsi="Comic Sans MS" w:cs="Arial"/>
                <w:b/>
                <w:bCs/>
                <w:color w:val="000000"/>
                <w:u w:val="single"/>
              </w:rPr>
              <w:t xml:space="preserve">Pupil </w:t>
            </w:r>
            <w:r w:rsidRPr="002A3C54">
              <w:rPr>
                <w:rFonts w:ascii="Comic Sans MS" w:eastAsia="Calibri" w:hAnsi="Comic Sans MS" w:cs="Arial"/>
                <w:b/>
                <w:bCs/>
                <w:color w:val="000000"/>
                <w:u w:val="single"/>
              </w:rPr>
              <w:t>Engagement in Learning:</w:t>
            </w:r>
          </w:p>
          <w:p w14:paraId="3928E2A4" w14:textId="3C70700B" w:rsidR="00035478" w:rsidRDefault="00035478" w:rsidP="00035478">
            <w:pPr>
              <w:jc w:val="both"/>
              <w:rPr>
                <w:rFonts w:ascii="Comic Sans MS" w:eastAsia="Calibri" w:hAnsi="Comic Sans MS" w:cs="Arial"/>
                <w:bCs/>
                <w:color w:val="000000"/>
              </w:rPr>
            </w:pPr>
            <w:r>
              <w:rPr>
                <w:rFonts w:ascii="Comic Sans MS" w:eastAsia="Calibri" w:hAnsi="Comic Sans MS" w:cs="Arial"/>
                <w:bCs/>
                <w:color w:val="000000"/>
              </w:rPr>
              <w:t xml:space="preserve">Most of our identified pupils show </w:t>
            </w:r>
            <w:r w:rsidR="0026271F">
              <w:rPr>
                <w:rFonts w:ascii="Comic Sans MS" w:eastAsia="Calibri" w:hAnsi="Comic Sans MS" w:cs="Arial"/>
                <w:bCs/>
                <w:color w:val="000000"/>
              </w:rPr>
              <w:t xml:space="preserve">some </w:t>
            </w:r>
            <w:r>
              <w:rPr>
                <w:rFonts w:ascii="Comic Sans MS" w:eastAsia="Calibri" w:hAnsi="Comic Sans MS" w:cs="Arial"/>
                <w:bCs/>
                <w:color w:val="000000"/>
              </w:rPr>
              <w:t xml:space="preserve">engagement in learning </w:t>
            </w:r>
            <w:r w:rsidR="0026271F">
              <w:rPr>
                <w:rFonts w:ascii="Comic Sans MS" w:eastAsia="Calibri" w:hAnsi="Comic Sans MS" w:cs="Arial"/>
                <w:bCs/>
                <w:color w:val="000000"/>
              </w:rPr>
              <w:t>however we are seeing a real deterioration in perseverance and resilience since the return to school. It is our belief that this is a direct result of the two periods of school closure (March – August 2020 &amp; January – March 2021)</w:t>
            </w:r>
            <w:r w:rsidR="00A601EE">
              <w:rPr>
                <w:rFonts w:ascii="Comic Sans MS" w:eastAsia="Calibri" w:hAnsi="Comic Sans MS" w:cs="Arial"/>
                <w:bCs/>
                <w:color w:val="000000"/>
              </w:rPr>
              <w:t>.</w:t>
            </w:r>
          </w:p>
          <w:p w14:paraId="40873887" w14:textId="1E90676A" w:rsidR="00A601EE" w:rsidRDefault="00A601EE" w:rsidP="00035478">
            <w:pPr>
              <w:jc w:val="both"/>
              <w:rPr>
                <w:rFonts w:ascii="Comic Sans MS" w:eastAsia="Calibri" w:hAnsi="Comic Sans MS" w:cs="Arial"/>
                <w:bCs/>
                <w:color w:val="000000"/>
              </w:rPr>
            </w:pPr>
          </w:p>
          <w:p w14:paraId="24DC1537" w14:textId="57DC136F" w:rsidR="00A601EE" w:rsidRDefault="00A601EE" w:rsidP="00035478">
            <w:pPr>
              <w:jc w:val="both"/>
              <w:rPr>
                <w:rFonts w:ascii="Comic Sans MS" w:eastAsia="Calibri" w:hAnsi="Comic Sans MS" w:cs="Arial"/>
                <w:bCs/>
                <w:color w:val="000000"/>
              </w:rPr>
            </w:pPr>
            <w:r>
              <w:rPr>
                <w:rFonts w:ascii="Comic Sans MS" w:eastAsia="Calibri" w:hAnsi="Comic Sans MS" w:cs="Arial"/>
                <w:bCs/>
                <w:color w:val="000000"/>
              </w:rPr>
              <w:t>A review of our Vision and Values will take place throughout this session</w:t>
            </w:r>
          </w:p>
          <w:p w14:paraId="708B87A4" w14:textId="77777777" w:rsidR="00035478" w:rsidRDefault="00035478" w:rsidP="00035478">
            <w:pPr>
              <w:jc w:val="both"/>
              <w:rPr>
                <w:rFonts w:ascii="Comic Sans MS" w:eastAsia="Calibri" w:hAnsi="Comic Sans MS" w:cs="Arial"/>
                <w:bCs/>
                <w:color w:val="000000"/>
              </w:rPr>
            </w:pPr>
          </w:p>
          <w:p w14:paraId="10F71A78" w14:textId="77777777" w:rsidR="0026271F" w:rsidRDefault="0026271F" w:rsidP="00035478">
            <w:pPr>
              <w:jc w:val="both"/>
              <w:rPr>
                <w:rFonts w:ascii="Comic Sans MS" w:eastAsia="Calibri" w:hAnsi="Comic Sans MS" w:cs="Arial"/>
                <w:bCs/>
                <w:color w:val="000000"/>
              </w:rPr>
            </w:pPr>
          </w:p>
          <w:p w14:paraId="4DC21255" w14:textId="77777777" w:rsidR="000874DB" w:rsidRPr="0055133B" w:rsidRDefault="000874DB" w:rsidP="0026271F">
            <w:pPr>
              <w:jc w:val="both"/>
              <w:rPr>
                <w:rFonts w:ascii="Arial" w:hAnsi="Arial" w:cs="Arial"/>
                <w:sz w:val="24"/>
                <w:szCs w:val="24"/>
              </w:rPr>
            </w:pPr>
          </w:p>
        </w:tc>
      </w:tr>
      <w:tr w:rsidR="000874DB" w:rsidRPr="0055133B" w14:paraId="157FFE07" w14:textId="77777777" w:rsidTr="2B1CB730">
        <w:trPr>
          <w:gridAfter w:val="1"/>
          <w:wAfter w:w="448" w:type="dxa"/>
        </w:trPr>
        <w:tc>
          <w:tcPr>
            <w:tcW w:w="1897" w:type="dxa"/>
            <w:gridSpan w:val="2"/>
            <w:shd w:val="clear" w:color="auto" w:fill="BDD6EE" w:themeFill="accent1" w:themeFillTint="66"/>
            <w:vAlign w:val="center"/>
          </w:tcPr>
          <w:p w14:paraId="054A8306" w14:textId="77777777" w:rsidR="000874DB" w:rsidRPr="00E3628D" w:rsidRDefault="000874DB" w:rsidP="00E3628D">
            <w:pPr>
              <w:rPr>
                <w:rFonts w:ascii="Arial" w:hAnsi="Arial" w:cs="Arial"/>
                <w:b/>
                <w:bCs/>
                <w:sz w:val="24"/>
                <w:szCs w:val="24"/>
              </w:rPr>
            </w:pPr>
            <w:r w:rsidRPr="00E3628D">
              <w:rPr>
                <w:rFonts w:ascii="Arial" w:hAnsi="Arial" w:cs="Arial"/>
                <w:b/>
                <w:bCs/>
                <w:sz w:val="24"/>
                <w:szCs w:val="24"/>
              </w:rPr>
              <w:t>Expenditure</w:t>
            </w:r>
          </w:p>
        </w:tc>
        <w:tc>
          <w:tcPr>
            <w:tcW w:w="7119" w:type="dxa"/>
            <w:gridSpan w:val="4"/>
          </w:tcPr>
          <w:p w14:paraId="130A7922" w14:textId="3FA0EDFE" w:rsidR="0034381E" w:rsidRPr="0055133B" w:rsidRDefault="00F879BF" w:rsidP="001103F5">
            <w:pPr>
              <w:rPr>
                <w:rFonts w:ascii="Arial" w:hAnsi="Arial" w:cs="Arial"/>
                <w:sz w:val="24"/>
                <w:szCs w:val="24"/>
              </w:rPr>
            </w:pPr>
            <w:r>
              <w:rPr>
                <w:rFonts w:ascii="Arial" w:hAnsi="Arial" w:cs="Arial"/>
              </w:rPr>
              <w:t>See table below</w:t>
            </w:r>
          </w:p>
          <w:p w14:paraId="00494245" w14:textId="77777777" w:rsidR="000874DB" w:rsidRPr="0055133B" w:rsidRDefault="000874DB" w:rsidP="001103F5">
            <w:pPr>
              <w:rPr>
                <w:rFonts w:ascii="Arial" w:hAnsi="Arial" w:cs="Arial"/>
                <w:sz w:val="24"/>
                <w:szCs w:val="24"/>
              </w:rPr>
            </w:pPr>
          </w:p>
        </w:tc>
      </w:tr>
      <w:tr w:rsidR="000874DB" w:rsidRPr="0055133B" w14:paraId="0FAFDCE6" w14:textId="77777777" w:rsidTr="2B1CB730">
        <w:trPr>
          <w:gridAfter w:val="1"/>
          <w:wAfter w:w="448" w:type="dxa"/>
        </w:trPr>
        <w:tc>
          <w:tcPr>
            <w:tcW w:w="1897" w:type="dxa"/>
            <w:gridSpan w:val="2"/>
            <w:shd w:val="clear" w:color="auto" w:fill="BDD6EE" w:themeFill="accent1" w:themeFillTint="66"/>
            <w:vAlign w:val="center"/>
          </w:tcPr>
          <w:p w14:paraId="6A41056B" w14:textId="4C3055E1" w:rsidR="000874DB" w:rsidRPr="00E3628D" w:rsidRDefault="000874DB" w:rsidP="00E3628D">
            <w:pPr>
              <w:rPr>
                <w:rFonts w:ascii="Arial" w:hAnsi="Arial" w:cs="Arial"/>
                <w:b/>
                <w:bCs/>
                <w:sz w:val="24"/>
                <w:szCs w:val="24"/>
              </w:rPr>
            </w:pPr>
            <w:r w:rsidRPr="00E3628D">
              <w:rPr>
                <w:rFonts w:ascii="Arial" w:hAnsi="Arial" w:cs="Arial"/>
                <w:b/>
                <w:bCs/>
                <w:sz w:val="24"/>
                <w:szCs w:val="24"/>
              </w:rPr>
              <w:t>Expected outcomes</w:t>
            </w:r>
          </w:p>
        </w:tc>
        <w:tc>
          <w:tcPr>
            <w:tcW w:w="7119" w:type="dxa"/>
            <w:gridSpan w:val="4"/>
          </w:tcPr>
          <w:p w14:paraId="309346FC" w14:textId="1FEB16D2" w:rsidR="00904D4F" w:rsidRPr="00AB43F8" w:rsidRDefault="00904D4F" w:rsidP="00904D4F">
            <w:pPr>
              <w:jc w:val="both"/>
              <w:rPr>
                <w:rFonts w:ascii="Comic Sans MS" w:eastAsia="Calibri" w:hAnsi="Comic Sans MS" w:cs="Arial"/>
                <w:color w:val="000000"/>
              </w:rPr>
            </w:pPr>
            <w:r w:rsidRPr="00AB43F8">
              <w:rPr>
                <w:rFonts w:ascii="Comic Sans MS" w:eastAsia="Calibri" w:hAnsi="Comic Sans MS" w:cs="Arial"/>
                <w:b/>
                <w:color w:val="000000"/>
                <w:u w:val="single"/>
              </w:rPr>
              <w:t xml:space="preserve">Intervention </w:t>
            </w:r>
            <w:r w:rsidR="0026271F">
              <w:rPr>
                <w:rFonts w:ascii="Comic Sans MS" w:eastAsia="Calibri" w:hAnsi="Comic Sans MS" w:cs="Arial"/>
                <w:b/>
                <w:color w:val="000000"/>
                <w:u w:val="single"/>
              </w:rPr>
              <w:t>1</w:t>
            </w:r>
            <w:r w:rsidRPr="00AB43F8">
              <w:rPr>
                <w:rFonts w:ascii="Comic Sans MS" w:eastAsia="Calibri" w:hAnsi="Comic Sans MS" w:cs="Arial"/>
                <w:b/>
                <w:color w:val="000000"/>
                <w:u w:val="single"/>
              </w:rPr>
              <w:t xml:space="preserve"> – </w:t>
            </w:r>
            <w:r>
              <w:rPr>
                <w:rFonts w:ascii="Comic Sans MS" w:eastAsia="Calibri" w:hAnsi="Comic Sans MS" w:cs="Arial"/>
                <w:b/>
                <w:color w:val="000000"/>
                <w:u w:val="single"/>
              </w:rPr>
              <w:t>Targeted Approaches to Literacy and Numeracy</w:t>
            </w:r>
          </w:p>
          <w:p w14:paraId="1D170C8D" w14:textId="3CB189CD" w:rsidR="00904D4F" w:rsidRPr="00342C85" w:rsidRDefault="71B9E5AB" w:rsidP="007C43D1">
            <w:pPr>
              <w:pStyle w:val="ListParagraph"/>
              <w:numPr>
                <w:ilvl w:val="0"/>
                <w:numId w:val="15"/>
              </w:numPr>
              <w:jc w:val="both"/>
              <w:rPr>
                <w:rFonts w:ascii="Comic Sans MS" w:eastAsia="Calibri" w:hAnsi="Comic Sans MS" w:cs="Arial"/>
                <w:color w:val="000000"/>
              </w:rPr>
            </w:pPr>
            <w:r w:rsidRPr="4144FF5F">
              <w:rPr>
                <w:rFonts w:ascii="Comic Sans MS" w:eastAsia="Calibri" w:hAnsi="Comic Sans MS" w:cs="Arial"/>
                <w:color w:val="000000" w:themeColor="text1"/>
              </w:rPr>
              <w:t>The purchase of a class teacher (</w:t>
            </w:r>
            <w:r w:rsidR="1F8F7B9B" w:rsidRPr="4144FF5F">
              <w:rPr>
                <w:rFonts w:ascii="Comic Sans MS" w:eastAsia="Calibri" w:hAnsi="Comic Sans MS" w:cs="Arial"/>
                <w:color w:val="000000" w:themeColor="text1"/>
              </w:rPr>
              <w:t>1</w:t>
            </w:r>
            <w:r w:rsidRPr="4144FF5F">
              <w:rPr>
                <w:rFonts w:ascii="Comic Sans MS" w:eastAsia="Calibri" w:hAnsi="Comic Sans MS" w:cs="Arial"/>
                <w:color w:val="000000" w:themeColor="text1"/>
              </w:rPr>
              <w:t>.</w:t>
            </w:r>
            <w:r w:rsidR="778B3A46" w:rsidRPr="4144FF5F">
              <w:rPr>
                <w:rFonts w:ascii="Comic Sans MS" w:eastAsia="Calibri" w:hAnsi="Comic Sans MS" w:cs="Arial"/>
                <w:color w:val="000000" w:themeColor="text1"/>
              </w:rPr>
              <w:t>3</w:t>
            </w:r>
            <w:r w:rsidRPr="4144FF5F">
              <w:rPr>
                <w:rFonts w:ascii="Comic Sans MS" w:eastAsia="Calibri" w:hAnsi="Comic Sans MS" w:cs="Arial"/>
                <w:color w:val="000000" w:themeColor="text1"/>
              </w:rPr>
              <w:t>FTE) to release</w:t>
            </w:r>
            <w:r w:rsidR="1F8F7B9B" w:rsidRPr="4144FF5F">
              <w:rPr>
                <w:rFonts w:ascii="Comic Sans MS" w:eastAsia="Calibri" w:hAnsi="Comic Sans MS" w:cs="Arial"/>
                <w:color w:val="000000" w:themeColor="text1"/>
              </w:rPr>
              <w:t xml:space="preserve"> </w:t>
            </w:r>
            <w:r w:rsidRPr="4144FF5F">
              <w:rPr>
                <w:rFonts w:ascii="Comic Sans MS" w:eastAsia="Calibri" w:hAnsi="Comic Sans MS" w:cs="Arial"/>
                <w:color w:val="000000" w:themeColor="text1"/>
              </w:rPr>
              <w:t>DHT</w:t>
            </w:r>
            <w:r w:rsidR="1F8F7B9B" w:rsidRPr="4144FF5F">
              <w:rPr>
                <w:rFonts w:ascii="Comic Sans MS" w:eastAsia="Calibri" w:hAnsi="Comic Sans MS" w:cs="Arial"/>
                <w:color w:val="000000" w:themeColor="text1"/>
              </w:rPr>
              <w:t>s (</w:t>
            </w:r>
            <w:r w:rsidR="778B3A46" w:rsidRPr="4144FF5F">
              <w:rPr>
                <w:rFonts w:ascii="Comic Sans MS" w:eastAsia="Calibri" w:hAnsi="Comic Sans MS" w:cs="Arial"/>
                <w:color w:val="000000" w:themeColor="text1"/>
              </w:rPr>
              <w:t>0</w:t>
            </w:r>
            <w:r w:rsidR="1F8F7B9B" w:rsidRPr="4144FF5F">
              <w:rPr>
                <w:rFonts w:ascii="Comic Sans MS" w:eastAsia="Calibri" w:hAnsi="Comic Sans MS" w:cs="Arial"/>
                <w:color w:val="000000" w:themeColor="text1"/>
              </w:rPr>
              <w:t>.</w:t>
            </w:r>
            <w:r w:rsidR="778B3A46" w:rsidRPr="4144FF5F">
              <w:rPr>
                <w:rFonts w:ascii="Comic Sans MS" w:eastAsia="Calibri" w:hAnsi="Comic Sans MS" w:cs="Arial"/>
                <w:color w:val="000000" w:themeColor="text1"/>
              </w:rPr>
              <w:t>9</w:t>
            </w:r>
            <w:r w:rsidR="1F8F7B9B" w:rsidRPr="4144FF5F">
              <w:rPr>
                <w:rFonts w:ascii="Comic Sans MS" w:eastAsia="Calibri" w:hAnsi="Comic Sans MS" w:cs="Arial"/>
                <w:color w:val="000000" w:themeColor="text1"/>
              </w:rPr>
              <w:t xml:space="preserve">fte) and </w:t>
            </w:r>
            <w:proofErr w:type="spellStart"/>
            <w:r w:rsidR="1F8F7B9B" w:rsidRPr="4144FF5F">
              <w:rPr>
                <w:rFonts w:ascii="Comic Sans MS" w:eastAsia="Calibri" w:hAnsi="Comic Sans MS" w:cs="Arial"/>
                <w:color w:val="000000" w:themeColor="text1"/>
              </w:rPr>
              <w:t>AsL</w:t>
            </w:r>
            <w:proofErr w:type="spellEnd"/>
            <w:r w:rsidR="1F8F7B9B" w:rsidRPr="4144FF5F">
              <w:rPr>
                <w:rFonts w:ascii="Comic Sans MS" w:eastAsia="Calibri" w:hAnsi="Comic Sans MS" w:cs="Arial"/>
                <w:color w:val="000000" w:themeColor="text1"/>
              </w:rPr>
              <w:t xml:space="preserve"> staff (0.4fte)</w:t>
            </w:r>
            <w:r w:rsidRPr="4144FF5F">
              <w:rPr>
                <w:rFonts w:ascii="Comic Sans MS" w:eastAsia="Calibri" w:hAnsi="Comic Sans MS" w:cs="Arial"/>
                <w:color w:val="000000" w:themeColor="text1"/>
              </w:rPr>
              <w:t xml:space="preserve"> to oversee and lead targeted interventions for identified pupils</w:t>
            </w:r>
            <w:r w:rsidR="1F8F7B9B" w:rsidRPr="4144FF5F">
              <w:rPr>
                <w:rFonts w:ascii="Comic Sans MS" w:eastAsia="Calibri" w:hAnsi="Comic Sans MS" w:cs="Arial"/>
                <w:color w:val="000000" w:themeColor="text1"/>
              </w:rPr>
              <w:t xml:space="preserve"> in Literacy and Numeracy</w:t>
            </w:r>
            <w:r w:rsidRPr="4144FF5F">
              <w:rPr>
                <w:rFonts w:ascii="Comic Sans MS" w:eastAsia="Calibri" w:hAnsi="Comic Sans MS" w:cs="Arial"/>
                <w:color w:val="000000" w:themeColor="text1"/>
              </w:rPr>
              <w:t xml:space="preserve"> will enable progress to be made in these areas. The DHT</w:t>
            </w:r>
            <w:r w:rsidR="1F8F7B9B" w:rsidRPr="4144FF5F">
              <w:rPr>
                <w:rFonts w:ascii="Comic Sans MS" w:eastAsia="Calibri" w:hAnsi="Comic Sans MS" w:cs="Arial"/>
                <w:color w:val="000000" w:themeColor="text1"/>
              </w:rPr>
              <w:t>s</w:t>
            </w:r>
            <w:r w:rsidRPr="4144FF5F">
              <w:rPr>
                <w:rFonts w:ascii="Comic Sans MS" w:eastAsia="Calibri" w:hAnsi="Comic Sans MS" w:cs="Arial"/>
                <w:color w:val="000000" w:themeColor="text1"/>
              </w:rPr>
              <w:t xml:space="preserve"> will support teachers in setting up targeted interventions, work closely with support staff on delivering specially designed programmes and with teachers to monitor progress and impact</w:t>
            </w:r>
            <w:r w:rsidR="1F8F7B9B" w:rsidRPr="4144FF5F">
              <w:rPr>
                <w:rFonts w:ascii="Comic Sans MS" w:eastAsia="Calibri" w:hAnsi="Comic Sans MS" w:cs="Arial"/>
                <w:color w:val="000000" w:themeColor="text1"/>
              </w:rPr>
              <w:t xml:space="preserve">. Small group interventions will also be set up, led by </w:t>
            </w:r>
            <w:proofErr w:type="spellStart"/>
            <w:r w:rsidR="1F8F7B9B" w:rsidRPr="4144FF5F">
              <w:rPr>
                <w:rFonts w:ascii="Comic Sans MS" w:eastAsia="Calibri" w:hAnsi="Comic Sans MS" w:cs="Arial"/>
                <w:color w:val="000000" w:themeColor="text1"/>
              </w:rPr>
              <w:t>AsL</w:t>
            </w:r>
            <w:proofErr w:type="spellEnd"/>
            <w:r w:rsidR="1F8F7B9B" w:rsidRPr="4144FF5F">
              <w:rPr>
                <w:rFonts w:ascii="Comic Sans MS" w:eastAsia="Calibri" w:hAnsi="Comic Sans MS" w:cs="Arial"/>
                <w:color w:val="000000" w:themeColor="text1"/>
              </w:rPr>
              <w:t xml:space="preserve"> staff and DHTs for both reading and numeracy</w:t>
            </w:r>
          </w:p>
          <w:p w14:paraId="1F54B4FC" w14:textId="77777777" w:rsidR="000874DB" w:rsidRPr="0026271F" w:rsidRDefault="000874DB" w:rsidP="000F1E34">
            <w:pPr>
              <w:pStyle w:val="ListParagraph"/>
              <w:numPr>
                <w:ilvl w:val="0"/>
                <w:numId w:val="15"/>
              </w:numPr>
              <w:jc w:val="both"/>
              <w:rPr>
                <w:rFonts w:ascii="Arial" w:hAnsi="Arial" w:cs="Arial"/>
                <w:sz w:val="24"/>
                <w:szCs w:val="24"/>
              </w:rPr>
            </w:pPr>
          </w:p>
        </w:tc>
      </w:tr>
      <w:tr w:rsidR="000874DB" w:rsidRPr="0055133B" w14:paraId="68D723EE" w14:textId="77777777" w:rsidTr="2B1CB730">
        <w:trPr>
          <w:gridAfter w:val="1"/>
          <w:wAfter w:w="448" w:type="dxa"/>
        </w:trPr>
        <w:tc>
          <w:tcPr>
            <w:tcW w:w="1897" w:type="dxa"/>
            <w:gridSpan w:val="2"/>
            <w:shd w:val="clear" w:color="auto" w:fill="BDD6EE" w:themeFill="accent1" w:themeFillTint="66"/>
            <w:vAlign w:val="center"/>
          </w:tcPr>
          <w:p w14:paraId="68BA239E" w14:textId="20A2D9EA" w:rsidR="000874DB" w:rsidRPr="00E3628D" w:rsidRDefault="000874DB" w:rsidP="00E3628D">
            <w:pPr>
              <w:rPr>
                <w:rFonts w:ascii="Arial" w:hAnsi="Arial" w:cs="Arial"/>
                <w:b/>
                <w:bCs/>
                <w:sz w:val="24"/>
                <w:szCs w:val="24"/>
              </w:rPr>
            </w:pPr>
            <w:r w:rsidRPr="00E3628D">
              <w:rPr>
                <w:rFonts w:ascii="Arial" w:hAnsi="Arial" w:cs="Arial"/>
                <w:b/>
                <w:bCs/>
                <w:sz w:val="24"/>
                <w:szCs w:val="24"/>
              </w:rPr>
              <w:t>Impact</w:t>
            </w:r>
            <w:r w:rsidR="007E7491" w:rsidRPr="00E3628D">
              <w:rPr>
                <w:rFonts w:ascii="Arial" w:hAnsi="Arial" w:cs="Arial"/>
                <w:b/>
                <w:bCs/>
                <w:sz w:val="24"/>
                <w:szCs w:val="24"/>
              </w:rPr>
              <w:t xml:space="preserve"> Measurements</w:t>
            </w:r>
          </w:p>
        </w:tc>
        <w:tc>
          <w:tcPr>
            <w:tcW w:w="7119" w:type="dxa"/>
            <w:gridSpan w:val="4"/>
          </w:tcPr>
          <w:p w14:paraId="2658DB39" w14:textId="41340639" w:rsidR="005D674D" w:rsidRDefault="005D674D" w:rsidP="005D674D">
            <w:pPr>
              <w:jc w:val="both"/>
              <w:rPr>
                <w:rFonts w:ascii="Comic Sans MS" w:eastAsia="Calibri" w:hAnsi="Comic Sans MS" w:cs="Arial"/>
                <w:b/>
                <w:color w:val="000000"/>
                <w:u w:val="single"/>
              </w:rPr>
            </w:pPr>
            <w:r w:rsidRPr="00AB43F8">
              <w:rPr>
                <w:rFonts w:ascii="Comic Sans MS" w:eastAsia="Calibri" w:hAnsi="Comic Sans MS" w:cs="Arial"/>
                <w:b/>
                <w:color w:val="000000"/>
                <w:u w:val="single"/>
              </w:rPr>
              <w:t xml:space="preserve">Intervention </w:t>
            </w:r>
            <w:r w:rsidR="0026271F">
              <w:rPr>
                <w:rFonts w:ascii="Comic Sans MS" w:eastAsia="Calibri" w:hAnsi="Comic Sans MS" w:cs="Arial"/>
                <w:b/>
                <w:color w:val="000000"/>
                <w:u w:val="single"/>
              </w:rPr>
              <w:t>1</w:t>
            </w:r>
            <w:r w:rsidRPr="00AB43F8">
              <w:rPr>
                <w:rFonts w:ascii="Comic Sans MS" w:eastAsia="Calibri" w:hAnsi="Comic Sans MS" w:cs="Arial"/>
                <w:b/>
                <w:color w:val="000000"/>
                <w:u w:val="single"/>
              </w:rPr>
              <w:t xml:space="preserve"> – </w:t>
            </w:r>
            <w:r>
              <w:rPr>
                <w:rFonts w:ascii="Comic Sans MS" w:eastAsia="Calibri" w:hAnsi="Comic Sans MS" w:cs="Arial"/>
                <w:b/>
                <w:color w:val="000000"/>
                <w:u w:val="single"/>
              </w:rPr>
              <w:t>Targeted Approaches to Literacy and Numeracy</w:t>
            </w:r>
          </w:p>
          <w:p w14:paraId="2D190FB2" w14:textId="0B659261" w:rsidR="000874DB" w:rsidRPr="001258E0" w:rsidRDefault="786D3B28" w:rsidP="6E7E0DA1">
            <w:pPr>
              <w:pStyle w:val="ListParagraph"/>
              <w:numPr>
                <w:ilvl w:val="0"/>
                <w:numId w:val="15"/>
              </w:numPr>
              <w:jc w:val="both"/>
              <w:rPr>
                <w:rFonts w:ascii="Comic Sans MS" w:eastAsia="Calibri" w:hAnsi="Comic Sans MS" w:cs="Arial"/>
                <w:b/>
                <w:bCs/>
                <w:color w:val="000000"/>
                <w:u w:val="single"/>
              </w:rPr>
            </w:pPr>
            <w:r w:rsidRPr="4144FF5F">
              <w:rPr>
                <w:rFonts w:ascii="Comic Sans MS" w:eastAsia="Calibri" w:hAnsi="Comic Sans MS" w:cs="Arial"/>
                <w:color w:val="000000" w:themeColor="text1"/>
              </w:rPr>
              <w:t>Reading</w:t>
            </w:r>
            <w:r w:rsidR="1F8F7B9B" w:rsidRPr="4144FF5F">
              <w:rPr>
                <w:rFonts w:ascii="Comic Sans MS" w:eastAsia="Calibri" w:hAnsi="Comic Sans MS" w:cs="Arial"/>
                <w:color w:val="000000" w:themeColor="text1"/>
              </w:rPr>
              <w:t xml:space="preserve"> and spelling abilities</w:t>
            </w:r>
            <w:r w:rsidRPr="4144FF5F">
              <w:rPr>
                <w:rFonts w:ascii="Comic Sans MS" w:eastAsia="Calibri" w:hAnsi="Comic Sans MS" w:cs="Arial"/>
                <w:color w:val="000000" w:themeColor="text1"/>
              </w:rPr>
              <w:t xml:space="preserve"> captured at the beginning and end of each </w:t>
            </w:r>
            <w:r w:rsidR="1F8F7B9B" w:rsidRPr="4144FF5F">
              <w:rPr>
                <w:rFonts w:ascii="Comic Sans MS" w:eastAsia="Calibri" w:hAnsi="Comic Sans MS" w:cs="Arial"/>
                <w:color w:val="000000" w:themeColor="text1"/>
              </w:rPr>
              <w:t>period of intervention and at key points throughout the session</w:t>
            </w:r>
          </w:p>
          <w:p w14:paraId="40DBE9BA" w14:textId="482B5A8D" w:rsidR="001258E0" w:rsidRPr="001258E0" w:rsidRDefault="2AAB131A" w:rsidP="6E7E0DA1">
            <w:pPr>
              <w:pStyle w:val="ListParagraph"/>
              <w:numPr>
                <w:ilvl w:val="0"/>
                <w:numId w:val="15"/>
              </w:numPr>
              <w:jc w:val="both"/>
              <w:rPr>
                <w:rFonts w:ascii="Comic Sans MS" w:eastAsia="Calibri" w:hAnsi="Comic Sans MS" w:cs="Arial"/>
                <w:b/>
                <w:bCs/>
                <w:color w:val="000000"/>
                <w:u w:val="single"/>
              </w:rPr>
            </w:pPr>
            <w:r w:rsidRPr="4144FF5F">
              <w:rPr>
                <w:rFonts w:ascii="Comic Sans MS" w:eastAsia="Calibri" w:hAnsi="Comic Sans MS" w:cs="Arial"/>
                <w:color w:val="000000" w:themeColor="text1"/>
              </w:rPr>
              <w:t>Accelerated Reading Data</w:t>
            </w:r>
          </w:p>
          <w:p w14:paraId="099E418A" w14:textId="77777777" w:rsidR="002D2324" w:rsidRPr="007C67F7" w:rsidRDefault="2AAB131A" w:rsidP="6E7E0DA1">
            <w:pPr>
              <w:pStyle w:val="ListParagraph"/>
              <w:numPr>
                <w:ilvl w:val="0"/>
                <w:numId w:val="15"/>
              </w:numPr>
              <w:jc w:val="both"/>
              <w:rPr>
                <w:rFonts w:ascii="Comic Sans MS" w:eastAsia="Calibri" w:hAnsi="Comic Sans MS" w:cs="Arial"/>
                <w:b/>
                <w:bCs/>
                <w:color w:val="000000"/>
                <w:u w:val="single"/>
              </w:rPr>
            </w:pPr>
            <w:r w:rsidRPr="4144FF5F">
              <w:rPr>
                <w:rFonts w:ascii="Comic Sans MS" w:eastAsia="Calibri" w:hAnsi="Comic Sans MS" w:cs="Arial"/>
                <w:color w:val="000000" w:themeColor="text1"/>
              </w:rPr>
              <w:t>Teacher judgements (termly tracking meetings)</w:t>
            </w:r>
          </w:p>
          <w:p w14:paraId="1744FF2C" w14:textId="77777777" w:rsidR="002D2324" w:rsidRPr="007C67F7" w:rsidRDefault="2AAB131A" w:rsidP="6E7E0DA1">
            <w:pPr>
              <w:pStyle w:val="ListParagraph"/>
              <w:numPr>
                <w:ilvl w:val="0"/>
                <w:numId w:val="15"/>
              </w:numPr>
              <w:jc w:val="both"/>
              <w:rPr>
                <w:rFonts w:ascii="Comic Sans MS" w:eastAsia="Calibri" w:hAnsi="Comic Sans MS" w:cs="Arial"/>
                <w:b/>
                <w:bCs/>
                <w:color w:val="000000"/>
                <w:u w:val="single"/>
              </w:rPr>
            </w:pPr>
            <w:r w:rsidRPr="4144FF5F">
              <w:rPr>
                <w:rFonts w:ascii="Comic Sans MS" w:eastAsia="Calibri" w:hAnsi="Comic Sans MS" w:cs="Arial"/>
                <w:color w:val="000000" w:themeColor="text1"/>
              </w:rPr>
              <w:t xml:space="preserve">Identified pupils (FSM and SIMD 2-4) will be carefully tracked on a </w:t>
            </w:r>
            <w:proofErr w:type="gramStart"/>
            <w:r w:rsidRPr="4144FF5F">
              <w:rPr>
                <w:rFonts w:ascii="Comic Sans MS" w:eastAsia="Calibri" w:hAnsi="Comic Sans MS" w:cs="Arial"/>
                <w:color w:val="000000" w:themeColor="text1"/>
              </w:rPr>
              <w:t>6 weekly</w:t>
            </w:r>
            <w:proofErr w:type="gramEnd"/>
            <w:r w:rsidRPr="4144FF5F">
              <w:rPr>
                <w:rFonts w:ascii="Comic Sans MS" w:eastAsia="Calibri" w:hAnsi="Comic Sans MS" w:cs="Arial"/>
                <w:color w:val="000000" w:themeColor="text1"/>
              </w:rPr>
              <w:t xml:space="preserve"> basis through dialogues with assigned PSAs, class teachers and </w:t>
            </w:r>
            <w:proofErr w:type="spellStart"/>
            <w:r w:rsidRPr="4144FF5F">
              <w:rPr>
                <w:rFonts w:ascii="Comic Sans MS" w:eastAsia="Calibri" w:hAnsi="Comic Sans MS" w:cs="Arial"/>
                <w:color w:val="000000" w:themeColor="text1"/>
              </w:rPr>
              <w:t>AsL</w:t>
            </w:r>
            <w:proofErr w:type="spellEnd"/>
            <w:r w:rsidRPr="4144FF5F">
              <w:rPr>
                <w:rFonts w:ascii="Comic Sans MS" w:eastAsia="Calibri" w:hAnsi="Comic Sans MS" w:cs="Arial"/>
                <w:color w:val="000000" w:themeColor="text1"/>
              </w:rPr>
              <w:t xml:space="preserve"> staff</w:t>
            </w:r>
          </w:p>
          <w:p w14:paraId="486DBB8A" w14:textId="7531319C" w:rsidR="002D2324" w:rsidRPr="009B3CEF" w:rsidRDefault="2AAB131A" w:rsidP="6E7E0DA1">
            <w:pPr>
              <w:pStyle w:val="ListParagraph"/>
              <w:numPr>
                <w:ilvl w:val="0"/>
                <w:numId w:val="15"/>
              </w:numPr>
              <w:jc w:val="both"/>
              <w:rPr>
                <w:rFonts w:ascii="Comic Sans MS" w:eastAsia="Calibri" w:hAnsi="Comic Sans MS" w:cs="Arial"/>
                <w:b/>
                <w:bCs/>
                <w:color w:val="000000"/>
                <w:u w:val="single"/>
              </w:rPr>
            </w:pPr>
            <w:r w:rsidRPr="4144FF5F">
              <w:rPr>
                <w:rFonts w:ascii="Comic Sans MS" w:eastAsia="Calibri" w:hAnsi="Comic Sans MS" w:cs="Arial"/>
                <w:color w:val="000000" w:themeColor="text1"/>
              </w:rPr>
              <w:t>Maths Assessments to be used to measure individual pupil progress in maths at identified points throughout each session</w:t>
            </w:r>
          </w:p>
          <w:p w14:paraId="21CDA246" w14:textId="77777777" w:rsidR="0034381E" w:rsidRPr="009C6BBC" w:rsidRDefault="0034381E" w:rsidP="009C6BBC">
            <w:pPr>
              <w:jc w:val="both"/>
              <w:rPr>
                <w:rFonts w:ascii="Arial" w:hAnsi="Arial" w:cs="Arial"/>
                <w:sz w:val="24"/>
                <w:szCs w:val="24"/>
              </w:rPr>
            </w:pPr>
          </w:p>
        </w:tc>
      </w:tr>
      <w:tr w:rsidR="00661A90" w:rsidRPr="00A1395D" w14:paraId="28366B6E" w14:textId="77777777" w:rsidTr="2B1CB730">
        <w:trPr>
          <w:gridBefore w:val="1"/>
          <w:wBefore w:w="303" w:type="dxa"/>
        </w:trPr>
        <w:tc>
          <w:tcPr>
            <w:tcW w:w="2499" w:type="dxa"/>
            <w:gridSpan w:val="2"/>
            <w:shd w:val="clear" w:color="auto" w:fill="D9D9D9" w:themeFill="background1" w:themeFillShade="D9"/>
          </w:tcPr>
          <w:p w14:paraId="505E2BDF" w14:textId="77777777" w:rsidR="00661A90" w:rsidRPr="00A1395D" w:rsidRDefault="00661A90" w:rsidP="007C43D1">
            <w:pPr>
              <w:jc w:val="both"/>
              <w:rPr>
                <w:rFonts w:ascii="Arial" w:hAnsi="Arial" w:cs="Arial"/>
              </w:rPr>
            </w:pPr>
          </w:p>
        </w:tc>
        <w:tc>
          <w:tcPr>
            <w:tcW w:w="3147" w:type="dxa"/>
            <w:shd w:val="clear" w:color="auto" w:fill="D9D9D9" w:themeFill="background1" w:themeFillShade="D9"/>
          </w:tcPr>
          <w:p w14:paraId="47C5E87F" w14:textId="77777777" w:rsidR="00661A90" w:rsidRPr="003B6223" w:rsidRDefault="00661A90" w:rsidP="007C43D1">
            <w:pPr>
              <w:pStyle w:val="ListParagraph"/>
              <w:ind w:left="0"/>
              <w:jc w:val="both"/>
              <w:rPr>
                <w:rFonts w:ascii="Arial" w:hAnsi="Arial" w:cs="Arial"/>
                <w:b/>
                <w:bCs/>
              </w:rPr>
            </w:pPr>
            <w:r w:rsidRPr="003B6223">
              <w:rPr>
                <w:rFonts w:ascii="Arial" w:hAnsi="Arial" w:cs="Arial"/>
                <w:b/>
              </w:rPr>
              <w:t xml:space="preserve">Details, </w:t>
            </w:r>
            <w:proofErr w:type="spellStart"/>
            <w:r w:rsidRPr="003B6223">
              <w:rPr>
                <w:rFonts w:ascii="Arial" w:hAnsi="Arial" w:cs="Arial"/>
                <w:b/>
              </w:rPr>
              <w:t>inc</w:t>
            </w:r>
            <w:proofErr w:type="spellEnd"/>
            <w:r w:rsidRPr="003B6223">
              <w:rPr>
                <w:rFonts w:ascii="Arial" w:hAnsi="Arial" w:cs="Arial"/>
                <w:b/>
              </w:rPr>
              <w:t xml:space="preserve"> Supplier Name</w:t>
            </w:r>
          </w:p>
        </w:tc>
        <w:tc>
          <w:tcPr>
            <w:tcW w:w="1814" w:type="dxa"/>
            <w:shd w:val="clear" w:color="auto" w:fill="D9D9D9" w:themeFill="background1" w:themeFillShade="D9"/>
          </w:tcPr>
          <w:p w14:paraId="0E752BDA" w14:textId="77777777" w:rsidR="00661A90" w:rsidRPr="003B6223" w:rsidRDefault="00661A90" w:rsidP="007C43D1">
            <w:pPr>
              <w:pStyle w:val="ListParagraph"/>
              <w:ind w:left="0"/>
              <w:jc w:val="both"/>
              <w:rPr>
                <w:rFonts w:ascii="Arial" w:hAnsi="Arial" w:cs="Arial"/>
                <w:b/>
                <w:bCs/>
              </w:rPr>
            </w:pPr>
            <w:r>
              <w:rPr>
                <w:rFonts w:ascii="Arial" w:hAnsi="Arial" w:cs="Arial"/>
                <w:b/>
              </w:rPr>
              <w:t>FTE / HRS</w:t>
            </w:r>
          </w:p>
        </w:tc>
        <w:tc>
          <w:tcPr>
            <w:tcW w:w="1701" w:type="dxa"/>
            <w:gridSpan w:val="2"/>
            <w:shd w:val="clear" w:color="auto" w:fill="D9D9D9" w:themeFill="background1" w:themeFillShade="D9"/>
          </w:tcPr>
          <w:p w14:paraId="40200A42" w14:textId="1260174A" w:rsidR="00661A90" w:rsidRPr="003B6223" w:rsidRDefault="00661A90" w:rsidP="007C43D1">
            <w:pPr>
              <w:pStyle w:val="ListParagraph"/>
              <w:ind w:left="0"/>
              <w:jc w:val="both"/>
              <w:rPr>
                <w:rFonts w:ascii="Arial" w:hAnsi="Arial" w:cs="Arial"/>
                <w:b/>
                <w:bCs/>
              </w:rPr>
            </w:pPr>
            <w:r w:rsidRPr="003B6223">
              <w:rPr>
                <w:rFonts w:ascii="Arial" w:hAnsi="Arial" w:cs="Arial"/>
                <w:b/>
              </w:rPr>
              <w:t>Cost 202</w:t>
            </w:r>
            <w:r w:rsidR="001D3838">
              <w:rPr>
                <w:rFonts w:ascii="Arial" w:hAnsi="Arial" w:cs="Arial"/>
                <w:b/>
              </w:rPr>
              <w:t>1 - 2022</w:t>
            </w:r>
          </w:p>
        </w:tc>
      </w:tr>
      <w:tr w:rsidR="00661A90" w:rsidRPr="00A1395D" w14:paraId="35C97F7C" w14:textId="77777777" w:rsidTr="2B1CB730">
        <w:trPr>
          <w:gridBefore w:val="1"/>
          <w:wBefore w:w="303" w:type="dxa"/>
        </w:trPr>
        <w:tc>
          <w:tcPr>
            <w:tcW w:w="2499" w:type="dxa"/>
            <w:gridSpan w:val="2"/>
          </w:tcPr>
          <w:p w14:paraId="2DAC69A1" w14:textId="10EEDA9B" w:rsidR="00661A90" w:rsidRPr="00E77EFA" w:rsidRDefault="00661A90" w:rsidP="007C43D1">
            <w:pPr>
              <w:pStyle w:val="ListParagraph"/>
              <w:ind w:left="0"/>
              <w:jc w:val="both"/>
              <w:rPr>
                <w:rFonts w:ascii="Arial" w:hAnsi="Arial" w:cs="Arial"/>
              </w:rPr>
            </w:pPr>
            <w:r w:rsidRPr="00E77EFA">
              <w:rPr>
                <w:rFonts w:ascii="Arial" w:hAnsi="Arial" w:cs="Arial"/>
              </w:rPr>
              <w:t>Teaching Staff to release DHTs</w:t>
            </w:r>
            <w:r w:rsidR="001258E0">
              <w:rPr>
                <w:rFonts w:ascii="Arial" w:hAnsi="Arial" w:cs="Arial"/>
              </w:rPr>
              <w:t xml:space="preserve"> / </w:t>
            </w:r>
            <w:proofErr w:type="spellStart"/>
            <w:r w:rsidR="001258E0">
              <w:rPr>
                <w:rFonts w:ascii="Arial" w:hAnsi="Arial" w:cs="Arial"/>
              </w:rPr>
              <w:t>AsL</w:t>
            </w:r>
            <w:proofErr w:type="spellEnd"/>
            <w:r w:rsidR="001258E0">
              <w:rPr>
                <w:rFonts w:ascii="Arial" w:hAnsi="Arial" w:cs="Arial"/>
              </w:rPr>
              <w:t xml:space="preserve"> staff</w:t>
            </w:r>
            <w:r w:rsidRPr="00E77EFA">
              <w:rPr>
                <w:rFonts w:ascii="Arial" w:hAnsi="Arial" w:cs="Arial"/>
              </w:rPr>
              <w:t xml:space="preserve"> to support </w:t>
            </w:r>
            <w:r w:rsidR="001258E0">
              <w:rPr>
                <w:rFonts w:ascii="Arial" w:hAnsi="Arial" w:cs="Arial"/>
              </w:rPr>
              <w:t xml:space="preserve">Literacy and </w:t>
            </w:r>
            <w:r w:rsidRPr="00E77EFA">
              <w:rPr>
                <w:rFonts w:ascii="Arial" w:hAnsi="Arial" w:cs="Arial"/>
              </w:rPr>
              <w:t>Maths interventions</w:t>
            </w:r>
            <w:r>
              <w:rPr>
                <w:rFonts w:ascii="Arial" w:hAnsi="Arial" w:cs="Arial"/>
              </w:rPr>
              <w:t xml:space="preserve"> at </w:t>
            </w:r>
            <w:r w:rsidR="001258E0">
              <w:rPr>
                <w:rFonts w:ascii="Arial" w:hAnsi="Arial" w:cs="Arial"/>
              </w:rPr>
              <w:t>all levels</w:t>
            </w:r>
            <w:r>
              <w:rPr>
                <w:rFonts w:ascii="Arial" w:hAnsi="Arial" w:cs="Arial"/>
              </w:rPr>
              <w:t xml:space="preserve"> </w:t>
            </w:r>
          </w:p>
        </w:tc>
        <w:tc>
          <w:tcPr>
            <w:tcW w:w="3147" w:type="dxa"/>
          </w:tcPr>
          <w:p w14:paraId="2BE9FCD0" w14:textId="6DC68759" w:rsidR="00661A90" w:rsidRDefault="00661A90" w:rsidP="007C43D1">
            <w:pPr>
              <w:pStyle w:val="ListParagraph"/>
              <w:ind w:left="0"/>
              <w:jc w:val="both"/>
              <w:rPr>
                <w:rFonts w:ascii="Arial" w:hAnsi="Arial" w:cs="Arial"/>
              </w:rPr>
            </w:pPr>
            <w:r>
              <w:rPr>
                <w:rFonts w:ascii="Arial" w:hAnsi="Arial" w:cs="Arial"/>
              </w:rPr>
              <w:t xml:space="preserve">1x </w:t>
            </w:r>
            <w:r w:rsidR="001258E0">
              <w:rPr>
                <w:rFonts w:ascii="Arial" w:hAnsi="Arial" w:cs="Arial"/>
              </w:rPr>
              <w:t xml:space="preserve">1.0 </w:t>
            </w:r>
            <w:proofErr w:type="spellStart"/>
            <w:r w:rsidRPr="00E77EFA">
              <w:rPr>
                <w:rFonts w:ascii="Arial" w:hAnsi="Arial" w:cs="Arial"/>
              </w:rPr>
              <w:t>fte</w:t>
            </w:r>
            <w:proofErr w:type="spellEnd"/>
            <w:r>
              <w:rPr>
                <w:rFonts w:ascii="Arial" w:hAnsi="Arial" w:cs="Arial"/>
              </w:rPr>
              <w:t xml:space="preserve"> class teacher to release DHTs</w:t>
            </w:r>
            <w:r w:rsidR="001258E0">
              <w:rPr>
                <w:rFonts w:ascii="Arial" w:hAnsi="Arial" w:cs="Arial"/>
              </w:rPr>
              <w:t xml:space="preserve"> / </w:t>
            </w:r>
            <w:proofErr w:type="spellStart"/>
            <w:r w:rsidR="001258E0">
              <w:rPr>
                <w:rFonts w:ascii="Arial" w:hAnsi="Arial" w:cs="Arial"/>
              </w:rPr>
              <w:t>AsL</w:t>
            </w:r>
            <w:proofErr w:type="spellEnd"/>
            <w:r w:rsidR="001258E0">
              <w:rPr>
                <w:rFonts w:ascii="Arial" w:hAnsi="Arial" w:cs="Arial"/>
              </w:rPr>
              <w:t xml:space="preserve"> staff</w:t>
            </w:r>
            <w:r w:rsidRPr="00E77EFA">
              <w:rPr>
                <w:rFonts w:ascii="Arial" w:hAnsi="Arial" w:cs="Arial"/>
              </w:rPr>
              <w:t xml:space="preserve"> ( </w:t>
            </w:r>
            <w:r w:rsidR="001258E0">
              <w:rPr>
                <w:rFonts w:ascii="Arial" w:hAnsi="Arial" w:cs="Arial"/>
              </w:rPr>
              <w:t>until July 2022</w:t>
            </w:r>
            <w:r w:rsidRPr="00E77EFA">
              <w:rPr>
                <w:rFonts w:ascii="Arial" w:hAnsi="Arial" w:cs="Arial"/>
              </w:rPr>
              <w:t>)</w:t>
            </w:r>
          </w:p>
          <w:p w14:paraId="3DA4103B" w14:textId="77777777" w:rsidR="001258E0" w:rsidRDefault="001258E0" w:rsidP="007C43D1">
            <w:pPr>
              <w:pStyle w:val="ListParagraph"/>
              <w:ind w:left="0"/>
              <w:jc w:val="both"/>
              <w:rPr>
                <w:rFonts w:ascii="Arial" w:hAnsi="Arial" w:cs="Arial"/>
              </w:rPr>
            </w:pPr>
          </w:p>
          <w:p w14:paraId="4A5D1044" w14:textId="628415F9" w:rsidR="001258E0" w:rsidRPr="00E77EFA" w:rsidRDefault="001258E0" w:rsidP="007C43D1">
            <w:pPr>
              <w:pStyle w:val="ListParagraph"/>
              <w:ind w:left="0"/>
              <w:jc w:val="both"/>
              <w:rPr>
                <w:rFonts w:ascii="Arial" w:hAnsi="Arial" w:cs="Arial"/>
              </w:rPr>
            </w:pPr>
          </w:p>
        </w:tc>
        <w:tc>
          <w:tcPr>
            <w:tcW w:w="1814" w:type="dxa"/>
          </w:tcPr>
          <w:p w14:paraId="6F45E52E" w14:textId="552CABC6" w:rsidR="00661A90" w:rsidRPr="00E77EFA" w:rsidRDefault="001258E0" w:rsidP="007C43D1">
            <w:pPr>
              <w:pStyle w:val="ListParagraph"/>
              <w:ind w:left="0"/>
              <w:jc w:val="both"/>
              <w:rPr>
                <w:rFonts w:ascii="Arial" w:hAnsi="Arial" w:cs="Arial"/>
              </w:rPr>
            </w:pPr>
            <w:r>
              <w:rPr>
                <w:rFonts w:ascii="Arial" w:hAnsi="Arial" w:cs="Arial"/>
              </w:rPr>
              <w:t>1.0fte</w:t>
            </w:r>
          </w:p>
        </w:tc>
        <w:tc>
          <w:tcPr>
            <w:tcW w:w="1701" w:type="dxa"/>
            <w:gridSpan w:val="2"/>
          </w:tcPr>
          <w:p w14:paraId="677605CD" w14:textId="2170152B" w:rsidR="00661A90" w:rsidRPr="00E77EFA" w:rsidRDefault="00661A90" w:rsidP="007C43D1">
            <w:pPr>
              <w:pStyle w:val="ListParagraph"/>
              <w:ind w:left="0"/>
              <w:jc w:val="right"/>
              <w:rPr>
                <w:rFonts w:ascii="Arial" w:hAnsi="Arial" w:cs="Arial"/>
              </w:rPr>
            </w:pPr>
            <w:r w:rsidRPr="00E77EFA">
              <w:rPr>
                <w:rFonts w:ascii="Arial" w:hAnsi="Arial" w:cs="Arial"/>
              </w:rPr>
              <w:t>£</w:t>
            </w:r>
            <w:r w:rsidR="001258E0">
              <w:rPr>
                <w:rFonts w:ascii="Arial" w:hAnsi="Arial" w:cs="Arial"/>
              </w:rPr>
              <w:t>45,271</w:t>
            </w:r>
          </w:p>
        </w:tc>
      </w:tr>
      <w:tr w:rsidR="00661A90" w:rsidRPr="00A1395D" w14:paraId="344DEAE4" w14:textId="77777777" w:rsidTr="2B1CB730">
        <w:trPr>
          <w:gridBefore w:val="1"/>
          <w:wBefore w:w="303" w:type="dxa"/>
        </w:trPr>
        <w:tc>
          <w:tcPr>
            <w:tcW w:w="2499" w:type="dxa"/>
            <w:gridSpan w:val="2"/>
          </w:tcPr>
          <w:p w14:paraId="0E2C951C" w14:textId="531A177C" w:rsidR="00661A90" w:rsidRDefault="001258E0" w:rsidP="007C43D1">
            <w:pPr>
              <w:pStyle w:val="ListParagraph"/>
              <w:ind w:left="0"/>
              <w:jc w:val="both"/>
              <w:rPr>
                <w:rFonts w:ascii="Arial" w:hAnsi="Arial" w:cs="Arial"/>
              </w:rPr>
            </w:pPr>
            <w:r w:rsidRPr="00E77EFA">
              <w:rPr>
                <w:rFonts w:ascii="Arial" w:hAnsi="Arial" w:cs="Arial"/>
              </w:rPr>
              <w:t>Teaching Staff to release DHTs</w:t>
            </w:r>
            <w:r>
              <w:rPr>
                <w:rFonts w:ascii="Arial" w:hAnsi="Arial" w:cs="Arial"/>
              </w:rPr>
              <w:t xml:space="preserve"> / </w:t>
            </w:r>
            <w:proofErr w:type="spellStart"/>
            <w:r>
              <w:rPr>
                <w:rFonts w:ascii="Arial" w:hAnsi="Arial" w:cs="Arial"/>
              </w:rPr>
              <w:t>AsL</w:t>
            </w:r>
            <w:proofErr w:type="spellEnd"/>
            <w:r>
              <w:rPr>
                <w:rFonts w:ascii="Arial" w:hAnsi="Arial" w:cs="Arial"/>
              </w:rPr>
              <w:t xml:space="preserve"> staff</w:t>
            </w:r>
            <w:r w:rsidRPr="00E77EFA">
              <w:rPr>
                <w:rFonts w:ascii="Arial" w:hAnsi="Arial" w:cs="Arial"/>
              </w:rPr>
              <w:t xml:space="preserve"> to support </w:t>
            </w:r>
            <w:r>
              <w:rPr>
                <w:rFonts w:ascii="Arial" w:hAnsi="Arial" w:cs="Arial"/>
              </w:rPr>
              <w:t xml:space="preserve">Literacy and </w:t>
            </w:r>
            <w:r w:rsidRPr="00E77EFA">
              <w:rPr>
                <w:rFonts w:ascii="Arial" w:hAnsi="Arial" w:cs="Arial"/>
              </w:rPr>
              <w:t>Maths interventions</w:t>
            </w:r>
            <w:r>
              <w:rPr>
                <w:rFonts w:ascii="Arial" w:hAnsi="Arial" w:cs="Arial"/>
              </w:rPr>
              <w:t xml:space="preserve"> at all levels</w:t>
            </w:r>
          </w:p>
        </w:tc>
        <w:tc>
          <w:tcPr>
            <w:tcW w:w="3147" w:type="dxa"/>
          </w:tcPr>
          <w:p w14:paraId="5F611D93" w14:textId="566AE28A" w:rsidR="00661A90" w:rsidRDefault="001258E0" w:rsidP="007C43D1">
            <w:pPr>
              <w:pStyle w:val="ListParagraph"/>
              <w:ind w:left="0"/>
              <w:jc w:val="both"/>
              <w:rPr>
                <w:rFonts w:ascii="Arial" w:hAnsi="Arial" w:cs="Arial"/>
              </w:rPr>
            </w:pPr>
            <w:r>
              <w:rPr>
                <w:rFonts w:ascii="Arial" w:hAnsi="Arial" w:cs="Arial"/>
              </w:rPr>
              <w:t xml:space="preserve">1 x 0.3 </w:t>
            </w:r>
            <w:proofErr w:type="spellStart"/>
            <w:r>
              <w:rPr>
                <w:rFonts w:ascii="Arial" w:hAnsi="Arial" w:cs="Arial"/>
              </w:rPr>
              <w:t>fte</w:t>
            </w:r>
            <w:proofErr w:type="spellEnd"/>
            <w:r>
              <w:rPr>
                <w:rFonts w:ascii="Arial" w:hAnsi="Arial" w:cs="Arial"/>
              </w:rPr>
              <w:t xml:space="preserve"> </w:t>
            </w:r>
            <w:proofErr w:type="spellStart"/>
            <w:r>
              <w:rPr>
                <w:rFonts w:ascii="Arial" w:hAnsi="Arial" w:cs="Arial"/>
              </w:rPr>
              <w:t>McCrone</w:t>
            </w:r>
            <w:proofErr w:type="spellEnd"/>
            <w:r>
              <w:rPr>
                <w:rFonts w:ascii="Arial" w:hAnsi="Arial" w:cs="Arial"/>
              </w:rPr>
              <w:t xml:space="preserve"> teacher to release DHTs (</w:t>
            </w:r>
            <w:r w:rsidR="009C6BBC">
              <w:rPr>
                <w:rFonts w:ascii="Arial" w:hAnsi="Arial" w:cs="Arial"/>
              </w:rPr>
              <w:t>Easter 2022)</w:t>
            </w:r>
            <w:r w:rsidR="000F1E34" w:rsidRPr="000F1E34">
              <w:rPr>
                <w:rFonts w:ascii="Arial" w:hAnsi="Arial" w:cs="Arial"/>
                <w:b/>
                <w:bCs/>
                <w:u w:val="single"/>
              </w:rPr>
              <w:t>*</w:t>
            </w:r>
          </w:p>
        </w:tc>
        <w:tc>
          <w:tcPr>
            <w:tcW w:w="1814" w:type="dxa"/>
          </w:tcPr>
          <w:p w14:paraId="2BB87868" w14:textId="522EB733" w:rsidR="00661A90" w:rsidRPr="00A1395D" w:rsidRDefault="001258E0" w:rsidP="007C43D1">
            <w:pPr>
              <w:pStyle w:val="ListParagraph"/>
              <w:ind w:left="0"/>
              <w:jc w:val="both"/>
              <w:rPr>
                <w:rFonts w:ascii="Arial" w:hAnsi="Arial" w:cs="Arial"/>
              </w:rPr>
            </w:pPr>
            <w:r>
              <w:rPr>
                <w:rFonts w:ascii="Arial" w:hAnsi="Arial" w:cs="Arial"/>
              </w:rPr>
              <w:t>0.3fte</w:t>
            </w:r>
          </w:p>
        </w:tc>
        <w:tc>
          <w:tcPr>
            <w:tcW w:w="1701" w:type="dxa"/>
            <w:gridSpan w:val="2"/>
          </w:tcPr>
          <w:p w14:paraId="5EEFE5C0" w14:textId="1758D116" w:rsidR="00661A90" w:rsidRDefault="00AD54CE" w:rsidP="007C43D1">
            <w:pPr>
              <w:pStyle w:val="ListParagraph"/>
              <w:ind w:left="0"/>
              <w:jc w:val="right"/>
              <w:rPr>
                <w:rFonts w:ascii="Arial" w:hAnsi="Arial" w:cs="Arial"/>
              </w:rPr>
            </w:pPr>
            <w:r>
              <w:rPr>
                <w:rFonts w:ascii="Arial" w:hAnsi="Arial" w:cs="Arial"/>
              </w:rPr>
              <w:t>£</w:t>
            </w:r>
            <w:r w:rsidR="009C6BBC">
              <w:rPr>
                <w:rFonts w:ascii="Arial" w:hAnsi="Arial" w:cs="Arial"/>
              </w:rPr>
              <w:t>11,816</w:t>
            </w:r>
          </w:p>
        </w:tc>
      </w:tr>
      <w:tr w:rsidR="00661A90" w:rsidRPr="00A1395D" w14:paraId="506CB0F5" w14:textId="77777777" w:rsidTr="2B1CB730">
        <w:trPr>
          <w:gridBefore w:val="1"/>
          <w:wBefore w:w="303" w:type="dxa"/>
        </w:trPr>
        <w:tc>
          <w:tcPr>
            <w:tcW w:w="2499" w:type="dxa"/>
            <w:gridSpan w:val="2"/>
          </w:tcPr>
          <w:p w14:paraId="2C38F523" w14:textId="378E63CE" w:rsidR="00661A90" w:rsidRPr="00A1395D" w:rsidRDefault="00BA297B" w:rsidP="007C43D1">
            <w:pPr>
              <w:pStyle w:val="ListParagraph"/>
              <w:ind w:left="0"/>
              <w:jc w:val="both"/>
              <w:rPr>
                <w:rFonts w:ascii="Arial" w:hAnsi="Arial" w:cs="Arial"/>
              </w:rPr>
            </w:pPr>
            <w:r>
              <w:rPr>
                <w:rFonts w:ascii="Arial" w:hAnsi="Arial" w:cs="Arial"/>
              </w:rPr>
              <w:t>Principal Teacher</w:t>
            </w:r>
          </w:p>
        </w:tc>
        <w:tc>
          <w:tcPr>
            <w:tcW w:w="3147" w:type="dxa"/>
          </w:tcPr>
          <w:p w14:paraId="2020FE0F" w14:textId="05EB17C7" w:rsidR="00661A90" w:rsidRPr="00A1395D" w:rsidRDefault="00BA297B" w:rsidP="007C43D1">
            <w:pPr>
              <w:pStyle w:val="ListParagraph"/>
              <w:ind w:left="0"/>
              <w:jc w:val="both"/>
              <w:rPr>
                <w:rFonts w:ascii="Arial" w:hAnsi="Arial" w:cs="Arial"/>
              </w:rPr>
            </w:pPr>
            <w:proofErr w:type="spellStart"/>
            <w:r>
              <w:rPr>
                <w:rFonts w:ascii="Arial" w:hAnsi="Arial" w:cs="Arial"/>
              </w:rPr>
              <w:t>AsL</w:t>
            </w:r>
            <w:proofErr w:type="spellEnd"/>
            <w:r>
              <w:rPr>
                <w:rFonts w:ascii="Arial" w:hAnsi="Arial" w:cs="Arial"/>
              </w:rPr>
              <w:t xml:space="preserve"> teacher to become Principal Teacher</w:t>
            </w:r>
            <w:r w:rsidR="009C6BBC">
              <w:rPr>
                <w:rFonts w:ascii="Arial" w:hAnsi="Arial" w:cs="Arial"/>
              </w:rPr>
              <w:t xml:space="preserve"> (Point </w:t>
            </w:r>
            <w:r w:rsidR="001D3838">
              <w:rPr>
                <w:rFonts w:ascii="Arial" w:hAnsi="Arial" w:cs="Arial"/>
              </w:rPr>
              <w:t>1</w:t>
            </w:r>
            <w:r w:rsidR="009C6BBC">
              <w:rPr>
                <w:rFonts w:ascii="Arial" w:hAnsi="Arial" w:cs="Arial"/>
              </w:rPr>
              <w:t xml:space="preserve"> on Salary Scale)</w:t>
            </w:r>
            <w:r>
              <w:rPr>
                <w:rFonts w:ascii="Arial" w:hAnsi="Arial" w:cs="Arial"/>
              </w:rPr>
              <w:t xml:space="preserve"> until </w:t>
            </w:r>
            <w:r w:rsidR="009C6BBC">
              <w:rPr>
                <w:rFonts w:ascii="Arial" w:hAnsi="Arial" w:cs="Arial"/>
              </w:rPr>
              <w:t>Easter</w:t>
            </w:r>
            <w:r>
              <w:rPr>
                <w:rFonts w:ascii="Arial" w:hAnsi="Arial" w:cs="Arial"/>
              </w:rPr>
              <w:t xml:space="preserve"> 2022</w:t>
            </w:r>
            <w:r w:rsidR="000F1E34">
              <w:rPr>
                <w:rFonts w:ascii="Arial" w:hAnsi="Arial" w:cs="Arial"/>
              </w:rPr>
              <w:t xml:space="preserve"> </w:t>
            </w:r>
            <w:r w:rsidR="000F1E34" w:rsidRPr="000F1E34">
              <w:rPr>
                <w:rFonts w:ascii="Arial" w:hAnsi="Arial" w:cs="Arial"/>
                <w:b/>
                <w:bCs/>
                <w:u w:val="single"/>
              </w:rPr>
              <w:t>**</w:t>
            </w:r>
          </w:p>
        </w:tc>
        <w:tc>
          <w:tcPr>
            <w:tcW w:w="1814" w:type="dxa"/>
          </w:tcPr>
          <w:p w14:paraId="2CBF3DB9" w14:textId="77777777" w:rsidR="00661A90" w:rsidRPr="00A1395D" w:rsidRDefault="00661A90" w:rsidP="007C43D1">
            <w:pPr>
              <w:pStyle w:val="ListParagraph"/>
              <w:ind w:left="0"/>
              <w:jc w:val="both"/>
              <w:rPr>
                <w:rFonts w:ascii="Arial" w:hAnsi="Arial" w:cs="Arial"/>
              </w:rPr>
            </w:pPr>
          </w:p>
        </w:tc>
        <w:tc>
          <w:tcPr>
            <w:tcW w:w="1701" w:type="dxa"/>
            <w:gridSpan w:val="2"/>
          </w:tcPr>
          <w:p w14:paraId="3FAFA57E" w14:textId="1247B2AB" w:rsidR="00861E25" w:rsidRPr="00A1395D" w:rsidRDefault="002D1E8A" w:rsidP="009C6BBC">
            <w:pPr>
              <w:pStyle w:val="ListParagraph"/>
              <w:ind w:left="0"/>
              <w:jc w:val="right"/>
              <w:rPr>
                <w:rFonts w:ascii="Arial" w:hAnsi="Arial" w:cs="Arial"/>
              </w:rPr>
            </w:pPr>
            <w:r w:rsidRPr="002D1E8A">
              <w:rPr>
                <w:rFonts w:ascii="Arial" w:hAnsi="Arial" w:cs="Arial"/>
              </w:rPr>
              <w:t>£5355</w:t>
            </w:r>
          </w:p>
        </w:tc>
      </w:tr>
      <w:tr w:rsidR="00AD54CE" w:rsidRPr="00A1395D" w14:paraId="60DC3960" w14:textId="77777777" w:rsidTr="2B1CB730">
        <w:trPr>
          <w:gridBefore w:val="1"/>
          <w:wBefore w:w="303" w:type="dxa"/>
        </w:trPr>
        <w:tc>
          <w:tcPr>
            <w:tcW w:w="2499" w:type="dxa"/>
            <w:gridSpan w:val="2"/>
          </w:tcPr>
          <w:p w14:paraId="456AF997" w14:textId="628F269E" w:rsidR="00AD54CE" w:rsidRDefault="00AD54CE" w:rsidP="007C43D1">
            <w:pPr>
              <w:pStyle w:val="ListParagraph"/>
              <w:ind w:left="0"/>
              <w:jc w:val="both"/>
              <w:rPr>
                <w:rFonts w:ascii="Arial" w:hAnsi="Arial" w:cs="Arial"/>
              </w:rPr>
            </w:pPr>
            <w:r>
              <w:rPr>
                <w:rFonts w:ascii="Arial" w:hAnsi="Arial" w:cs="Arial"/>
              </w:rPr>
              <w:t>Supplementary Reading Books</w:t>
            </w:r>
            <w:r w:rsidR="00861E25">
              <w:rPr>
                <w:rFonts w:ascii="Arial" w:hAnsi="Arial" w:cs="Arial"/>
              </w:rPr>
              <w:t xml:space="preserve"> / Resources</w:t>
            </w:r>
            <w:r>
              <w:rPr>
                <w:rFonts w:ascii="Arial" w:hAnsi="Arial" w:cs="Arial"/>
              </w:rPr>
              <w:t xml:space="preserve"> (Reading Stars)</w:t>
            </w:r>
          </w:p>
        </w:tc>
        <w:tc>
          <w:tcPr>
            <w:tcW w:w="3147" w:type="dxa"/>
          </w:tcPr>
          <w:p w14:paraId="33F5FB3C" w14:textId="0BFAAA8F" w:rsidR="00AD54CE" w:rsidRPr="00A1395D" w:rsidRDefault="00AD54CE" w:rsidP="007C43D1">
            <w:pPr>
              <w:pStyle w:val="ListParagraph"/>
              <w:ind w:left="0"/>
              <w:jc w:val="both"/>
              <w:rPr>
                <w:rFonts w:ascii="Arial" w:hAnsi="Arial" w:cs="Arial"/>
              </w:rPr>
            </w:pPr>
            <w:r>
              <w:rPr>
                <w:rFonts w:ascii="Arial" w:hAnsi="Arial" w:cs="Arial"/>
              </w:rPr>
              <w:t>Browns Books</w:t>
            </w:r>
          </w:p>
        </w:tc>
        <w:tc>
          <w:tcPr>
            <w:tcW w:w="1814" w:type="dxa"/>
          </w:tcPr>
          <w:p w14:paraId="7EB3FD6B" w14:textId="77777777" w:rsidR="00AD54CE" w:rsidRPr="00A1395D" w:rsidRDefault="00AD54CE" w:rsidP="007C43D1">
            <w:pPr>
              <w:pStyle w:val="ListParagraph"/>
              <w:ind w:left="0"/>
              <w:jc w:val="both"/>
              <w:rPr>
                <w:rFonts w:ascii="Arial" w:hAnsi="Arial" w:cs="Arial"/>
              </w:rPr>
            </w:pPr>
          </w:p>
        </w:tc>
        <w:tc>
          <w:tcPr>
            <w:tcW w:w="1701" w:type="dxa"/>
            <w:gridSpan w:val="2"/>
          </w:tcPr>
          <w:p w14:paraId="60C6106A" w14:textId="77777777" w:rsidR="00861E25" w:rsidRDefault="00861E25" w:rsidP="009C6BBC">
            <w:pPr>
              <w:pStyle w:val="ListParagraph"/>
              <w:ind w:left="0"/>
              <w:rPr>
                <w:rFonts w:ascii="Arial" w:hAnsi="Arial" w:cs="Arial"/>
              </w:rPr>
            </w:pPr>
            <w:r>
              <w:rPr>
                <w:rFonts w:ascii="Arial" w:hAnsi="Arial" w:cs="Arial"/>
              </w:rPr>
              <w:t>Flashcards = £425</w:t>
            </w:r>
          </w:p>
          <w:p w14:paraId="5A0DDCCB" w14:textId="542782C0" w:rsidR="009C6BBC" w:rsidRPr="00A1395D" w:rsidRDefault="009C6BBC" w:rsidP="007C43D1">
            <w:pPr>
              <w:pStyle w:val="ListParagraph"/>
              <w:ind w:left="0"/>
              <w:jc w:val="right"/>
              <w:rPr>
                <w:rFonts w:ascii="Arial" w:hAnsi="Arial" w:cs="Arial"/>
              </w:rPr>
            </w:pPr>
            <w:r>
              <w:rPr>
                <w:rFonts w:ascii="Arial" w:hAnsi="Arial" w:cs="Arial"/>
              </w:rPr>
              <w:t>Supplementary Readers = £1</w:t>
            </w:r>
            <w:r w:rsidR="001E6233">
              <w:rPr>
                <w:rFonts w:ascii="Arial" w:hAnsi="Arial" w:cs="Arial"/>
              </w:rPr>
              <w:t>450</w:t>
            </w:r>
          </w:p>
        </w:tc>
      </w:tr>
      <w:tr w:rsidR="00861E25" w:rsidRPr="00A1395D" w14:paraId="5FEBBB63" w14:textId="77777777" w:rsidTr="2B1CB730">
        <w:trPr>
          <w:gridBefore w:val="1"/>
          <w:wBefore w:w="303" w:type="dxa"/>
        </w:trPr>
        <w:tc>
          <w:tcPr>
            <w:tcW w:w="2499" w:type="dxa"/>
            <w:gridSpan w:val="2"/>
          </w:tcPr>
          <w:p w14:paraId="4586ED9A" w14:textId="57820A65" w:rsidR="00861E25" w:rsidRDefault="00861E25" w:rsidP="007C43D1">
            <w:pPr>
              <w:pStyle w:val="ListParagraph"/>
              <w:ind w:left="0"/>
              <w:jc w:val="both"/>
              <w:rPr>
                <w:rFonts w:ascii="Arial" w:hAnsi="Arial" w:cs="Arial"/>
              </w:rPr>
            </w:pPr>
            <w:r>
              <w:rPr>
                <w:rFonts w:ascii="Arial" w:hAnsi="Arial" w:cs="Arial"/>
              </w:rPr>
              <w:t>IT costs (Projectors)</w:t>
            </w:r>
          </w:p>
        </w:tc>
        <w:tc>
          <w:tcPr>
            <w:tcW w:w="3147" w:type="dxa"/>
          </w:tcPr>
          <w:p w14:paraId="64560309" w14:textId="77777777" w:rsidR="00861E25" w:rsidRDefault="00861E25" w:rsidP="007C43D1">
            <w:pPr>
              <w:pStyle w:val="ListParagraph"/>
              <w:ind w:left="0"/>
              <w:jc w:val="both"/>
              <w:rPr>
                <w:rFonts w:ascii="Arial" w:hAnsi="Arial" w:cs="Arial"/>
              </w:rPr>
            </w:pPr>
          </w:p>
        </w:tc>
        <w:tc>
          <w:tcPr>
            <w:tcW w:w="1814" w:type="dxa"/>
          </w:tcPr>
          <w:p w14:paraId="52BF6528" w14:textId="77777777" w:rsidR="00861E25" w:rsidRPr="00A1395D" w:rsidRDefault="00861E25" w:rsidP="007C43D1">
            <w:pPr>
              <w:pStyle w:val="ListParagraph"/>
              <w:ind w:left="0"/>
              <w:jc w:val="both"/>
              <w:rPr>
                <w:rFonts w:ascii="Arial" w:hAnsi="Arial" w:cs="Arial"/>
              </w:rPr>
            </w:pPr>
          </w:p>
        </w:tc>
        <w:tc>
          <w:tcPr>
            <w:tcW w:w="1701" w:type="dxa"/>
            <w:gridSpan w:val="2"/>
          </w:tcPr>
          <w:p w14:paraId="13989729" w14:textId="674727FA" w:rsidR="00861E25" w:rsidRDefault="00861E25" w:rsidP="007C43D1">
            <w:pPr>
              <w:pStyle w:val="ListParagraph"/>
              <w:ind w:left="0"/>
              <w:jc w:val="right"/>
              <w:rPr>
                <w:rFonts w:ascii="Arial" w:hAnsi="Arial" w:cs="Arial"/>
              </w:rPr>
            </w:pPr>
            <w:r>
              <w:rPr>
                <w:rFonts w:ascii="Arial" w:hAnsi="Arial" w:cs="Arial"/>
              </w:rPr>
              <w:t>£3500</w:t>
            </w:r>
          </w:p>
        </w:tc>
      </w:tr>
      <w:tr w:rsidR="00861E25" w:rsidRPr="00A1395D" w14:paraId="74E9C7B5" w14:textId="77777777" w:rsidTr="2B1CB730">
        <w:trPr>
          <w:gridBefore w:val="1"/>
          <w:wBefore w:w="303" w:type="dxa"/>
        </w:trPr>
        <w:tc>
          <w:tcPr>
            <w:tcW w:w="2499" w:type="dxa"/>
            <w:gridSpan w:val="2"/>
          </w:tcPr>
          <w:p w14:paraId="60084BE1" w14:textId="18AC6924" w:rsidR="00861E25" w:rsidRDefault="009C6BBC" w:rsidP="007C43D1">
            <w:pPr>
              <w:pStyle w:val="ListParagraph"/>
              <w:ind w:left="0"/>
              <w:jc w:val="both"/>
              <w:rPr>
                <w:rFonts w:ascii="Arial" w:hAnsi="Arial" w:cs="Arial"/>
              </w:rPr>
            </w:pPr>
            <w:r>
              <w:rPr>
                <w:rFonts w:ascii="Arial" w:hAnsi="Arial" w:cs="Arial"/>
              </w:rPr>
              <w:t>Ad hoc expenses</w:t>
            </w:r>
          </w:p>
        </w:tc>
        <w:tc>
          <w:tcPr>
            <w:tcW w:w="3147" w:type="dxa"/>
          </w:tcPr>
          <w:p w14:paraId="3953F18C" w14:textId="36DFEFD8" w:rsidR="00861E25" w:rsidRDefault="00346A70" w:rsidP="007C43D1">
            <w:pPr>
              <w:pStyle w:val="ListParagraph"/>
              <w:ind w:left="0"/>
              <w:jc w:val="both"/>
              <w:rPr>
                <w:rFonts w:ascii="Arial" w:hAnsi="Arial" w:cs="Arial"/>
              </w:rPr>
            </w:pPr>
            <w:r>
              <w:rPr>
                <w:rFonts w:ascii="Arial" w:hAnsi="Arial" w:cs="Arial"/>
              </w:rPr>
              <w:t>Osiris (Visible Learning final payment)</w:t>
            </w:r>
          </w:p>
        </w:tc>
        <w:tc>
          <w:tcPr>
            <w:tcW w:w="1814" w:type="dxa"/>
          </w:tcPr>
          <w:p w14:paraId="64665688" w14:textId="2D385673" w:rsidR="00861E25" w:rsidRPr="00A1395D" w:rsidRDefault="00861E25" w:rsidP="007C43D1">
            <w:pPr>
              <w:pStyle w:val="ListParagraph"/>
              <w:ind w:left="0"/>
              <w:jc w:val="both"/>
              <w:rPr>
                <w:rFonts w:ascii="Arial" w:hAnsi="Arial" w:cs="Arial"/>
              </w:rPr>
            </w:pPr>
          </w:p>
        </w:tc>
        <w:tc>
          <w:tcPr>
            <w:tcW w:w="1701" w:type="dxa"/>
            <w:gridSpan w:val="2"/>
          </w:tcPr>
          <w:p w14:paraId="451294F8" w14:textId="3EFF7989" w:rsidR="00861E25" w:rsidRDefault="009C6BBC" w:rsidP="007C43D1">
            <w:pPr>
              <w:pStyle w:val="ListParagraph"/>
              <w:ind w:left="0"/>
              <w:jc w:val="right"/>
              <w:rPr>
                <w:rFonts w:ascii="Arial" w:hAnsi="Arial" w:cs="Arial"/>
              </w:rPr>
            </w:pPr>
            <w:r>
              <w:rPr>
                <w:rFonts w:ascii="Arial" w:hAnsi="Arial" w:cs="Arial"/>
              </w:rPr>
              <w:t>£5883</w:t>
            </w:r>
          </w:p>
        </w:tc>
      </w:tr>
      <w:tr w:rsidR="00661A90" w:rsidRPr="00A1395D" w14:paraId="25E2A0D2" w14:textId="77777777" w:rsidTr="2B1CB730">
        <w:trPr>
          <w:gridBefore w:val="1"/>
          <w:wBefore w:w="303" w:type="dxa"/>
        </w:trPr>
        <w:tc>
          <w:tcPr>
            <w:tcW w:w="2499" w:type="dxa"/>
            <w:gridSpan w:val="2"/>
          </w:tcPr>
          <w:p w14:paraId="74CD8D34" w14:textId="77777777" w:rsidR="00661A90" w:rsidRPr="00D03191" w:rsidRDefault="00661A90" w:rsidP="007C43D1">
            <w:pPr>
              <w:pStyle w:val="ListParagraph"/>
              <w:ind w:left="0"/>
              <w:jc w:val="both"/>
              <w:rPr>
                <w:rFonts w:ascii="Arial" w:hAnsi="Arial" w:cs="Arial"/>
                <w:b/>
                <w:bCs/>
              </w:rPr>
            </w:pPr>
            <w:r w:rsidRPr="00D03191">
              <w:rPr>
                <w:rFonts w:ascii="Arial" w:hAnsi="Arial" w:cs="Arial"/>
                <w:b/>
              </w:rPr>
              <w:t>Total</w:t>
            </w:r>
          </w:p>
        </w:tc>
        <w:tc>
          <w:tcPr>
            <w:tcW w:w="3147" w:type="dxa"/>
          </w:tcPr>
          <w:p w14:paraId="0CAEFACE" w14:textId="77777777" w:rsidR="00661A90" w:rsidRPr="00A1395D" w:rsidRDefault="00661A90" w:rsidP="007C43D1">
            <w:pPr>
              <w:pStyle w:val="ListParagraph"/>
              <w:ind w:left="0"/>
              <w:jc w:val="both"/>
              <w:rPr>
                <w:rFonts w:ascii="Arial" w:hAnsi="Arial" w:cs="Arial"/>
              </w:rPr>
            </w:pPr>
          </w:p>
        </w:tc>
        <w:tc>
          <w:tcPr>
            <w:tcW w:w="1814" w:type="dxa"/>
          </w:tcPr>
          <w:p w14:paraId="2FD86E81" w14:textId="77777777" w:rsidR="00661A90" w:rsidRPr="00A1395D" w:rsidRDefault="00661A90" w:rsidP="007C43D1">
            <w:pPr>
              <w:pStyle w:val="ListParagraph"/>
              <w:ind w:left="0"/>
              <w:jc w:val="both"/>
              <w:rPr>
                <w:rFonts w:ascii="Arial" w:hAnsi="Arial" w:cs="Arial"/>
              </w:rPr>
            </w:pPr>
          </w:p>
        </w:tc>
        <w:tc>
          <w:tcPr>
            <w:tcW w:w="1701" w:type="dxa"/>
            <w:gridSpan w:val="2"/>
          </w:tcPr>
          <w:p w14:paraId="1D141126" w14:textId="0849FB96" w:rsidR="00661A90" w:rsidRPr="00A1395D" w:rsidRDefault="009C6BBC" w:rsidP="007C43D1">
            <w:pPr>
              <w:pStyle w:val="ListParagraph"/>
              <w:ind w:left="0"/>
              <w:jc w:val="right"/>
              <w:rPr>
                <w:rFonts w:ascii="Arial" w:hAnsi="Arial" w:cs="Arial"/>
              </w:rPr>
            </w:pPr>
            <w:r w:rsidRPr="00BF2F07">
              <w:rPr>
                <w:rFonts w:ascii="Arial" w:hAnsi="Arial" w:cs="Arial"/>
              </w:rPr>
              <w:t>£7</w:t>
            </w:r>
            <w:r w:rsidR="00BF2F07" w:rsidRPr="00BF2F07">
              <w:rPr>
                <w:rFonts w:ascii="Arial" w:hAnsi="Arial" w:cs="Arial"/>
              </w:rPr>
              <w:t>3</w:t>
            </w:r>
            <w:r w:rsidR="000F1E34" w:rsidRPr="00BF2F07">
              <w:rPr>
                <w:rFonts w:ascii="Arial" w:hAnsi="Arial" w:cs="Arial"/>
              </w:rPr>
              <w:t>,7</w:t>
            </w:r>
            <w:r w:rsidR="00BF2F07" w:rsidRPr="00BF2F07">
              <w:rPr>
                <w:rFonts w:ascii="Arial" w:hAnsi="Arial" w:cs="Arial"/>
              </w:rPr>
              <w:t>00</w:t>
            </w:r>
          </w:p>
        </w:tc>
      </w:tr>
    </w:tbl>
    <w:p w14:paraId="02404CBE" w14:textId="5D81B899" w:rsidR="00661A90" w:rsidRDefault="00661A90" w:rsidP="00661A90"/>
    <w:p w14:paraId="5493B812" w14:textId="4209795C" w:rsidR="000F1E34" w:rsidRDefault="000F1E34" w:rsidP="00661A90"/>
    <w:p w14:paraId="00818AB4" w14:textId="186BCC7B" w:rsidR="000F1E34" w:rsidRPr="000F1E34" w:rsidRDefault="000F1E34" w:rsidP="000F1E34">
      <w:pPr>
        <w:rPr>
          <w:b/>
          <w:bCs/>
          <w:u w:val="single"/>
        </w:rPr>
      </w:pPr>
      <w:r>
        <w:t>*</w:t>
      </w:r>
      <w:proofErr w:type="gramStart"/>
      <w:r w:rsidRPr="000F1E34">
        <w:rPr>
          <w:b/>
          <w:bCs/>
          <w:u w:val="single"/>
        </w:rPr>
        <w:t>depending</w:t>
      </w:r>
      <w:proofErr w:type="gramEnd"/>
      <w:r w:rsidRPr="000F1E34">
        <w:rPr>
          <w:b/>
          <w:bCs/>
          <w:u w:val="single"/>
        </w:rPr>
        <w:t xml:space="preserve"> on other expenditure, this may only carry on until December 2021</w:t>
      </w:r>
    </w:p>
    <w:p w14:paraId="7A903EE8" w14:textId="3257B5AE" w:rsidR="000F1E34" w:rsidRPr="000F1E34" w:rsidRDefault="000F1E34" w:rsidP="000F1E34">
      <w:pPr>
        <w:rPr>
          <w:b/>
          <w:bCs/>
          <w:u w:val="single"/>
        </w:rPr>
      </w:pPr>
      <w:r w:rsidRPr="000F1E34">
        <w:rPr>
          <w:b/>
          <w:bCs/>
          <w:u w:val="single"/>
        </w:rPr>
        <w:t>**this is costed at the maximum salary scale point and may be significantly less that the cost stated</w:t>
      </w:r>
    </w:p>
    <w:p w14:paraId="55BBFB50" w14:textId="77777777" w:rsidR="00F879BF" w:rsidRDefault="00F879BF" w:rsidP="0055133B">
      <w:pPr>
        <w:pStyle w:val="Heading1"/>
        <w:rPr>
          <w:rFonts w:ascii="Arial" w:hAnsi="Arial" w:cs="Arial"/>
          <w:color w:val="004289"/>
          <w:sz w:val="28"/>
          <w:szCs w:val="28"/>
        </w:rPr>
      </w:pPr>
    </w:p>
    <w:p w14:paraId="2FE24158" w14:textId="1D0B4DFF" w:rsidR="007A4214" w:rsidRPr="0055133B" w:rsidRDefault="007A4214" w:rsidP="0055133B">
      <w:pPr>
        <w:pStyle w:val="Heading1"/>
        <w:rPr>
          <w:rFonts w:ascii="Arial" w:hAnsi="Arial" w:cs="Arial"/>
          <w:color w:val="004289"/>
          <w:sz w:val="28"/>
          <w:szCs w:val="28"/>
        </w:rPr>
      </w:pPr>
      <w:r w:rsidRPr="0055133B">
        <w:rPr>
          <w:rFonts w:ascii="Arial" w:hAnsi="Arial" w:cs="Arial"/>
          <w:color w:val="004289"/>
          <w:sz w:val="28"/>
          <w:szCs w:val="28"/>
        </w:rPr>
        <w:t>Capacity for improvement</w:t>
      </w:r>
    </w:p>
    <w:p w14:paraId="5BBA2384" w14:textId="77777777" w:rsidR="007A4214" w:rsidRDefault="007A4214" w:rsidP="00C6215C">
      <w:pPr>
        <w:spacing w:after="0" w:line="240" w:lineRule="auto"/>
        <w:rPr>
          <w:rFonts w:ascii="Arial" w:eastAsia="Times New Roman" w:hAnsi="Arial" w:cs="Arial"/>
          <w:sz w:val="24"/>
          <w:szCs w:val="24"/>
          <w:lang w:val="en" w:eastAsia="en-GB"/>
        </w:rPr>
      </w:pPr>
    </w:p>
    <w:p w14:paraId="0ED8EF4F" w14:textId="6D484122" w:rsidR="007A4214" w:rsidRPr="002F3E3F" w:rsidRDefault="00FE492A" w:rsidP="00C6215C">
      <w:pPr>
        <w:spacing w:after="0" w:line="240" w:lineRule="auto"/>
        <w:rPr>
          <w:rFonts w:ascii="Comic Sans MS" w:eastAsia="Times New Roman" w:hAnsi="Comic Sans MS" w:cs="Arial"/>
          <w:sz w:val="24"/>
          <w:szCs w:val="24"/>
          <w:lang w:val="en" w:eastAsia="en-GB"/>
        </w:rPr>
      </w:pPr>
      <w:r w:rsidRPr="2B1CB730">
        <w:rPr>
          <w:rFonts w:ascii="Comic Sans MS" w:eastAsia="Times New Roman" w:hAnsi="Comic Sans MS" w:cs="Arial"/>
          <w:sz w:val="24"/>
          <w:szCs w:val="24"/>
          <w:lang w:val="en" w:eastAsia="en-GB"/>
        </w:rPr>
        <w:t xml:space="preserve">Clerkhill </w:t>
      </w:r>
      <w:r w:rsidR="007A4214" w:rsidRPr="2B1CB730">
        <w:rPr>
          <w:rFonts w:ascii="Comic Sans MS" w:eastAsia="Times New Roman" w:hAnsi="Comic Sans MS" w:cs="Arial"/>
          <w:sz w:val="24"/>
          <w:szCs w:val="24"/>
          <w:lang w:val="en" w:eastAsia="en-GB"/>
        </w:rPr>
        <w:t>School and</w:t>
      </w:r>
      <w:r w:rsidR="40F3B408" w:rsidRPr="2B1CB730">
        <w:rPr>
          <w:rFonts w:ascii="Comic Sans MS" w:eastAsia="Times New Roman" w:hAnsi="Comic Sans MS" w:cs="Arial"/>
          <w:sz w:val="24"/>
          <w:szCs w:val="24"/>
          <w:lang w:val="en" w:eastAsia="en-GB"/>
        </w:rPr>
        <w:t xml:space="preserve"> ELC </w:t>
      </w:r>
      <w:r w:rsidR="007A4214" w:rsidRPr="2B1CB730">
        <w:rPr>
          <w:rFonts w:ascii="Comic Sans MS" w:eastAsia="Times New Roman" w:hAnsi="Comic Sans MS" w:cs="Arial"/>
          <w:sz w:val="24"/>
          <w:szCs w:val="24"/>
          <w:lang w:val="en" w:eastAsia="en-GB"/>
        </w:rPr>
        <w:t>staff are fully committed to the principle of continu</w:t>
      </w:r>
      <w:r w:rsidR="00CB13C3" w:rsidRPr="2B1CB730">
        <w:rPr>
          <w:rFonts w:ascii="Comic Sans MS" w:eastAsia="Times New Roman" w:hAnsi="Comic Sans MS" w:cs="Arial"/>
          <w:sz w:val="24"/>
          <w:szCs w:val="24"/>
          <w:lang w:val="en" w:eastAsia="en-GB"/>
        </w:rPr>
        <w:t>ous improvement. We wish to provide the very best</w:t>
      </w:r>
      <w:r w:rsidR="007A4214" w:rsidRPr="2B1CB730">
        <w:rPr>
          <w:rFonts w:ascii="Comic Sans MS" w:eastAsia="Times New Roman" w:hAnsi="Comic Sans MS" w:cs="Arial"/>
          <w:sz w:val="24"/>
          <w:szCs w:val="24"/>
          <w:lang w:val="en" w:eastAsia="en-GB"/>
        </w:rPr>
        <w:t xml:space="preserve"> for every child in our care. In this task, we are increasingly advised by performance data, such as pupil attainment data, so we can see clearly ‘what’ we need to improve.</w:t>
      </w:r>
    </w:p>
    <w:p w14:paraId="62AF2E67" w14:textId="336D2987" w:rsidR="007A4214" w:rsidRPr="002F3E3F" w:rsidRDefault="007A4214" w:rsidP="007A4214">
      <w:pPr>
        <w:spacing w:after="0" w:line="240" w:lineRule="auto"/>
        <w:rPr>
          <w:rFonts w:ascii="Comic Sans MS" w:eastAsia="Times New Roman" w:hAnsi="Comic Sans MS" w:cs="Arial"/>
          <w:sz w:val="24"/>
          <w:szCs w:val="24"/>
          <w:lang w:val="en" w:eastAsia="en-GB"/>
        </w:rPr>
      </w:pPr>
      <w:r w:rsidRPr="002F3E3F">
        <w:rPr>
          <w:rFonts w:ascii="Comic Sans MS" w:eastAsia="Times New Roman" w:hAnsi="Comic Sans MS" w:cs="Arial"/>
          <w:sz w:val="24"/>
          <w:szCs w:val="24"/>
          <w:lang w:val="en" w:eastAsia="en-GB"/>
        </w:rPr>
        <w:t>We will continue to look inwards, outwards and forwards to prepare and equip our young people for their future. We will continue to work in p</w:t>
      </w:r>
      <w:r w:rsidR="00611656" w:rsidRPr="002F3E3F">
        <w:rPr>
          <w:rFonts w:ascii="Comic Sans MS" w:eastAsia="Times New Roman" w:hAnsi="Comic Sans MS" w:cs="Arial"/>
          <w:sz w:val="24"/>
          <w:szCs w:val="24"/>
          <w:lang w:val="en" w:eastAsia="en-GB"/>
        </w:rPr>
        <w:t xml:space="preserve">artnership with parents, health </w:t>
      </w:r>
      <w:r w:rsidRPr="002F3E3F">
        <w:rPr>
          <w:rFonts w:ascii="Comic Sans MS" w:eastAsia="Times New Roman" w:hAnsi="Comic Sans MS" w:cs="Arial"/>
          <w:sz w:val="24"/>
          <w:szCs w:val="24"/>
          <w:lang w:val="en" w:eastAsia="en-GB"/>
        </w:rPr>
        <w:t>professionals, and others to ‘get it right’ for every</w:t>
      </w:r>
      <w:r w:rsidR="003D588F" w:rsidRPr="002F3E3F">
        <w:rPr>
          <w:rFonts w:ascii="Comic Sans MS" w:eastAsia="Times New Roman" w:hAnsi="Comic Sans MS" w:cs="Arial"/>
          <w:sz w:val="24"/>
          <w:szCs w:val="24"/>
          <w:lang w:val="en" w:eastAsia="en-GB"/>
        </w:rPr>
        <w:t xml:space="preserve"> child.</w:t>
      </w:r>
    </w:p>
    <w:p w14:paraId="0F281C12" w14:textId="77777777" w:rsidR="00E3628D" w:rsidRPr="002F3E3F" w:rsidRDefault="00E3628D" w:rsidP="00C6215C">
      <w:pPr>
        <w:spacing w:after="0" w:line="240" w:lineRule="auto"/>
        <w:rPr>
          <w:rFonts w:ascii="Comic Sans MS" w:eastAsia="Times New Roman" w:hAnsi="Comic Sans MS" w:cs="Arial"/>
          <w:sz w:val="24"/>
          <w:szCs w:val="24"/>
          <w:lang w:val="en" w:eastAsia="en-GB"/>
        </w:rPr>
      </w:pPr>
    </w:p>
    <w:p w14:paraId="725BAB80" w14:textId="2FDA53C8" w:rsidR="003F688A" w:rsidRDefault="002F3E3F" w:rsidP="00C6215C">
      <w:pPr>
        <w:spacing w:after="0" w:line="240" w:lineRule="auto"/>
        <w:rPr>
          <w:rFonts w:ascii="Comic Sans MS" w:eastAsia="Times New Roman" w:hAnsi="Comic Sans MS" w:cs="Arial"/>
          <w:sz w:val="24"/>
          <w:szCs w:val="24"/>
          <w:lang w:val="en" w:eastAsia="en-GB"/>
        </w:rPr>
      </w:pPr>
      <w:r w:rsidRPr="002F3E3F">
        <w:rPr>
          <w:rFonts w:ascii="Comic Sans MS" w:eastAsia="Times New Roman" w:hAnsi="Comic Sans MS" w:cs="Arial"/>
          <w:sz w:val="24"/>
          <w:szCs w:val="24"/>
          <w:lang w:val="en" w:eastAsia="en-GB"/>
        </w:rPr>
        <w:t>We believe our capacity to improve is good</w:t>
      </w:r>
      <w:r w:rsidR="003F688A">
        <w:rPr>
          <w:rFonts w:ascii="Comic Sans MS" w:eastAsia="Times New Roman" w:hAnsi="Comic Sans MS" w:cs="Arial"/>
          <w:sz w:val="24"/>
          <w:szCs w:val="24"/>
          <w:lang w:val="en" w:eastAsia="en-GB"/>
        </w:rPr>
        <w:t xml:space="preserve"> as we have:</w:t>
      </w:r>
    </w:p>
    <w:p w14:paraId="7FF7580F" w14:textId="77777777" w:rsidR="003F688A" w:rsidRDefault="003F688A" w:rsidP="00C6215C">
      <w:pPr>
        <w:spacing w:after="0" w:line="240" w:lineRule="auto"/>
        <w:rPr>
          <w:rFonts w:ascii="Comic Sans MS" w:eastAsia="Times New Roman" w:hAnsi="Comic Sans MS" w:cs="Arial"/>
          <w:sz w:val="24"/>
          <w:szCs w:val="24"/>
          <w:lang w:val="en" w:eastAsia="en-GB"/>
        </w:rPr>
      </w:pPr>
    </w:p>
    <w:p w14:paraId="41CF3FB1" w14:textId="667D8218"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alibri" w:eastAsia="Times New Roman" w:hAnsi="Calibri" w:cs="Times New Roman"/>
          <w:sz w:val="24"/>
          <w:szCs w:val="24"/>
        </w:rPr>
        <w:t xml:space="preserve">- </w:t>
      </w:r>
      <w:r w:rsidRPr="003F688A">
        <w:rPr>
          <w:rFonts w:ascii="Comic Sans MS" w:eastAsia="Times New Roman" w:hAnsi="Comic Sans MS" w:cs="Times New Roman"/>
          <w:sz w:val="24"/>
          <w:szCs w:val="24"/>
        </w:rPr>
        <w:t>Committed, hard - working, stable staff</w:t>
      </w:r>
      <w:r>
        <w:rPr>
          <w:rFonts w:ascii="Comic Sans MS" w:eastAsia="Times New Roman" w:hAnsi="Comic Sans MS" w:cs="Times New Roman"/>
          <w:sz w:val="24"/>
          <w:szCs w:val="24"/>
        </w:rPr>
        <w:t xml:space="preserve"> (teaching staff, EYPs, PSAs, Office Staff)</w:t>
      </w:r>
    </w:p>
    <w:p w14:paraId="46CB3C3F" w14:textId="77777777"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omic Sans MS" w:eastAsia="Times New Roman" w:hAnsi="Comic Sans MS" w:cs="Times New Roman"/>
          <w:sz w:val="24"/>
          <w:szCs w:val="24"/>
        </w:rPr>
        <w:t>- Pupils who show a respect for and commitment to learning</w:t>
      </w:r>
    </w:p>
    <w:p w14:paraId="7DD319A5" w14:textId="77777777"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omic Sans MS" w:eastAsia="Times New Roman" w:hAnsi="Comic Sans MS" w:cs="Times New Roman"/>
          <w:sz w:val="24"/>
          <w:szCs w:val="24"/>
        </w:rPr>
        <w:t>- A positive, nurturing ethos in the school underpinned by shared vision and values</w:t>
      </w:r>
    </w:p>
    <w:p w14:paraId="268BCA33" w14:textId="77777777"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omic Sans MS" w:eastAsia="Times New Roman" w:hAnsi="Comic Sans MS" w:cs="Times New Roman"/>
          <w:sz w:val="24"/>
          <w:szCs w:val="24"/>
        </w:rPr>
        <w:t>- Productive partnerships with parents and services and a range of contacts in the local community</w:t>
      </w:r>
    </w:p>
    <w:p w14:paraId="5BD8D8B9" w14:textId="77777777" w:rsidR="003F688A" w:rsidRPr="003F688A" w:rsidRDefault="003F688A" w:rsidP="003F688A">
      <w:pPr>
        <w:spacing w:after="0" w:line="240" w:lineRule="auto"/>
        <w:rPr>
          <w:rFonts w:ascii="Comic Sans MS" w:eastAsia="Times New Roman" w:hAnsi="Comic Sans MS" w:cs="Times New Roman"/>
          <w:sz w:val="24"/>
          <w:szCs w:val="24"/>
        </w:rPr>
      </w:pPr>
      <w:r w:rsidRPr="003F688A">
        <w:rPr>
          <w:rFonts w:ascii="Comic Sans MS" w:eastAsia="Times New Roman" w:hAnsi="Comic Sans MS" w:cs="Times New Roman"/>
          <w:sz w:val="24"/>
          <w:szCs w:val="24"/>
        </w:rPr>
        <w:t xml:space="preserve">-  Positive feedback about the school from QIO, parents, </w:t>
      </w:r>
      <w:proofErr w:type="gramStart"/>
      <w:r w:rsidRPr="003F688A">
        <w:rPr>
          <w:rFonts w:ascii="Comic Sans MS" w:eastAsia="Times New Roman" w:hAnsi="Comic Sans MS" w:cs="Times New Roman"/>
          <w:sz w:val="24"/>
          <w:szCs w:val="24"/>
        </w:rPr>
        <w:t>pupils</w:t>
      </w:r>
      <w:proofErr w:type="gramEnd"/>
      <w:r w:rsidRPr="003F688A">
        <w:rPr>
          <w:rFonts w:ascii="Comic Sans MS" w:eastAsia="Times New Roman" w:hAnsi="Comic Sans MS" w:cs="Times New Roman"/>
          <w:sz w:val="24"/>
          <w:szCs w:val="24"/>
        </w:rPr>
        <w:t xml:space="preserve"> and the general community</w:t>
      </w:r>
    </w:p>
    <w:p w14:paraId="28FF1503" w14:textId="77777777" w:rsidR="003F688A" w:rsidRPr="003F688A" w:rsidRDefault="003F688A" w:rsidP="003F688A">
      <w:pPr>
        <w:spacing w:after="0" w:line="240" w:lineRule="auto"/>
        <w:rPr>
          <w:rFonts w:ascii="Arial" w:eastAsia="Times New Roman" w:hAnsi="Arial" w:cs="Times New Roman"/>
          <w:bCs/>
          <w:iCs/>
          <w:sz w:val="24"/>
          <w:szCs w:val="24"/>
        </w:rPr>
      </w:pPr>
    </w:p>
    <w:p w14:paraId="054AE360" w14:textId="471100E2" w:rsidR="003F688A" w:rsidRPr="002F3E3F" w:rsidRDefault="003F688A" w:rsidP="00C6215C">
      <w:pPr>
        <w:spacing w:after="0" w:line="240" w:lineRule="auto"/>
        <w:rPr>
          <w:rFonts w:ascii="Comic Sans MS" w:eastAsia="Times New Roman" w:hAnsi="Comic Sans MS" w:cs="Arial"/>
          <w:sz w:val="24"/>
          <w:szCs w:val="24"/>
          <w:lang w:val="en" w:eastAsia="en-GB"/>
        </w:rPr>
        <w:sectPr w:rsidR="003F688A" w:rsidRPr="002F3E3F">
          <w:pgSz w:w="11906" w:h="16838"/>
          <w:pgMar w:top="1440" w:right="1440" w:bottom="1440" w:left="1440" w:header="708" w:footer="708" w:gutter="0"/>
          <w:cols w:space="708"/>
          <w:docGrid w:linePitch="360"/>
        </w:sectPr>
      </w:pPr>
    </w:p>
    <w:p w14:paraId="74124EEB" w14:textId="3AB7EC1F" w:rsidR="00E3628D" w:rsidRPr="0022087B" w:rsidRDefault="00CE3053" w:rsidP="00667A61">
      <w:pPr>
        <w:pStyle w:val="Heading1"/>
        <w:rPr>
          <w:rFonts w:ascii="Arial" w:hAnsi="Arial" w:cs="Arial"/>
          <w:color w:val="004289"/>
          <w:sz w:val="28"/>
          <w:szCs w:val="28"/>
          <w:lang w:val="en-GB"/>
        </w:rPr>
      </w:pPr>
      <w:r w:rsidRPr="00E3628D">
        <w:rPr>
          <w:rFonts w:ascii="Arial" w:hAnsi="Arial" w:cs="Arial"/>
          <w:color w:val="004289"/>
          <w:sz w:val="28"/>
          <w:szCs w:val="28"/>
        </w:rPr>
        <w:t>Action plan</w:t>
      </w:r>
      <w:r w:rsidR="0022087B">
        <w:rPr>
          <w:rFonts w:ascii="Arial" w:hAnsi="Arial" w:cs="Arial"/>
          <w:color w:val="004289"/>
          <w:sz w:val="28"/>
          <w:szCs w:val="28"/>
          <w:lang w:val="en-GB"/>
        </w:rPr>
        <w:t xml:space="preserve"> 1</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EB5595" w:rsidRPr="00010C7A" w14:paraId="5AF899F3" w14:textId="111436A2" w:rsidTr="2B1CB730">
        <w:trPr>
          <w:trHeight w:val="532"/>
        </w:trPr>
        <w:tc>
          <w:tcPr>
            <w:tcW w:w="3620" w:type="dxa"/>
            <w:shd w:val="clear" w:color="auto" w:fill="auto"/>
            <w:vAlign w:val="center"/>
          </w:tcPr>
          <w:p w14:paraId="22045BD2" w14:textId="37B9FA78" w:rsidR="00EB5595" w:rsidRPr="00667A61" w:rsidRDefault="00765F2E" w:rsidP="00E3628D">
            <w:pPr>
              <w:rPr>
                <w:rFonts w:ascii="Arial" w:hAnsi="Arial" w:cs="Arial"/>
                <w:sz w:val="20"/>
                <w:szCs w:val="20"/>
              </w:rPr>
            </w:pPr>
            <w:hyperlink r:id="rId13" w:history="1">
              <w:r w:rsidR="00EB5595"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2DCEBA9D" w14:textId="77777777" w:rsidR="00EB5595" w:rsidRPr="00667A61" w:rsidRDefault="00765F2E" w:rsidP="00E3628D">
            <w:pPr>
              <w:rPr>
                <w:rFonts w:ascii="Arial" w:hAnsi="Arial" w:cs="Arial"/>
                <w:sz w:val="20"/>
                <w:szCs w:val="20"/>
              </w:rPr>
            </w:pPr>
            <w:hyperlink r:id="rId14" w:history="1">
              <w:r w:rsidR="00EB5595" w:rsidRPr="00667A61">
                <w:rPr>
                  <w:rStyle w:val="Hyperlink"/>
                  <w:rFonts w:ascii="Arial" w:hAnsi="Arial" w:cs="Arial"/>
                  <w:sz w:val="20"/>
                  <w:szCs w:val="20"/>
                </w:rPr>
                <w:t>HGIOS</w:t>
              </w:r>
            </w:hyperlink>
            <w:r w:rsidR="00EB5595" w:rsidRPr="00667A61">
              <w:rPr>
                <w:rFonts w:ascii="Arial" w:hAnsi="Arial" w:cs="Arial"/>
                <w:sz w:val="20"/>
                <w:szCs w:val="20"/>
              </w:rPr>
              <w:t xml:space="preserve"> and </w:t>
            </w:r>
            <w:hyperlink r:id="rId15" w:history="1">
              <w:r w:rsidR="00EB5595" w:rsidRPr="00667A61">
                <w:rPr>
                  <w:rStyle w:val="Hyperlink"/>
                  <w:rFonts w:ascii="Arial" w:hAnsi="Arial" w:cs="Arial"/>
                  <w:sz w:val="20"/>
                  <w:szCs w:val="20"/>
                </w:rPr>
                <w:t>ELCC</w:t>
              </w:r>
            </w:hyperlink>
          </w:p>
          <w:p w14:paraId="6ED9D965" w14:textId="77777777" w:rsidR="00EB5595" w:rsidRPr="00AC67E1" w:rsidRDefault="00EB5595" w:rsidP="00E3628D">
            <w:pPr>
              <w:rPr>
                <w:rFonts w:ascii="Arial" w:eastAsia="Times New Roman" w:hAnsi="Arial" w:cs="Arial"/>
                <w:sz w:val="20"/>
                <w:szCs w:val="20"/>
                <w:highlight w:val="lightGray"/>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r>
            <w:r w:rsidRPr="00AC67E1">
              <w:rPr>
                <w:rFonts w:ascii="Arial" w:eastAsia="Times New Roman" w:hAnsi="Arial" w:cs="Arial"/>
                <w:sz w:val="20"/>
                <w:szCs w:val="20"/>
                <w:highlight w:val="lightGray"/>
                <w:lang w:val="en" w:eastAsia="en-GB"/>
              </w:rPr>
              <w:t>Self-evaluation for self-improvement</w:t>
            </w:r>
          </w:p>
          <w:p w14:paraId="3675F905" w14:textId="77777777" w:rsidR="00EB5595" w:rsidRPr="00AC67E1" w:rsidRDefault="00EB5595" w:rsidP="00E3628D">
            <w:pPr>
              <w:rPr>
                <w:rFonts w:ascii="Arial" w:eastAsia="Times New Roman" w:hAnsi="Arial" w:cs="Arial"/>
                <w:sz w:val="20"/>
                <w:szCs w:val="20"/>
                <w:highlight w:val="lightGray"/>
                <w:lang w:val="en" w:eastAsia="en-GB"/>
              </w:rPr>
            </w:pPr>
            <w:r w:rsidRPr="00AC67E1">
              <w:rPr>
                <w:rFonts w:ascii="Arial" w:eastAsia="Times New Roman" w:hAnsi="Arial" w:cs="Arial"/>
                <w:sz w:val="20"/>
                <w:szCs w:val="20"/>
                <w:highlight w:val="lightGray"/>
                <w:lang w:val="en" w:eastAsia="en-GB"/>
              </w:rPr>
              <w:t>1.2</w:t>
            </w:r>
            <w:r w:rsidRPr="00AC67E1">
              <w:rPr>
                <w:rFonts w:ascii="Arial" w:eastAsia="Times New Roman" w:hAnsi="Arial" w:cs="Arial"/>
                <w:sz w:val="20"/>
                <w:szCs w:val="20"/>
                <w:highlight w:val="lightGray"/>
                <w:lang w:val="en" w:eastAsia="en-GB"/>
              </w:rPr>
              <w:tab/>
              <w:t>Leadership for learning</w:t>
            </w:r>
          </w:p>
          <w:p w14:paraId="66DEFC12" w14:textId="77777777" w:rsidR="00EB5595" w:rsidRPr="00667A61" w:rsidRDefault="00EB5595" w:rsidP="00E3628D">
            <w:pPr>
              <w:rPr>
                <w:rFonts w:ascii="Arial" w:eastAsia="Times New Roman" w:hAnsi="Arial" w:cs="Arial"/>
                <w:sz w:val="20"/>
                <w:szCs w:val="20"/>
                <w:lang w:val="en" w:eastAsia="en-GB"/>
              </w:rPr>
            </w:pPr>
            <w:r w:rsidRPr="00AC67E1">
              <w:rPr>
                <w:rFonts w:ascii="Arial" w:eastAsia="Times New Roman" w:hAnsi="Arial" w:cs="Arial"/>
                <w:sz w:val="20"/>
                <w:szCs w:val="20"/>
                <w:highlight w:val="lightGray"/>
                <w:lang w:val="en" w:eastAsia="en-GB"/>
              </w:rPr>
              <w:t xml:space="preserve">1.3 </w:t>
            </w:r>
            <w:r w:rsidRPr="00AC67E1">
              <w:rPr>
                <w:rFonts w:ascii="Arial" w:eastAsia="Times New Roman" w:hAnsi="Arial" w:cs="Arial"/>
                <w:sz w:val="20"/>
                <w:szCs w:val="20"/>
                <w:highlight w:val="lightGray"/>
                <w:lang w:val="en" w:eastAsia="en-GB"/>
              </w:rPr>
              <w:tab/>
              <w:t>Leadership of change</w:t>
            </w:r>
          </w:p>
          <w:p w14:paraId="137934C7"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2BEA81E6"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5E86129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8843A58"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63BF15BD"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r>
            <w:r w:rsidRPr="00AC67E1">
              <w:rPr>
                <w:rFonts w:ascii="Arial" w:eastAsia="Times New Roman" w:hAnsi="Arial" w:cs="Arial"/>
                <w:sz w:val="20"/>
                <w:szCs w:val="20"/>
                <w:highlight w:val="lightGray"/>
                <w:lang w:val="en" w:eastAsia="en-GB"/>
              </w:rPr>
              <w:t>Learning teaching and assessment</w:t>
            </w:r>
          </w:p>
          <w:p w14:paraId="34B1D059" w14:textId="77777777" w:rsidR="00EB5595" w:rsidRPr="00667A61"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proofErr w:type="spellStart"/>
            <w:r w:rsidRPr="00667A61">
              <w:rPr>
                <w:rFonts w:ascii="Arial" w:eastAsia="Times New Roman" w:hAnsi="Arial" w:cs="Arial"/>
                <w:sz w:val="20"/>
                <w:szCs w:val="20"/>
                <w:lang w:val="en" w:eastAsia="en-GB"/>
              </w:rPr>
              <w:t>Personalised</w:t>
            </w:r>
            <w:proofErr w:type="spellEnd"/>
            <w:r w:rsidRPr="00667A61">
              <w:rPr>
                <w:rFonts w:ascii="Arial" w:eastAsia="Times New Roman" w:hAnsi="Arial" w:cs="Arial"/>
                <w:sz w:val="20"/>
                <w:szCs w:val="20"/>
                <w:lang w:val="en" w:eastAsia="en-GB"/>
              </w:rPr>
              <w:t xml:space="preserve"> support </w:t>
            </w:r>
          </w:p>
          <w:p w14:paraId="354151EB" w14:textId="77777777" w:rsidR="00EB5595" w:rsidRDefault="00EB5595" w:rsidP="00E3628D">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25F082C8"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16D60767"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4E2AFF06" w14:textId="33123361"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AC67E1">
              <w:rPr>
                <w:rFonts w:ascii="Arial" w:eastAsia="Times New Roman" w:hAnsi="Arial" w:cs="Arial"/>
                <w:sz w:val="20"/>
                <w:szCs w:val="20"/>
                <w:highlight w:val="lightGray"/>
                <w:lang w:val="en" w:eastAsia="en-GB"/>
              </w:rPr>
              <w:t xml:space="preserve">Improving/ ensuring wellbeing, </w:t>
            </w:r>
            <w:proofErr w:type="gramStart"/>
            <w:r w:rsidRPr="00AC67E1">
              <w:rPr>
                <w:rFonts w:ascii="Arial" w:eastAsia="Times New Roman" w:hAnsi="Arial" w:cs="Arial"/>
                <w:sz w:val="20"/>
                <w:szCs w:val="20"/>
                <w:highlight w:val="lightGray"/>
                <w:lang w:val="en" w:eastAsia="en-GB"/>
              </w:rPr>
              <w:t>equality</w:t>
            </w:r>
            <w:proofErr w:type="gramEnd"/>
            <w:r w:rsidRPr="00AC67E1">
              <w:rPr>
                <w:rFonts w:ascii="Arial" w:eastAsia="Times New Roman" w:hAnsi="Arial" w:cs="Arial"/>
                <w:sz w:val="20"/>
                <w:szCs w:val="20"/>
                <w:highlight w:val="lightGray"/>
                <w:lang w:val="en" w:eastAsia="en-GB"/>
              </w:rPr>
              <w:t xml:space="preserve"> and </w:t>
            </w:r>
            <w:r w:rsidRPr="00AC67E1">
              <w:rPr>
                <w:rFonts w:ascii="Arial" w:eastAsia="Times New Roman" w:hAnsi="Arial" w:cs="Arial"/>
                <w:sz w:val="20"/>
                <w:szCs w:val="20"/>
                <w:highlight w:val="lightGray"/>
                <w:lang w:val="en" w:eastAsia="en-GB"/>
              </w:rPr>
              <w:tab/>
              <w:t>inclusion</w:t>
            </w:r>
            <w:r w:rsidRPr="00667A61">
              <w:rPr>
                <w:rFonts w:ascii="Arial" w:eastAsia="Times New Roman" w:hAnsi="Arial" w:cs="Arial"/>
                <w:sz w:val="20"/>
                <w:szCs w:val="20"/>
                <w:lang w:val="en" w:eastAsia="en-GB"/>
              </w:rPr>
              <w:t xml:space="preserve"> </w:t>
            </w:r>
          </w:p>
          <w:p w14:paraId="6286644A"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58C2664A"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4DB04F1"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1596625" w14:textId="77777777" w:rsidR="00EB5595" w:rsidRPr="00667A61" w:rsidRDefault="00EB5595" w:rsidP="00EB559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6DB0760D" w14:textId="77777777"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6D711B11" w14:textId="25ADBE0C" w:rsidR="00EB5595" w:rsidRPr="00667A61" w:rsidRDefault="00EB5595" w:rsidP="00EB559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5347220C" w14:textId="25F30D3C" w:rsidR="00EB5595" w:rsidRPr="0022087B" w:rsidRDefault="00EB5595" w:rsidP="00EB559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005009BE" w:rsidRPr="0022087B">
              <w:rPr>
                <w:b/>
                <w:bCs/>
                <w:color w:val="1F4E79" w:themeColor="accent1" w:themeShade="80"/>
              </w:rPr>
              <w:t>Aberdeenshire</w:t>
            </w:r>
            <w:r w:rsidRPr="0022087B">
              <w:rPr>
                <w:b/>
                <w:bCs/>
                <w:color w:val="1F4E79" w:themeColor="accent1" w:themeShade="80"/>
              </w:rPr>
              <w:t xml:space="preserve"> Priorities</w:t>
            </w:r>
            <w:r w:rsidR="0022087B">
              <w:rPr>
                <w:b/>
                <w:bCs/>
                <w:color w:val="1F4E79" w:themeColor="accent1" w:themeShade="80"/>
              </w:rPr>
              <w:t>:</w:t>
            </w:r>
          </w:p>
          <w:p w14:paraId="6AF1F987" w14:textId="77777777" w:rsidR="00EB5595" w:rsidRPr="00AC67E1" w:rsidRDefault="00EB5595" w:rsidP="00EB5595">
            <w:pPr>
              <w:tabs>
                <w:tab w:val="left" w:pos="2794"/>
              </w:tabs>
              <w:rPr>
                <w:highlight w:val="lightGray"/>
              </w:rPr>
            </w:pPr>
            <w:r w:rsidRPr="00697D67">
              <w:t xml:space="preserve"> 1. </w:t>
            </w:r>
            <w:r w:rsidRPr="00AC67E1">
              <w:rPr>
                <w:highlight w:val="lightGray"/>
              </w:rPr>
              <w:t>Improving learning, teaching and assessment.</w:t>
            </w:r>
          </w:p>
          <w:p w14:paraId="5FFEA1B5" w14:textId="77777777" w:rsidR="00EB5595" w:rsidRPr="00AC67E1" w:rsidRDefault="00EB5595" w:rsidP="00EB5595">
            <w:pPr>
              <w:tabs>
                <w:tab w:val="left" w:pos="2794"/>
              </w:tabs>
              <w:rPr>
                <w:highlight w:val="lightGray"/>
              </w:rPr>
            </w:pPr>
            <w:r w:rsidRPr="00AC67E1">
              <w:rPr>
                <w:highlight w:val="lightGray"/>
              </w:rPr>
              <w:t xml:space="preserve"> 2. Partnership working to raise attainment.</w:t>
            </w:r>
          </w:p>
          <w:p w14:paraId="468E8BB9" w14:textId="77777777" w:rsidR="00EB5595" w:rsidRPr="00AC67E1" w:rsidRDefault="00EB5595" w:rsidP="00EB5595">
            <w:pPr>
              <w:tabs>
                <w:tab w:val="left" w:pos="2794"/>
              </w:tabs>
              <w:rPr>
                <w:highlight w:val="lightGray"/>
              </w:rPr>
            </w:pPr>
            <w:r w:rsidRPr="00AC67E1">
              <w:rPr>
                <w:highlight w:val="lightGray"/>
              </w:rPr>
              <w:t xml:space="preserve"> 3. Developing leadership at all levels.</w:t>
            </w:r>
          </w:p>
          <w:p w14:paraId="21EBC8A6" w14:textId="77777777" w:rsidR="00EB5595" w:rsidRDefault="00EB5595" w:rsidP="00EB5595">
            <w:r w:rsidRPr="00AC67E1">
              <w:rPr>
                <w:highlight w:val="lightGray"/>
              </w:rPr>
              <w:t xml:space="preserve"> 4 Improvement through self-evaluation.</w:t>
            </w:r>
          </w:p>
          <w:p w14:paraId="7AE0BD01" w14:textId="77777777" w:rsidR="00EB5595" w:rsidRDefault="00EB5595" w:rsidP="00EB5595"/>
          <w:p w14:paraId="487722DC" w14:textId="77777777" w:rsidR="00EB5595" w:rsidRDefault="00EB5595" w:rsidP="00EB5595"/>
          <w:p w14:paraId="7D3123C3" w14:textId="77777777" w:rsidR="00EB5595" w:rsidRDefault="00EB5595" w:rsidP="00EB5595"/>
          <w:p w14:paraId="6C18D565" w14:textId="77777777" w:rsidR="00EB5595" w:rsidRDefault="00EB5595" w:rsidP="00EB5595"/>
          <w:p w14:paraId="3F147275" w14:textId="77777777" w:rsidR="00EB5595" w:rsidRDefault="00EB5595" w:rsidP="00EB5595"/>
          <w:p w14:paraId="22EA5489" w14:textId="77777777" w:rsidR="00EB5595" w:rsidRDefault="00EB5595" w:rsidP="00EB5595"/>
          <w:p w14:paraId="7AED856D" w14:textId="77777777" w:rsidR="00EB5595" w:rsidRDefault="00EB5595" w:rsidP="00EB5595"/>
          <w:p w14:paraId="6970802E" w14:textId="77777777" w:rsidR="00EB5595" w:rsidRDefault="00EB5595" w:rsidP="00EB5595"/>
          <w:p w14:paraId="3C895D04" w14:textId="77777777" w:rsidR="00EB5595" w:rsidRDefault="00EB5595" w:rsidP="00EB5595"/>
          <w:p w14:paraId="4402AA3C" w14:textId="77777777" w:rsidR="00EB5595" w:rsidRDefault="00EB5595" w:rsidP="00EB5595"/>
          <w:p w14:paraId="645B4B17" w14:textId="77777777" w:rsidR="00EB5595" w:rsidRDefault="00EB5595" w:rsidP="00EB5595"/>
          <w:p w14:paraId="0642E193" w14:textId="77777777" w:rsidR="00EB5595" w:rsidRDefault="00EB5595" w:rsidP="00EB5595"/>
          <w:p w14:paraId="4A46AA8B" w14:textId="77777777" w:rsidR="00EB5595" w:rsidRDefault="00EB5595" w:rsidP="00EB5595"/>
          <w:p w14:paraId="4C0D038C" w14:textId="77777777" w:rsidR="00EB5595" w:rsidRDefault="00EB5595" w:rsidP="00EB5595"/>
          <w:p w14:paraId="4F80AB82" w14:textId="140983AB" w:rsidR="00EB5595" w:rsidRPr="00667A61" w:rsidRDefault="00EB5595" w:rsidP="00EB5595">
            <w:pPr>
              <w:rPr>
                <w:sz w:val="20"/>
                <w:szCs w:val="20"/>
              </w:rPr>
            </w:pPr>
          </w:p>
        </w:tc>
      </w:tr>
      <w:tr w:rsidR="00EB5595" w:rsidRPr="00010C7A" w14:paraId="60CFE2ED" w14:textId="16407F15" w:rsidTr="2B1CB730">
        <w:trPr>
          <w:trHeight w:val="3983"/>
        </w:trPr>
        <w:tc>
          <w:tcPr>
            <w:tcW w:w="3620" w:type="dxa"/>
          </w:tcPr>
          <w:p w14:paraId="0E36EF39" w14:textId="77777777" w:rsidR="00EB5595" w:rsidRPr="00AC67E1" w:rsidRDefault="73636FF0" w:rsidP="007C43D1">
            <w:pPr>
              <w:pStyle w:val="ListParagraph"/>
              <w:numPr>
                <w:ilvl w:val="0"/>
                <w:numId w:val="1"/>
              </w:numPr>
              <w:ind w:left="608" w:hanging="425"/>
              <w:rPr>
                <w:rFonts w:ascii="Arial" w:eastAsia="Times New Roman" w:hAnsi="Arial" w:cs="Arial"/>
                <w:sz w:val="20"/>
                <w:szCs w:val="20"/>
                <w:highlight w:val="lightGray"/>
                <w:lang w:val="en" w:eastAsia="en-GB"/>
              </w:rPr>
            </w:pPr>
            <w:r w:rsidRPr="4144FF5F">
              <w:rPr>
                <w:rFonts w:ascii="Arial" w:eastAsia="Times New Roman" w:hAnsi="Arial" w:cs="Arial"/>
                <w:sz w:val="20"/>
                <w:szCs w:val="20"/>
                <w:highlight w:val="lightGray"/>
                <w:lang w:val="en" w:eastAsia="en-GB"/>
              </w:rPr>
              <w:t xml:space="preserve">Improvement in attainment, particularly in literacy and numeracy. </w:t>
            </w:r>
          </w:p>
          <w:p w14:paraId="6C841F6B" w14:textId="77777777" w:rsidR="00EB5595" w:rsidRPr="00AC67E1" w:rsidRDefault="73636FF0" w:rsidP="007C43D1">
            <w:pPr>
              <w:pStyle w:val="ListParagraph"/>
              <w:numPr>
                <w:ilvl w:val="0"/>
                <w:numId w:val="1"/>
              </w:numPr>
              <w:ind w:left="608" w:hanging="425"/>
              <w:rPr>
                <w:rFonts w:ascii="Arial" w:eastAsia="Times New Roman" w:hAnsi="Arial" w:cs="Arial"/>
                <w:sz w:val="20"/>
                <w:szCs w:val="20"/>
                <w:highlight w:val="lightGray"/>
                <w:lang w:val="en" w:eastAsia="en-GB"/>
              </w:rPr>
            </w:pPr>
            <w:r w:rsidRPr="4144FF5F">
              <w:rPr>
                <w:rFonts w:ascii="Arial" w:eastAsia="Times New Roman" w:hAnsi="Arial" w:cs="Arial"/>
                <w:sz w:val="20"/>
                <w:szCs w:val="20"/>
                <w:highlight w:val="lightGray"/>
                <w:lang w:val="en" w:eastAsia="en-GB"/>
              </w:rPr>
              <w:t xml:space="preserve">Closing the attainment gap between the most and least disadvantaged children. </w:t>
            </w:r>
          </w:p>
          <w:p w14:paraId="1F895501" w14:textId="1233AA1F" w:rsidR="00EB5595" w:rsidRPr="00AC67E1" w:rsidRDefault="73636FF0" w:rsidP="007C43D1">
            <w:pPr>
              <w:pStyle w:val="ListParagraph"/>
              <w:numPr>
                <w:ilvl w:val="0"/>
                <w:numId w:val="1"/>
              </w:numPr>
              <w:ind w:left="608" w:hanging="425"/>
              <w:rPr>
                <w:rFonts w:ascii="Arial" w:eastAsia="Times New Roman" w:hAnsi="Arial" w:cs="Arial"/>
                <w:sz w:val="20"/>
                <w:szCs w:val="20"/>
                <w:highlight w:val="lightGray"/>
                <w:lang w:val="en" w:eastAsia="en-GB"/>
              </w:rPr>
            </w:pPr>
            <w:r w:rsidRPr="4144FF5F">
              <w:rPr>
                <w:rFonts w:ascii="Arial" w:eastAsia="Times New Roman" w:hAnsi="Arial" w:cs="Arial"/>
                <w:sz w:val="20"/>
                <w:szCs w:val="20"/>
                <w:highlight w:val="lightGray"/>
                <w:lang w:val="en" w:eastAsia="en-GB"/>
              </w:rPr>
              <w:t xml:space="preserve">Improvement in children and young people’s health and wellbeing. </w:t>
            </w:r>
          </w:p>
          <w:p w14:paraId="6312126B" w14:textId="77777777" w:rsidR="00EB5595" w:rsidRPr="00667A61" w:rsidRDefault="73636FF0" w:rsidP="007C43D1">
            <w:pPr>
              <w:pStyle w:val="ListParagraph"/>
              <w:numPr>
                <w:ilvl w:val="0"/>
                <w:numId w:val="1"/>
              </w:numPr>
              <w:ind w:left="608" w:hanging="425"/>
              <w:rPr>
                <w:rFonts w:ascii="Arial" w:eastAsia="Times New Roman" w:hAnsi="Arial" w:cs="Arial"/>
                <w:sz w:val="20"/>
                <w:szCs w:val="20"/>
                <w:lang w:val="en" w:eastAsia="en-GB"/>
              </w:rPr>
            </w:pPr>
            <w:r w:rsidRPr="4144FF5F">
              <w:rPr>
                <w:rFonts w:ascii="Arial" w:eastAsia="Times New Roman" w:hAnsi="Arial" w:cs="Arial"/>
                <w:sz w:val="20"/>
                <w:szCs w:val="20"/>
                <w:lang w:val="en" w:eastAsia="en-GB"/>
              </w:rPr>
              <w:t xml:space="preserve">Improvement in employability skills and sustained, positive destinations. </w:t>
            </w:r>
          </w:p>
          <w:p w14:paraId="728ED00A" w14:textId="475984B0" w:rsidR="00EB5595" w:rsidRPr="00667A61" w:rsidRDefault="00EB5595" w:rsidP="009D3866">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6BD0172D" w14:textId="3B184C00" w:rsidR="00EB5595" w:rsidRPr="00667A61" w:rsidRDefault="00EB5595" w:rsidP="00C6215C">
            <w:pPr>
              <w:rPr>
                <w:rFonts w:ascii="Arial" w:eastAsia="Times New Roman" w:hAnsi="Arial" w:cs="Arial"/>
                <w:sz w:val="20"/>
                <w:szCs w:val="20"/>
                <w:lang w:val="en" w:eastAsia="en-GB"/>
              </w:rPr>
            </w:pPr>
            <w:r w:rsidRPr="00AC67E1">
              <w:rPr>
                <w:rFonts w:ascii="Arial" w:eastAsia="Times New Roman" w:hAnsi="Arial" w:cs="Arial"/>
                <w:sz w:val="20"/>
                <w:szCs w:val="20"/>
                <w:highlight w:val="lightGray"/>
                <w:lang w:val="en" w:eastAsia="en-GB"/>
              </w:rPr>
              <w:t>School leadership</w:t>
            </w:r>
            <w:r w:rsidRPr="00667A61">
              <w:rPr>
                <w:rFonts w:ascii="Arial" w:eastAsia="Times New Roman" w:hAnsi="Arial" w:cs="Arial"/>
                <w:sz w:val="20"/>
                <w:szCs w:val="20"/>
                <w:lang w:val="en" w:eastAsia="en-GB"/>
              </w:rPr>
              <w:t xml:space="preserve"> </w:t>
            </w:r>
          </w:p>
          <w:p w14:paraId="291609D1" w14:textId="77777777" w:rsidR="00EB5595" w:rsidRPr="00667A61" w:rsidRDefault="00EB5595" w:rsidP="00C6215C">
            <w:pPr>
              <w:rPr>
                <w:rFonts w:ascii="Arial" w:eastAsia="Times New Roman" w:hAnsi="Arial" w:cs="Arial"/>
                <w:sz w:val="20"/>
                <w:szCs w:val="20"/>
                <w:lang w:val="en" w:eastAsia="en-GB"/>
              </w:rPr>
            </w:pPr>
          </w:p>
          <w:p w14:paraId="4D836321" w14:textId="1C40FFE6" w:rsidR="00EB5595" w:rsidRPr="00CF2681" w:rsidRDefault="00EB5595" w:rsidP="00C6215C">
            <w:pPr>
              <w:rPr>
                <w:rFonts w:ascii="Arial" w:eastAsia="Times New Roman" w:hAnsi="Arial" w:cs="Arial"/>
                <w:sz w:val="20"/>
                <w:szCs w:val="20"/>
                <w:highlight w:val="yellow"/>
                <w:lang w:val="en" w:eastAsia="en-GB"/>
              </w:rPr>
            </w:pPr>
            <w:r w:rsidRPr="00CF2681">
              <w:rPr>
                <w:rFonts w:ascii="Arial" w:eastAsia="Times New Roman" w:hAnsi="Arial" w:cs="Arial"/>
                <w:sz w:val="20"/>
                <w:szCs w:val="20"/>
                <w:highlight w:val="yellow"/>
                <w:lang w:val="en" w:eastAsia="en-GB"/>
              </w:rPr>
              <w:t xml:space="preserve">Teacher professionalism </w:t>
            </w:r>
          </w:p>
          <w:p w14:paraId="447EB86A" w14:textId="77777777" w:rsidR="00EB5595" w:rsidRPr="00CF2681" w:rsidRDefault="00EB5595" w:rsidP="00C6215C">
            <w:pPr>
              <w:rPr>
                <w:rFonts w:ascii="Arial" w:eastAsia="Times New Roman" w:hAnsi="Arial" w:cs="Arial"/>
                <w:sz w:val="20"/>
                <w:szCs w:val="20"/>
                <w:highlight w:val="yellow"/>
                <w:lang w:val="en" w:eastAsia="en-GB"/>
              </w:rPr>
            </w:pPr>
          </w:p>
          <w:p w14:paraId="4C7582AA" w14:textId="04A5E1AA" w:rsidR="00EB5595" w:rsidRPr="00667A61" w:rsidRDefault="00EB5595" w:rsidP="00C6215C">
            <w:pPr>
              <w:rPr>
                <w:rFonts w:ascii="Arial" w:eastAsia="Times New Roman" w:hAnsi="Arial" w:cs="Arial"/>
                <w:sz w:val="20"/>
                <w:szCs w:val="20"/>
                <w:lang w:val="en" w:eastAsia="en-GB"/>
              </w:rPr>
            </w:pPr>
            <w:r w:rsidRPr="00CF2681">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53228A86" w14:textId="6ACEF8B1" w:rsidR="00EB5595" w:rsidRPr="00667A61" w:rsidRDefault="00EB5595" w:rsidP="00C6215C">
            <w:pPr>
              <w:rPr>
                <w:rFonts w:ascii="Arial" w:eastAsia="Times New Roman" w:hAnsi="Arial" w:cs="Arial"/>
                <w:sz w:val="20"/>
                <w:szCs w:val="20"/>
                <w:lang w:val="en" w:eastAsia="en-GB"/>
              </w:rPr>
            </w:pPr>
          </w:p>
          <w:p w14:paraId="6F291D8E" w14:textId="21279883" w:rsidR="00EB5595" w:rsidRPr="00AC67E1" w:rsidRDefault="00EB5595" w:rsidP="00C6215C">
            <w:pPr>
              <w:rPr>
                <w:rFonts w:ascii="Arial" w:eastAsia="Times New Roman" w:hAnsi="Arial" w:cs="Arial"/>
                <w:sz w:val="20"/>
                <w:szCs w:val="20"/>
                <w:highlight w:val="lightGray"/>
                <w:lang w:val="en" w:eastAsia="en-GB"/>
              </w:rPr>
            </w:pPr>
            <w:r w:rsidRPr="00AC67E1">
              <w:rPr>
                <w:rFonts w:ascii="Arial" w:eastAsia="Times New Roman" w:hAnsi="Arial" w:cs="Arial"/>
                <w:sz w:val="20"/>
                <w:szCs w:val="20"/>
                <w:highlight w:val="lightGray"/>
                <w:lang w:val="en" w:eastAsia="en-GB"/>
              </w:rPr>
              <w:t>Assessment of children’s progress</w:t>
            </w:r>
          </w:p>
          <w:p w14:paraId="175FB97D" w14:textId="071296F6" w:rsidR="00EB5595" w:rsidRPr="00AC67E1" w:rsidRDefault="00EB5595" w:rsidP="00C6215C">
            <w:pPr>
              <w:rPr>
                <w:rFonts w:ascii="Arial" w:eastAsia="Times New Roman" w:hAnsi="Arial" w:cs="Arial"/>
                <w:sz w:val="20"/>
                <w:szCs w:val="20"/>
                <w:highlight w:val="lightGray"/>
                <w:lang w:val="en" w:eastAsia="en-GB"/>
              </w:rPr>
            </w:pPr>
          </w:p>
          <w:p w14:paraId="4E5BAF46" w14:textId="6F3605C6" w:rsidR="00EB5595" w:rsidRPr="00667A61" w:rsidRDefault="00EB5595" w:rsidP="00C6215C">
            <w:pPr>
              <w:rPr>
                <w:rFonts w:ascii="Arial" w:eastAsia="Times New Roman" w:hAnsi="Arial" w:cs="Arial"/>
                <w:sz w:val="20"/>
                <w:szCs w:val="20"/>
                <w:lang w:val="en" w:eastAsia="en-GB"/>
              </w:rPr>
            </w:pPr>
            <w:r w:rsidRPr="00AC67E1">
              <w:rPr>
                <w:rFonts w:ascii="Arial" w:eastAsia="Times New Roman" w:hAnsi="Arial" w:cs="Arial"/>
                <w:sz w:val="20"/>
                <w:szCs w:val="20"/>
                <w:highlight w:val="lightGray"/>
                <w:lang w:val="en" w:eastAsia="en-GB"/>
              </w:rPr>
              <w:t>School improvement</w:t>
            </w:r>
            <w:r w:rsidRPr="00667A61">
              <w:rPr>
                <w:rFonts w:ascii="Arial" w:eastAsia="Times New Roman" w:hAnsi="Arial" w:cs="Arial"/>
                <w:sz w:val="20"/>
                <w:szCs w:val="20"/>
                <w:lang w:val="en" w:eastAsia="en-GB"/>
              </w:rPr>
              <w:t xml:space="preserve"> </w:t>
            </w:r>
          </w:p>
          <w:p w14:paraId="2E5FF97B" w14:textId="77777777" w:rsidR="00EB5595" w:rsidRPr="00667A61" w:rsidRDefault="00EB5595" w:rsidP="00C6215C">
            <w:pPr>
              <w:rPr>
                <w:rFonts w:ascii="Arial" w:eastAsia="Times New Roman" w:hAnsi="Arial" w:cs="Arial"/>
                <w:sz w:val="20"/>
                <w:szCs w:val="20"/>
                <w:lang w:val="en" w:eastAsia="en-GB"/>
              </w:rPr>
            </w:pPr>
          </w:p>
          <w:p w14:paraId="236965DB" w14:textId="6F1CCE15" w:rsidR="00EB5595" w:rsidRPr="00667A61" w:rsidRDefault="00EB5595">
            <w:pPr>
              <w:rPr>
                <w:rFonts w:ascii="Arial" w:eastAsia="Times New Roman" w:hAnsi="Arial" w:cs="Arial"/>
                <w:sz w:val="20"/>
                <w:szCs w:val="20"/>
                <w:lang w:val="en" w:eastAsia="en-GB"/>
              </w:rPr>
            </w:pPr>
            <w:r w:rsidRPr="00CF2681">
              <w:rPr>
                <w:rFonts w:ascii="Arial" w:eastAsia="Times New Roman" w:hAnsi="Arial" w:cs="Arial"/>
                <w:sz w:val="20"/>
                <w:szCs w:val="20"/>
                <w:highlight w:val="yellow"/>
                <w:lang w:val="en" w:eastAsia="en-GB"/>
              </w:rPr>
              <w:t xml:space="preserve">Performance </w:t>
            </w:r>
            <w:r w:rsidR="0022087B" w:rsidRPr="00CF2681">
              <w:rPr>
                <w:rFonts w:ascii="Arial" w:eastAsia="Times New Roman" w:hAnsi="Arial" w:cs="Arial"/>
                <w:sz w:val="20"/>
                <w:szCs w:val="20"/>
                <w:highlight w:val="yellow"/>
                <w:lang w:val="en" w:eastAsia="en-GB"/>
              </w:rPr>
              <w:t>Information</w:t>
            </w:r>
          </w:p>
        </w:tc>
        <w:tc>
          <w:tcPr>
            <w:tcW w:w="4177" w:type="dxa"/>
            <w:gridSpan w:val="5"/>
            <w:vMerge/>
          </w:tcPr>
          <w:p w14:paraId="30C67FC8" w14:textId="77777777" w:rsidR="00EB5595" w:rsidRPr="00667A61" w:rsidRDefault="00EB5595" w:rsidP="00E3628D">
            <w:pPr>
              <w:rPr>
                <w:rFonts w:ascii="Arial" w:eastAsia="Times New Roman" w:hAnsi="Arial" w:cs="Arial"/>
                <w:sz w:val="20"/>
                <w:szCs w:val="20"/>
                <w:lang w:val="en" w:eastAsia="en-GB"/>
              </w:rPr>
            </w:pPr>
          </w:p>
        </w:tc>
        <w:tc>
          <w:tcPr>
            <w:tcW w:w="3164" w:type="dxa"/>
            <w:gridSpan w:val="2"/>
            <w:vMerge/>
          </w:tcPr>
          <w:p w14:paraId="43580ED6" w14:textId="3D459088" w:rsidR="00EB5595" w:rsidRPr="00667A61" w:rsidRDefault="00EB5595" w:rsidP="00E3628D">
            <w:pPr>
              <w:rPr>
                <w:rFonts w:ascii="Arial" w:eastAsia="Times New Roman" w:hAnsi="Arial" w:cs="Arial"/>
                <w:sz w:val="20"/>
                <w:szCs w:val="20"/>
                <w:lang w:val="en" w:eastAsia="en-GB"/>
              </w:rPr>
            </w:pPr>
          </w:p>
        </w:tc>
      </w:tr>
      <w:tr w:rsidR="00552A00" w:rsidRPr="00010C7A" w14:paraId="2758A1C6" w14:textId="77777777" w:rsidTr="2B1CB730">
        <w:trPr>
          <w:trHeight w:val="369"/>
        </w:trPr>
        <w:tc>
          <w:tcPr>
            <w:tcW w:w="5387" w:type="dxa"/>
            <w:gridSpan w:val="3"/>
            <w:shd w:val="clear" w:color="auto" w:fill="BDD6EE" w:themeFill="accent1" w:themeFillTint="66"/>
            <w:vAlign w:val="center"/>
          </w:tcPr>
          <w:p w14:paraId="1340229D" w14:textId="714EF091" w:rsidR="0022087B" w:rsidRDefault="00EB5595" w:rsidP="00BB26A5">
            <w:pPr>
              <w:tabs>
                <w:tab w:val="left" w:pos="2794"/>
              </w:tabs>
              <w:rPr>
                <w:b/>
                <w:sz w:val="20"/>
                <w:szCs w:val="20"/>
              </w:rPr>
            </w:pPr>
            <w:r w:rsidRPr="00535248">
              <w:rPr>
                <w:b/>
                <w:sz w:val="20"/>
                <w:szCs w:val="20"/>
              </w:rPr>
              <w:t>Priority 1 : To improve</w:t>
            </w:r>
            <w:r w:rsidR="00292267" w:rsidRPr="00535248">
              <w:rPr>
                <w:b/>
                <w:sz w:val="20"/>
                <w:szCs w:val="20"/>
              </w:rPr>
              <w:t xml:space="preserve"> </w:t>
            </w:r>
            <w:r w:rsidR="00346A70" w:rsidRPr="00535248">
              <w:rPr>
                <w:b/>
                <w:sz w:val="20"/>
                <w:szCs w:val="20"/>
              </w:rPr>
              <w:t>our approaches to reading and spelling across the whole school and in turn to raise attainment in these areas</w:t>
            </w:r>
          </w:p>
          <w:p w14:paraId="7BB4EDA1" w14:textId="1E0CDFE7" w:rsidR="0022087B" w:rsidRDefault="0022087B" w:rsidP="00BB26A5">
            <w:pPr>
              <w:tabs>
                <w:tab w:val="left" w:pos="2794"/>
              </w:tabs>
              <w:rPr>
                <w:b/>
                <w:sz w:val="20"/>
                <w:szCs w:val="20"/>
              </w:rPr>
            </w:pPr>
          </w:p>
        </w:tc>
        <w:tc>
          <w:tcPr>
            <w:tcW w:w="5574" w:type="dxa"/>
            <w:gridSpan w:val="5"/>
            <w:shd w:val="clear" w:color="auto" w:fill="BDD6EE" w:themeFill="accent1" w:themeFillTint="66"/>
            <w:vAlign w:val="center"/>
          </w:tcPr>
          <w:p w14:paraId="33942C1D" w14:textId="7ED755FD" w:rsidR="00EB5595" w:rsidRDefault="00EB5595" w:rsidP="00BB26A5">
            <w:pPr>
              <w:tabs>
                <w:tab w:val="left" w:pos="2794"/>
              </w:tabs>
              <w:rPr>
                <w:b/>
                <w:sz w:val="20"/>
                <w:szCs w:val="20"/>
              </w:rPr>
            </w:pPr>
            <w:r>
              <w:rPr>
                <w:b/>
                <w:sz w:val="20"/>
                <w:szCs w:val="20"/>
              </w:rPr>
              <w:t>Data/evidence informing priorit</w:t>
            </w:r>
            <w:r w:rsidR="00292267">
              <w:rPr>
                <w:b/>
                <w:sz w:val="20"/>
                <w:szCs w:val="20"/>
              </w:rPr>
              <w:t xml:space="preserve">y: QA </w:t>
            </w:r>
            <w:r w:rsidR="008E4AF1">
              <w:rPr>
                <w:b/>
                <w:sz w:val="20"/>
                <w:szCs w:val="20"/>
              </w:rPr>
              <w:t xml:space="preserve">class </w:t>
            </w:r>
            <w:proofErr w:type="spellStart"/>
            <w:r w:rsidR="008E4AF1">
              <w:rPr>
                <w:b/>
                <w:sz w:val="20"/>
                <w:szCs w:val="20"/>
              </w:rPr>
              <w:t>obs</w:t>
            </w:r>
            <w:proofErr w:type="spellEnd"/>
            <w:r w:rsidR="008E4AF1">
              <w:rPr>
                <w:b/>
                <w:sz w:val="20"/>
                <w:szCs w:val="20"/>
              </w:rPr>
              <w:t xml:space="preserve">, Engagement with pupil groups </w:t>
            </w:r>
            <w:r w:rsidR="00C91129">
              <w:rPr>
                <w:b/>
                <w:sz w:val="20"/>
                <w:szCs w:val="20"/>
              </w:rPr>
              <w:t>using HGIOS 4, Pupil survey</w:t>
            </w:r>
            <w:r w:rsidR="00A84731">
              <w:rPr>
                <w:b/>
                <w:sz w:val="20"/>
                <w:szCs w:val="20"/>
              </w:rPr>
              <w:t>s completed</w:t>
            </w:r>
          </w:p>
          <w:p w14:paraId="71C18001" w14:textId="3EB0DE47" w:rsidR="0022087B" w:rsidRDefault="0022087B" w:rsidP="00BB26A5">
            <w:pPr>
              <w:tabs>
                <w:tab w:val="left" w:pos="2794"/>
              </w:tabs>
              <w:rPr>
                <w:b/>
                <w:sz w:val="20"/>
                <w:szCs w:val="20"/>
              </w:rPr>
            </w:pPr>
          </w:p>
        </w:tc>
      </w:tr>
      <w:tr w:rsidR="000A4B2F" w:rsidRPr="00010C7A" w14:paraId="03AC2F18" w14:textId="243E0927" w:rsidTr="2B1CB730">
        <w:trPr>
          <w:trHeight w:val="369"/>
        </w:trPr>
        <w:tc>
          <w:tcPr>
            <w:tcW w:w="5129" w:type="dxa"/>
            <w:gridSpan w:val="2"/>
            <w:vMerge w:val="restart"/>
            <w:shd w:val="clear" w:color="auto" w:fill="BDD6EE" w:themeFill="accent1" w:themeFillTint="66"/>
            <w:vAlign w:val="center"/>
          </w:tcPr>
          <w:p w14:paraId="44414842" w14:textId="663982B5" w:rsidR="00EB5595" w:rsidRPr="00E3628D" w:rsidRDefault="00EB5595" w:rsidP="00BB26A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177DD808" w14:textId="197BF4A6" w:rsidR="00EB5595" w:rsidRPr="00E3628D" w:rsidRDefault="00EB5595" w:rsidP="00BB26A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51D56C65" w14:textId="26AB8DC7" w:rsidR="00EB5595" w:rsidRPr="00E3628D" w:rsidRDefault="00EB5595" w:rsidP="00BB26A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1A05E7C8" w14:textId="77777777" w:rsidR="00EB5595" w:rsidRPr="009B1572" w:rsidRDefault="00EB5595" w:rsidP="00BB26A5">
            <w:pPr>
              <w:tabs>
                <w:tab w:val="left" w:pos="2794"/>
              </w:tabs>
              <w:rPr>
                <w:rFonts w:ascii="Arial" w:hAnsi="Arial" w:cs="Arial"/>
              </w:rPr>
            </w:pPr>
          </w:p>
          <w:p w14:paraId="760D9991" w14:textId="77777777" w:rsidR="00EB5595" w:rsidRPr="009B1572" w:rsidRDefault="00EB5595" w:rsidP="00BB26A5">
            <w:pPr>
              <w:tabs>
                <w:tab w:val="left" w:pos="2794"/>
              </w:tabs>
              <w:rPr>
                <w:rFonts w:ascii="Arial" w:hAnsi="Arial" w:cs="Arial"/>
              </w:rPr>
            </w:pPr>
          </w:p>
          <w:p w14:paraId="18F2B5A4" w14:textId="6F99B04E" w:rsidR="00EB5595" w:rsidRPr="009B1572" w:rsidRDefault="00EB5595" w:rsidP="00BB26A5">
            <w:pPr>
              <w:tabs>
                <w:tab w:val="left" w:pos="2794"/>
              </w:tabs>
              <w:rPr>
                <w:rFonts w:ascii="Arial" w:hAnsi="Arial" w:cs="Arial"/>
                <w:color w:val="1F4E79" w:themeColor="accent1" w:themeShade="80"/>
              </w:rPr>
            </w:pPr>
            <w:r w:rsidRPr="009B1572">
              <w:rPr>
                <w:rFonts w:ascii="Arial" w:hAnsi="Arial" w:cs="Arial"/>
                <w:color w:val="1F4E79" w:themeColor="accent1" w:themeShade="80"/>
              </w:rPr>
              <w:t>How will we evaluate impact?</w:t>
            </w:r>
          </w:p>
          <w:p w14:paraId="32C29A65" w14:textId="6302E7AA" w:rsidR="00EB5595" w:rsidRPr="009B1572" w:rsidRDefault="00EB5595" w:rsidP="00BB26A5">
            <w:pPr>
              <w:tabs>
                <w:tab w:val="left" w:pos="2794"/>
              </w:tabs>
              <w:rPr>
                <w:rFonts w:ascii="Arial" w:hAnsi="Arial" w:cs="Arial"/>
              </w:rPr>
            </w:pPr>
            <w:r w:rsidRPr="009B1572">
              <w:rPr>
                <w:rFonts w:ascii="Arial" w:hAnsi="Arial" w:cs="Arial"/>
                <w:color w:val="1F4E79" w:themeColor="accent1" w:themeShade="80"/>
              </w:rPr>
              <w:t>(Measurements of success)</w:t>
            </w:r>
          </w:p>
        </w:tc>
        <w:tc>
          <w:tcPr>
            <w:tcW w:w="1307" w:type="dxa"/>
            <w:shd w:val="clear" w:color="auto" w:fill="BDD6EE" w:themeFill="accent1" w:themeFillTint="66"/>
          </w:tcPr>
          <w:p w14:paraId="77CF2260" w14:textId="77777777" w:rsidR="00EB5595" w:rsidRPr="00667A61" w:rsidRDefault="00EB5595" w:rsidP="00BB26A5">
            <w:pPr>
              <w:tabs>
                <w:tab w:val="left" w:pos="2794"/>
              </w:tabs>
              <w:rPr>
                <w:b/>
                <w:sz w:val="20"/>
                <w:szCs w:val="20"/>
              </w:rPr>
            </w:pPr>
            <w:r w:rsidRPr="00667A61">
              <w:rPr>
                <w:b/>
                <w:sz w:val="20"/>
                <w:szCs w:val="20"/>
              </w:rPr>
              <w:t>Progress</w:t>
            </w:r>
          </w:p>
          <w:p w14:paraId="7AF1D5BC" w14:textId="296A8DD0" w:rsidR="00EB5595" w:rsidRPr="00667A61" w:rsidRDefault="00EB5595" w:rsidP="00BB26A5">
            <w:pPr>
              <w:tabs>
                <w:tab w:val="left" w:pos="2794"/>
              </w:tabs>
              <w:rPr>
                <w:rFonts w:ascii="Arial" w:hAnsi="Arial" w:cs="Arial"/>
                <w:b/>
                <w:bCs/>
              </w:rPr>
            </w:pPr>
          </w:p>
        </w:tc>
      </w:tr>
      <w:tr w:rsidR="00A464C3" w:rsidRPr="00010C7A" w14:paraId="6EAF5439" w14:textId="77777777" w:rsidTr="2B1CB730">
        <w:trPr>
          <w:trHeight w:val="263"/>
        </w:trPr>
        <w:tc>
          <w:tcPr>
            <w:tcW w:w="5129" w:type="dxa"/>
            <w:gridSpan w:val="2"/>
            <w:vMerge/>
            <w:vAlign w:val="center"/>
          </w:tcPr>
          <w:p w14:paraId="0F35695D" w14:textId="77777777" w:rsidR="00EB5595" w:rsidRDefault="00EB5595" w:rsidP="00BB26A5">
            <w:pPr>
              <w:rPr>
                <w:rFonts w:ascii="Arial" w:hAnsi="Arial" w:cs="Arial"/>
                <w:b/>
                <w:bCs/>
                <w:color w:val="004289"/>
              </w:rPr>
            </w:pPr>
          </w:p>
        </w:tc>
        <w:tc>
          <w:tcPr>
            <w:tcW w:w="1408" w:type="dxa"/>
            <w:gridSpan w:val="2"/>
            <w:vMerge/>
            <w:vAlign w:val="center"/>
          </w:tcPr>
          <w:p w14:paraId="0F17BF7F" w14:textId="77777777" w:rsidR="00EB5595" w:rsidRDefault="00EB5595" w:rsidP="00BB26A5">
            <w:pPr>
              <w:tabs>
                <w:tab w:val="left" w:pos="2794"/>
              </w:tabs>
              <w:rPr>
                <w:rFonts w:ascii="Arial" w:hAnsi="Arial" w:cs="Arial"/>
                <w:b/>
                <w:bCs/>
                <w:color w:val="004289"/>
              </w:rPr>
            </w:pPr>
          </w:p>
        </w:tc>
        <w:tc>
          <w:tcPr>
            <w:tcW w:w="1106" w:type="dxa"/>
            <w:vMerge/>
            <w:vAlign w:val="center"/>
          </w:tcPr>
          <w:p w14:paraId="1D1A3325" w14:textId="77777777" w:rsidR="00EB5595" w:rsidRDefault="00EB5595" w:rsidP="00BB26A5">
            <w:pPr>
              <w:tabs>
                <w:tab w:val="left" w:pos="2794"/>
              </w:tabs>
              <w:rPr>
                <w:rFonts w:ascii="Arial" w:hAnsi="Arial" w:cs="Arial"/>
                <w:b/>
                <w:bCs/>
                <w:color w:val="004289"/>
              </w:rPr>
            </w:pPr>
          </w:p>
        </w:tc>
        <w:tc>
          <w:tcPr>
            <w:tcW w:w="2011" w:type="dxa"/>
            <w:gridSpan w:val="2"/>
            <w:vMerge/>
          </w:tcPr>
          <w:p w14:paraId="1128DB46" w14:textId="77777777" w:rsidR="00EB5595" w:rsidRPr="009B1572" w:rsidRDefault="00EB5595" w:rsidP="00BB26A5">
            <w:pPr>
              <w:tabs>
                <w:tab w:val="left" w:pos="2794"/>
              </w:tabs>
              <w:rPr>
                <w:rFonts w:ascii="Arial" w:hAnsi="Arial" w:cs="Arial"/>
              </w:rPr>
            </w:pPr>
          </w:p>
        </w:tc>
        <w:tc>
          <w:tcPr>
            <w:tcW w:w="1307" w:type="dxa"/>
            <w:shd w:val="clear" w:color="auto" w:fill="00B050"/>
          </w:tcPr>
          <w:p w14:paraId="6770D52F" w14:textId="211FCDCE" w:rsidR="00EB5595" w:rsidRPr="00667A61" w:rsidRDefault="00EB5595" w:rsidP="00BB26A5">
            <w:pPr>
              <w:tabs>
                <w:tab w:val="left" w:pos="2794"/>
              </w:tabs>
              <w:rPr>
                <w:b/>
                <w:sz w:val="20"/>
                <w:szCs w:val="20"/>
              </w:rPr>
            </w:pPr>
            <w:r w:rsidRPr="00667A61">
              <w:rPr>
                <w:b/>
                <w:sz w:val="20"/>
                <w:szCs w:val="20"/>
              </w:rPr>
              <w:t>On Track</w:t>
            </w:r>
          </w:p>
        </w:tc>
      </w:tr>
      <w:tr w:rsidR="00A464C3" w:rsidRPr="00010C7A" w14:paraId="54EAA3A8" w14:textId="77777777" w:rsidTr="2B1CB730">
        <w:trPr>
          <w:trHeight w:val="262"/>
        </w:trPr>
        <w:tc>
          <w:tcPr>
            <w:tcW w:w="5129" w:type="dxa"/>
            <w:gridSpan w:val="2"/>
            <w:vMerge/>
            <w:vAlign w:val="center"/>
          </w:tcPr>
          <w:p w14:paraId="72B9262E" w14:textId="77777777" w:rsidR="00EB5595" w:rsidRDefault="00EB5595" w:rsidP="00BB26A5">
            <w:pPr>
              <w:rPr>
                <w:rFonts w:ascii="Arial" w:hAnsi="Arial" w:cs="Arial"/>
                <w:b/>
                <w:bCs/>
                <w:color w:val="004289"/>
              </w:rPr>
            </w:pPr>
          </w:p>
        </w:tc>
        <w:tc>
          <w:tcPr>
            <w:tcW w:w="1408" w:type="dxa"/>
            <w:gridSpan w:val="2"/>
            <w:vMerge/>
            <w:vAlign w:val="center"/>
          </w:tcPr>
          <w:p w14:paraId="43FAB037" w14:textId="77777777" w:rsidR="00EB5595" w:rsidRDefault="00EB5595" w:rsidP="00BB26A5">
            <w:pPr>
              <w:tabs>
                <w:tab w:val="left" w:pos="2794"/>
              </w:tabs>
              <w:rPr>
                <w:rFonts w:ascii="Arial" w:hAnsi="Arial" w:cs="Arial"/>
                <w:b/>
                <w:bCs/>
                <w:color w:val="004289"/>
              </w:rPr>
            </w:pPr>
          </w:p>
        </w:tc>
        <w:tc>
          <w:tcPr>
            <w:tcW w:w="1106" w:type="dxa"/>
            <w:vMerge/>
            <w:vAlign w:val="center"/>
          </w:tcPr>
          <w:p w14:paraId="0347116A" w14:textId="77777777" w:rsidR="00EB5595" w:rsidRDefault="00EB5595" w:rsidP="00BB26A5">
            <w:pPr>
              <w:tabs>
                <w:tab w:val="left" w:pos="2794"/>
              </w:tabs>
              <w:rPr>
                <w:rFonts w:ascii="Arial" w:hAnsi="Arial" w:cs="Arial"/>
                <w:b/>
                <w:bCs/>
                <w:color w:val="004289"/>
              </w:rPr>
            </w:pPr>
          </w:p>
        </w:tc>
        <w:tc>
          <w:tcPr>
            <w:tcW w:w="2011" w:type="dxa"/>
            <w:gridSpan w:val="2"/>
            <w:vMerge/>
          </w:tcPr>
          <w:p w14:paraId="5873C468" w14:textId="77777777" w:rsidR="00EB5595" w:rsidRPr="009B1572" w:rsidRDefault="00EB5595" w:rsidP="00BB26A5">
            <w:pPr>
              <w:tabs>
                <w:tab w:val="left" w:pos="2794"/>
              </w:tabs>
              <w:rPr>
                <w:rFonts w:ascii="Arial" w:hAnsi="Arial" w:cs="Arial"/>
              </w:rPr>
            </w:pPr>
          </w:p>
        </w:tc>
        <w:tc>
          <w:tcPr>
            <w:tcW w:w="1307" w:type="dxa"/>
            <w:shd w:val="clear" w:color="auto" w:fill="FFC000" w:themeFill="accent4"/>
          </w:tcPr>
          <w:p w14:paraId="6C42ACC3" w14:textId="5FFFF82C" w:rsidR="00EB5595" w:rsidRPr="00667A61" w:rsidRDefault="00EB5595" w:rsidP="00BB26A5">
            <w:pPr>
              <w:tabs>
                <w:tab w:val="left" w:pos="2794"/>
              </w:tabs>
              <w:rPr>
                <w:b/>
                <w:sz w:val="20"/>
                <w:szCs w:val="20"/>
              </w:rPr>
            </w:pPr>
            <w:r>
              <w:rPr>
                <w:b/>
                <w:sz w:val="20"/>
                <w:szCs w:val="20"/>
              </w:rPr>
              <w:t>Behind Schedule</w:t>
            </w:r>
          </w:p>
        </w:tc>
      </w:tr>
      <w:tr w:rsidR="00A464C3" w:rsidRPr="00010C7A" w14:paraId="551107F2" w14:textId="77777777" w:rsidTr="2B1CB730">
        <w:trPr>
          <w:trHeight w:val="68"/>
        </w:trPr>
        <w:tc>
          <w:tcPr>
            <w:tcW w:w="5129" w:type="dxa"/>
            <w:gridSpan w:val="2"/>
            <w:vMerge/>
            <w:vAlign w:val="center"/>
          </w:tcPr>
          <w:p w14:paraId="68727B07" w14:textId="77777777" w:rsidR="00EB5595" w:rsidRDefault="00EB5595" w:rsidP="00BB26A5">
            <w:pPr>
              <w:rPr>
                <w:rFonts w:ascii="Arial" w:hAnsi="Arial" w:cs="Arial"/>
                <w:b/>
                <w:bCs/>
                <w:color w:val="004289"/>
              </w:rPr>
            </w:pPr>
          </w:p>
        </w:tc>
        <w:tc>
          <w:tcPr>
            <w:tcW w:w="1408" w:type="dxa"/>
            <w:gridSpan w:val="2"/>
            <w:vMerge/>
            <w:vAlign w:val="center"/>
          </w:tcPr>
          <w:p w14:paraId="0AE6A6B2" w14:textId="77777777" w:rsidR="00EB5595" w:rsidRDefault="00EB5595" w:rsidP="00BB26A5">
            <w:pPr>
              <w:tabs>
                <w:tab w:val="left" w:pos="2794"/>
              </w:tabs>
              <w:rPr>
                <w:rFonts w:ascii="Arial" w:hAnsi="Arial" w:cs="Arial"/>
                <w:b/>
                <w:bCs/>
                <w:color w:val="004289"/>
              </w:rPr>
            </w:pPr>
          </w:p>
        </w:tc>
        <w:tc>
          <w:tcPr>
            <w:tcW w:w="1106" w:type="dxa"/>
            <w:vMerge/>
            <w:vAlign w:val="center"/>
          </w:tcPr>
          <w:p w14:paraId="4D95A466" w14:textId="77777777" w:rsidR="00EB5595" w:rsidRDefault="00EB5595" w:rsidP="00BB26A5">
            <w:pPr>
              <w:tabs>
                <w:tab w:val="left" w:pos="2794"/>
              </w:tabs>
              <w:rPr>
                <w:rFonts w:ascii="Arial" w:hAnsi="Arial" w:cs="Arial"/>
                <w:b/>
                <w:bCs/>
                <w:color w:val="004289"/>
              </w:rPr>
            </w:pPr>
          </w:p>
        </w:tc>
        <w:tc>
          <w:tcPr>
            <w:tcW w:w="2011" w:type="dxa"/>
            <w:gridSpan w:val="2"/>
            <w:vMerge/>
          </w:tcPr>
          <w:p w14:paraId="00D0BD91" w14:textId="77777777" w:rsidR="00EB5595" w:rsidRPr="009B1572" w:rsidRDefault="00EB5595" w:rsidP="00BB26A5">
            <w:pPr>
              <w:tabs>
                <w:tab w:val="left" w:pos="2794"/>
              </w:tabs>
              <w:rPr>
                <w:rFonts w:ascii="Arial" w:hAnsi="Arial" w:cs="Arial"/>
                <w:color w:val="004289"/>
              </w:rPr>
            </w:pPr>
          </w:p>
        </w:tc>
        <w:tc>
          <w:tcPr>
            <w:tcW w:w="1307" w:type="dxa"/>
            <w:shd w:val="clear" w:color="auto" w:fill="FF0000"/>
          </w:tcPr>
          <w:p w14:paraId="6305155A" w14:textId="4F995C87" w:rsidR="00EB5595" w:rsidRDefault="00EB5595" w:rsidP="00BB26A5">
            <w:pPr>
              <w:tabs>
                <w:tab w:val="left" w:pos="2794"/>
              </w:tabs>
              <w:rPr>
                <w:b/>
                <w:color w:val="000000"/>
                <w:sz w:val="20"/>
                <w:szCs w:val="20"/>
              </w:rPr>
            </w:pPr>
            <w:r>
              <w:rPr>
                <w:b/>
                <w:color w:val="000000"/>
                <w:sz w:val="20"/>
                <w:szCs w:val="20"/>
              </w:rPr>
              <w:t>Not Achieved</w:t>
            </w:r>
          </w:p>
        </w:tc>
      </w:tr>
      <w:tr w:rsidR="00EB5595" w:rsidRPr="00010C7A" w14:paraId="2F39660D" w14:textId="77777777" w:rsidTr="2B1CB730">
        <w:trPr>
          <w:trHeight w:val="699"/>
        </w:trPr>
        <w:tc>
          <w:tcPr>
            <w:tcW w:w="5129" w:type="dxa"/>
            <w:gridSpan w:val="2"/>
            <w:shd w:val="clear" w:color="auto" w:fill="auto"/>
            <w:vAlign w:val="center"/>
          </w:tcPr>
          <w:p w14:paraId="3C83EF19" w14:textId="054A3052" w:rsidR="004609B1" w:rsidRDefault="718FF4F8" w:rsidP="00322D24">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Teacher survey </w:t>
            </w:r>
            <w:r w:rsidR="4D062737" w:rsidRPr="4144FF5F">
              <w:rPr>
                <w:rFonts w:ascii="Arial" w:hAnsi="Arial" w:cs="Arial"/>
                <w:color w:val="004289"/>
                <w:sz w:val="18"/>
                <w:szCs w:val="18"/>
              </w:rPr>
              <w:t xml:space="preserve">on the teaching of reading and spelling </w:t>
            </w:r>
            <w:r w:rsidR="70405C27" w:rsidRPr="4144FF5F">
              <w:rPr>
                <w:rFonts w:ascii="Arial" w:hAnsi="Arial" w:cs="Arial"/>
                <w:color w:val="004289"/>
                <w:sz w:val="18"/>
                <w:szCs w:val="18"/>
              </w:rPr>
              <w:t>completed resulting in the need to review and refresh our phonics and reading provision.</w:t>
            </w:r>
          </w:p>
          <w:p w14:paraId="74CE7888" w14:textId="77777777" w:rsidR="00A11C50" w:rsidRDefault="00A11C50" w:rsidP="00A11C50">
            <w:pPr>
              <w:rPr>
                <w:rFonts w:ascii="Arial" w:hAnsi="Arial" w:cs="Arial"/>
                <w:color w:val="004289"/>
                <w:sz w:val="18"/>
                <w:szCs w:val="18"/>
              </w:rPr>
            </w:pPr>
          </w:p>
          <w:p w14:paraId="1E4FF807" w14:textId="77777777" w:rsidR="00A11C50" w:rsidRDefault="00A11C50" w:rsidP="00A11C50">
            <w:pPr>
              <w:rPr>
                <w:rFonts w:ascii="Arial" w:hAnsi="Arial" w:cs="Arial"/>
                <w:color w:val="004289"/>
                <w:sz w:val="18"/>
                <w:szCs w:val="18"/>
              </w:rPr>
            </w:pPr>
          </w:p>
          <w:p w14:paraId="58AD46A4" w14:textId="77777777" w:rsidR="00A11C50" w:rsidRDefault="00A11C50" w:rsidP="00A11C50">
            <w:pPr>
              <w:rPr>
                <w:rFonts w:ascii="Arial" w:hAnsi="Arial" w:cs="Arial"/>
                <w:color w:val="004289"/>
                <w:sz w:val="18"/>
                <w:szCs w:val="18"/>
              </w:rPr>
            </w:pPr>
          </w:p>
          <w:p w14:paraId="50354028" w14:textId="77777777" w:rsidR="00A11C50" w:rsidRPr="00A11C50" w:rsidRDefault="00A11C50" w:rsidP="00A11C50">
            <w:pPr>
              <w:rPr>
                <w:rFonts w:ascii="Arial" w:hAnsi="Arial" w:cs="Arial"/>
                <w:color w:val="004289"/>
                <w:sz w:val="18"/>
                <w:szCs w:val="18"/>
              </w:rPr>
            </w:pPr>
          </w:p>
          <w:p w14:paraId="067EE921" w14:textId="5ED8F1A2" w:rsidR="003B750F" w:rsidRDefault="12F8FF52" w:rsidP="006A4B42">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Professional dialogue with lead professionals (Anne Glennie and Debbie Hepplewhite)</w:t>
            </w:r>
            <w:r w:rsidR="4F75DFAC" w:rsidRPr="4144FF5F">
              <w:rPr>
                <w:rFonts w:ascii="Arial" w:hAnsi="Arial" w:cs="Arial"/>
                <w:color w:val="004289"/>
                <w:sz w:val="18"/>
                <w:szCs w:val="18"/>
              </w:rPr>
              <w:t>, resulting in the i</w:t>
            </w:r>
            <w:r w:rsidR="6BF417D0" w:rsidRPr="4144FF5F">
              <w:rPr>
                <w:rFonts w:ascii="Arial" w:hAnsi="Arial" w:cs="Arial"/>
                <w:color w:val="004289"/>
                <w:sz w:val="18"/>
                <w:szCs w:val="18"/>
              </w:rPr>
              <w:t xml:space="preserve">mplementation of Phonics International SSP Programme </w:t>
            </w:r>
            <w:r w:rsidR="1E4F3DB1" w:rsidRPr="4144FF5F">
              <w:rPr>
                <w:rFonts w:ascii="Arial" w:hAnsi="Arial" w:cs="Arial"/>
                <w:color w:val="004289"/>
                <w:sz w:val="18"/>
                <w:szCs w:val="18"/>
              </w:rPr>
              <w:t>for P2-6</w:t>
            </w:r>
          </w:p>
          <w:p w14:paraId="7CD70AEF" w14:textId="77777777" w:rsidR="00EE7F3C" w:rsidRDefault="00EE7F3C" w:rsidP="00EE7F3C">
            <w:pPr>
              <w:rPr>
                <w:rFonts w:ascii="Arial" w:hAnsi="Arial" w:cs="Arial"/>
                <w:color w:val="004289"/>
                <w:sz w:val="18"/>
                <w:szCs w:val="18"/>
              </w:rPr>
            </w:pPr>
          </w:p>
          <w:p w14:paraId="2562AE77" w14:textId="77777777" w:rsidR="00EE7F3C" w:rsidRPr="00EE7F3C" w:rsidRDefault="00EE7F3C" w:rsidP="00EE7F3C">
            <w:pPr>
              <w:rPr>
                <w:rFonts w:ascii="Arial" w:hAnsi="Arial" w:cs="Arial"/>
                <w:color w:val="004289"/>
                <w:sz w:val="18"/>
                <w:szCs w:val="18"/>
              </w:rPr>
            </w:pPr>
          </w:p>
          <w:p w14:paraId="18AF9724" w14:textId="77777777" w:rsidR="006A4B42" w:rsidRPr="006A4B42" w:rsidRDefault="006A4B42" w:rsidP="006A4B42">
            <w:pPr>
              <w:rPr>
                <w:rFonts w:ascii="Arial" w:hAnsi="Arial" w:cs="Arial"/>
                <w:color w:val="004289"/>
                <w:sz w:val="18"/>
                <w:szCs w:val="18"/>
              </w:rPr>
            </w:pPr>
          </w:p>
          <w:p w14:paraId="5BA8076F" w14:textId="2E721D73" w:rsidR="007D061F" w:rsidRDefault="081207CA"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CAT session held to inform staff and raise awareness of new SSP </w:t>
            </w:r>
            <w:r w:rsidR="0D0C7C56" w:rsidRPr="4144FF5F">
              <w:rPr>
                <w:rFonts w:ascii="Arial" w:hAnsi="Arial" w:cs="Arial"/>
                <w:color w:val="004289"/>
                <w:sz w:val="18"/>
                <w:szCs w:val="18"/>
              </w:rPr>
              <w:t>approach to be used.</w:t>
            </w:r>
          </w:p>
          <w:p w14:paraId="5CED4E45" w14:textId="77777777" w:rsidR="00A85D1A" w:rsidRPr="00A85D1A" w:rsidRDefault="00A85D1A" w:rsidP="00A85D1A">
            <w:pPr>
              <w:pStyle w:val="ListParagraph"/>
              <w:rPr>
                <w:rFonts w:ascii="Arial" w:hAnsi="Arial" w:cs="Arial"/>
                <w:color w:val="004289"/>
                <w:sz w:val="18"/>
                <w:szCs w:val="18"/>
              </w:rPr>
            </w:pPr>
          </w:p>
          <w:p w14:paraId="5CBD1577" w14:textId="77777777" w:rsidR="00A85D1A" w:rsidRDefault="00A85D1A" w:rsidP="00A85D1A">
            <w:pPr>
              <w:pStyle w:val="ListParagraph"/>
              <w:rPr>
                <w:rFonts w:ascii="Arial" w:hAnsi="Arial" w:cs="Arial"/>
                <w:color w:val="004289"/>
                <w:sz w:val="18"/>
                <w:szCs w:val="18"/>
              </w:rPr>
            </w:pPr>
          </w:p>
          <w:p w14:paraId="46882131" w14:textId="378ECC0D" w:rsidR="007429BC" w:rsidRDefault="6168CCC5"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Review of Phonics International programme after a year </w:t>
            </w:r>
          </w:p>
          <w:p w14:paraId="6691E0AB" w14:textId="522440A8" w:rsidR="00CC4E89" w:rsidRDefault="06A69207" w:rsidP="001F5D4A">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DHTs started </w:t>
            </w:r>
            <w:r w:rsidR="6BB2C9C5" w:rsidRPr="4144FF5F">
              <w:rPr>
                <w:rFonts w:ascii="Arial" w:hAnsi="Arial" w:cs="Arial"/>
                <w:color w:val="004289"/>
                <w:sz w:val="18"/>
                <w:szCs w:val="18"/>
              </w:rPr>
              <w:t>looking for a programme that delivered a balanced approach to literacy – one that focused equally on blending for reading and segmenting for spelling</w:t>
            </w:r>
            <w:r w:rsidR="41CF0014" w:rsidRPr="4144FF5F">
              <w:rPr>
                <w:rFonts w:ascii="Arial" w:hAnsi="Arial" w:cs="Arial"/>
                <w:color w:val="004289"/>
                <w:sz w:val="18"/>
                <w:szCs w:val="18"/>
              </w:rPr>
              <w:t xml:space="preserve">. </w:t>
            </w:r>
            <w:r w:rsidR="7F3BBD42" w:rsidRPr="4144FF5F">
              <w:rPr>
                <w:rFonts w:ascii="Arial" w:hAnsi="Arial" w:cs="Arial"/>
                <w:color w:val="004289"/>
                <w:sz w:val="18"/>
                <w:szCs w:val="18"/>
              </w:rPr>
              <w:t xml:space="preserve"> </w:t>
            </w:r>
            <w:r w:rsidR="4BD19C65" w:rsidRPr="4144FF5F">
              <w:rPr>
                <w:rFonts w:ascii="Arial" w:hAnsi="Arial" w:cs="Arial"/>
                <w:color w:val="004289"/>
                <w:sz w:val="18"/>
                <w:szCs w:val="18"/>
              </w:rPr>
              <w:t>Webinars attended by DHTs with Abigail Steel and</w:t>
            </w:r>
            <w:r w:rsidR="41CF0014" w:rsidRPr="4144FF5F">
              <w:rPr>
                <w:rFonts w:ascii="Arial" w:hAnsi="Arial" w:cs="Arial"/>
                <w:color w:val="004289"/>
                <w:sz w:val="18"/>
                <w:szCs w:val="18"/>
              </w:rPr>
              <w:t xml:space="preserve"> </w:t>
            </w:r>
            <w:r w:rsidR="4BD19C65" w:rsidRPr="4144FF5F">
              <w:rPr>
                <w:rFonts w:ascii="Arial" w:hAnsi="Arial" w:cs="Arial"/>
                <w:color w:val="004289"/>
                <w:sz w:val="18"/>
                <w:szCs w:val="18"/>
              </w:rPr>
              <w:t>Debbie Hepplewhite</w:t>
            </w:r>
          </w:p>
          <w:p w14:paraId="0402DD9F" w14:textId="77777777" w:rsidR="008C30E3" w:rsidRPr="008C30E3" w:rsidRDefault="008C30E3" w:rsidP="008C30E3">
            <w:pPr>
              <w:pStyle w:val="ListParagraph"/>
              <w:rPr>
                <w:rFonts w:ascii="Arial" w:hAnsi="Arial" w:cs="Arial"/>
                <w:color w:val="004289"/>
                <w:sz w:val="18"/>
                <w:szCs w:val="18"/>
              </w:rPr>
            </w:pPr>
          </w:p>
          <w:p w14:paraId="3E37861F" w14:textId="7A74829C" w:rsidR="00ED77AC" w:rsidRDefault="0BB74C76"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Trialled intervention group using decodable reading approach with P1 pupils</w:t>
            </w:r>
          </w:p>
          <w:p w14:paraId="351A87C8" w14:textId="77777777" w:rsidR="007E5276" w:rsidRPr="007E5276" w:rsidRDefault="007E5276" w:rsidP="007E5276">
            <w:pPr>
              <w:pStyle w:val="ListParagraph"/>
              <w:rPr>
                <w:rFonts w:ascii="Arial" w:hAnsi="Arial" w:cs="Arial"/>
                <w:color w:val="004289"/>
                <w:sz w:val="18"/>
                <w:szCs w:val="18"/>
              </w:rPr>
            </w:pPr>
          </w:p>
          <w:p w14:paraId="01870D6C" w14:textId="77777777" w:rsidR="007E5276" w:rsidRDefault="007E5276" w:rsidP="007E5276">
            <w:pPr>
              <w:pStyle w:val="ListParagraph"/>
              <w:rPr>
                <w:rFonts w:ascii="Arial" w:hAnsi="Arial" w:cs="Arial"/>
                <w:color w:val="004289"/>
                <w:sz w:val="18"/>
                <w:szCs w:val="18"/>
              </w:rPr>
            </w:pPr>
          </w:p>
          <w:p w14:paraId="08575886" w14:textId="419564C7" w:rsidR="00287D1B" w:rsidRDefault="130A2639"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Trialled VIPERS approach in P5/6 classes to measure impact</w:t>
            </w:r>
            <w:r w:rsidR="5BA47BB7" w:rsidRPr="4144FF5F">
              <w:rPr>
                <w:rFonts w:ascii="Arial" w:hAnsi="Arial" w:cs="Arial"/>
                <w:color w:val="004289"/>
                <w:sz w:val="18"/>
                <w:szCs w:val="18"/>
              </w:rPr>
              <w:t xml:space="preserve"> on reading skills</w:t>
            </w:r>
          </w:p>
          <w:p w14:paraId="1B47F99E" w14:textId="2B935E21" w:rsidR="00163328" w:rsidRDefault="00163328" w:rsidP="00163328">
            <w:pPr>
              <w:rPr>
                <w:rFonts w:ascii="Arial" w:hAnsi="Arial" w:cs="Arial"/>
                <w:color w:val="004289"/>
                <w:sz w:val="18"/>
                <w:szCs w:val="18"/>
              </w:rPr>
            </w:pPr>
          </w:p>
          <w:p w14:paraId="4F8EE9E2" w14:textId="38AF7166" w:rsidR="00163328" w:rsidRDefault="00163328" w:rsidP="00163328">
            <w:pPr>
              <w:rPr>
                <w:rFonts w:ascii="Arial" w:hAnsi="Arial" w:cs="Arial"/>
                <w:color w:val="004289"/>
                <w:sz w:val="18"/>
                <w:szCs w:val="18"/>
              </w:rPr>
            </w:pPr>
          </w:p>
          <w:p w14:paraId="3D9E17EB" w14:textId="75085F3F" w:rsidR="00163328" w:rsidRDefault="00163328" w:rsidP="00163328">
            <w:pPr>
              <w:rPr>
                <w:rFonts w:ascii="Arial" w:hAnsi="Arial" w:cs="Arial"/>
                <w:color w:val="004289"/>
                <w:sz w:val="18"/>
                <w:szCs w:val="18"/>
              </w:rPr>
            </w:pPr>
          </w:p>
          <w:p w14:paraId="5D3ADBA9" w14:textId="3609D243" w:rsidR="00163328" w:rsidRDefault="00163328" w:rsidP="00163328">
            <w:pPr>
              <w:rPr>
                <w:rFonts w:ascii="Arial" w:hAnsi="Arial" w:cs="Arial"/>
                <w:color w:val="004289"/>
                <w:sz w:val="18"/>
                <w:szCs w:val="18"/>
              </w:rPr>
            </w:pPr>
          </w:p>
          <w:p w14:paraId="31D43573" w14:textId="35133FD7" w:rsidR="00163328" w:rsidRDefault="00163328" w:rsidP="00163328">
            <w:pPr>
              <w:rPr>
                <w:rFonts w:ascii="Arial" w:hAnsi="Arial" w:cs="Arial"/>
                <w:color w:val="004289"/>
                <w:sz w:val="18"/>
                <w:szCs w:val="18"/>
              </w:rPr>
            </w:pPr>
          </w:p>
          <w:p w14:paraId="3E84E463" w14:textId="77777777" w:rsidR="00163328" w:rsidRPr="00163328" w:rsidRDefault="00163328" w:rsidP="00163328">
            <w:pPr>
              <w:rPr>
                <w:rFonts w:ascii="Arial" w:hAnsi="Arial" w:cs="Arial"/>
                <w:color w:val="004289"/>
                <w:sz w:val="18"/>
                <w:szCs w:val="18"/>
              </w:rPr>
            </w:pPr>
          </w:p>
          <w:p w14:paraId="3E35437C" w14:textId="77777777" w:rsidR="001F51E0" w:rsidRDefault="001F51E0" w:rsidP="001F51E0">
            <w:pPr>
              <w:pStyle w:val="ListParagraph"/>
              <w:rPr>
                <w:rFonts w:ascii="Arial" w:hAnsi="Arial" w:cs="Arial"/>
                <w:color w:val="004289"/>
                <w:sz w:val="18"/>
                <w:szCs w:val="18"/>
              </w:rPr>
            </w:pPr>
          </w:p>
          <w:p w14:paraId="0E68388E" w14:textId="4523F029" w:rsidR="007C2DE5" w:rsidRDefault="508A5A05"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CAT session to raise awareness of the VIPERS reading skills and </w:t>
            </w:r>
            <w:r w:rsidR="7CF0A3D5" w:rsidRPr="4144FF5F">
              <w:rPr>
                <w:rFonts w:ascii="Arial" w:hAnsi="Arial" w:cs="Arial"/>
                <w:color w:val="004289"/>
                <w:sz w:val="18"/>
                <w:szCs w:val="18"/>
              </w:rPr>
              <w:t>available resources</w:t>
            </w:r>
          </w:p>
          <w:p w14:paraId="457F611E" w14:textId="77777777" w:rsidR="00300945" w:rsidRPr="00300945" w:rsidRDefault="00300945" w:rsidP="00300945">
            <w:pPr>
              <w:pStyle w:val="ListParagraph"/>
              <w:rPr>
                <w:rFonts w:ascii="Arial" w:hAnsi="Arial" w:cs="Arial"/>
                <w:color w:val="004289"/>
                <w:sz w:val="18"/>
                <w:szCs w:val="18"/>
              </w:rPr>
            </w:pPr>
          </w:p>
          <w:p w14:paraId="1CDC2B8C" w14:textId="77777777" w:rsidR="00300945" w:rsidRDefault="00300945" w:rsidP="00300945">
            <w:pPr>
              <w:pStyle w:val="ListParagraph"/>
              <w:rPr>
                <w:rFonts w:ascii="Arial" w:hAnsi="Arial" w:cs="Arial"/>
                <w:color w:val="004289"/>
                <w:sz w:val="18"/>
                <w:szCs w:val="18"/>
              </w:rPr>
            </w:pPr>
          </w:p>
          <w:p w14:paraId="2F696329" w14:textId="77777777" w:rsidR="00300945" w:rsidRDefault="00300945" w:rsidP="00300945">
            <w:pPr>
              <w:pStyle w:val="ListParagraph"/>
              <w:rPr>
                <w:rFonts w:ascii="Arial" w:hAnsi="Arial" w:cs="Arial"/>
                <w:color w:val="004289"/>
                <w:sz w:val="18"/>
                <w:szCs w:val="18"/>
              </w:rPr>
            </w:pPr>
          </w:p>
          <w:p w14:paraId="270F052E" w14:textId="77777777" w:rsidR="00300945" w:rsidRDefault="00300945" w:rsidP="00300945">
            <w:pPr>
              <w:pStyle w:val="ListParagraph"/>
              <w:rPr>
                <w:rFonts w:ascii="Arial" w:hAnsi="Arial" w:cs="Arial"/>
                <w:color w:val="004289"/>
                <w:sz w:val="18"/>
                <w:szCs w:val="18"/>
              </w:rPr>
            </w:pPr>
          </w:p>
          <w:p w14:paraId="155EF77E" w14:textId="6BC97895" w:rsidR="00F439A6" w:rsidRDefault="378F1621"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Webinars by Abigail Steel </w:t>
            </w:r>
            <w:r w:rsidR="4F974EF5" w:rsidRPr="4144FF5F">
              <w:rPr>
                <w:rFonts w:ascii="Arial" w:hAnsi="Arial" w:cs="Arial"/>
                <w:color w:val="004289"/>
                <w:sz w:val="18"/>
                <w:szCs w:val="18"/>
              </w:rPr>
              <w:t xml:space="preserve">on her new Rocket Phonics scheme </w:t>
            </w:r>
          </w:p>
          <w:p w14:paraId="18648F19" w14:textId="77777777" w:rsidR="00385311" w:rsidRDefault="00385311" w:rsidP="00385311">
            <w:pPr>
              <w:pStyle w:val="ListParagraph"/>
              <w:rPr>
                <w:rFonts w:ascii="Arial" w:hAnsi="Arial" w:cs="Arial"/>
                <w:color w:val="004289"/>
                <w:sz w:val="18"/>
                <w:szCs w:val="18"/>
              </w:rPr>
            </w:pPr>
          </w:p>
          <w:p w14:paraId="19BBA6D2" w14:textId="08017C98" w:rsidR="00A9785E" w:rsidRDefault="4F974EF5"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Purchase of Rocket Phonics </w:t>
            </w:r>
            <w:r w:rsidR="3053F55B" w:rsidRPr="4144FF5F">
              <w:rPr>
                <w:rFonts w:ascii="Arial" w:hAnsi="Arial" w:cs="Arial"/>
                <w:color w:val="004289"/>
                <w:sz w:val="18"/>
                <w:szCs w:val="18"/>
              </w:rPr>
              <w:t xml:space="preserve">online resource </w:t>
            </w:r>
            <w:r w:rsidR="04B16E6A" w:rsidRPr="4144FF5F">
              <w:rPr>
                <w:rFonts w:ascii="Arial" w:hAnsi="Arial" w:cs="Arial"/>
                <w:color w:val="004289"/>
                <w:sz w:val="18"/>
                <w:szCs w:val="18"/>
              </w:rPr>
              <w:t xml:space="preserve">and reading books </w:t>
            </w:r>
            <w:r w:rsidR="04E55622" w:rsidRPr="4144FF5F">
              <w:rPr>
                <w:rFonts w:ascii="Arial" w:hAnsi="Arial" w:cs="Arial"/>
                <w:color w:val="004289"/>
                <w:sz w:val="18"/>
                <w:szCs w:val="18"/>
              </w:rPr>
              <w:t>to launch in the new school year</w:t>
            </w:r>
          </w:p>
          <w:p w14:paraId="24A6B4F3" w14:textId="77777777" w:rsidR="00114D5F" w:rsidRPr="00114D5F" w:rsidRDefault="00114D5F" w:rsidP="00114D5F">
            <w:pPr>
              <w:pStyle w:val="ListParagraph"/>
              <w:rPr>
                <w:rFonts w:ascii="Arial" w:hAnsi="Arial" w:cs="Arial"/>
                <w:color w:val="004289"/>
                <w:sz w:val="18"/>
                <w:szCs w:val="18"/>
              </w:rPr>
            </w:pPr>
          </w:p>
          <w:p w14:paraId="06EF47EB" w14:textId="77777777" w:rsidR="00114D5F" w:rsidRDefault="00114D5F" w:rsidP="00114D5F">
            <w:pPr>
              <w:pStyle w:val="ListParagraph"/>
              <w:rPr>
                <w:rFonts w:ascii="Arial" w:hAnsi="Arial" w:cs="Arial"/>
                <w:color w:val="004289"/>
                <w:sz w:val="18"/>
                <w:szCs w:val="18"/>
              </w:rPr>
            </w:pPr>
          </w:p>
          <w:p w14:paraId="642F9129" w14:textId="0BFCA51A" w:rsidR="00C96C45" w:rsidRDefault="04E55622" w:rsidP="00C96C45">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In-service day for all teaching staff on Rocket Phonics</w:t>
            </w:r>
          </w:p>
          <w:p w14:paraId="76568EF0" w14:textId="6A6B4A7A" w:rsidR="000B5006" w:rsidRDefault="000B5006" w:rsidP="000B5006">
            <w:pPr>
              <w:pStyle w:val="ListParagraph"/>
              <w:rPr>
                <w:rFonts w:ascii="Arial" w:hAnsi="Arial" w:cs="Arial"/>
                <w:color w:val="004289"/>
                <w:sz w:val="18"/>
                <w:szCs w:val="18"/>
              </w:rPr>
            </w:pPr>
          </w:p>
          <w:p w14:paraId="31152102" w14:textId="12A018C7" w:rsidR="000B5006" w:rsidRDefault="000B5006" w:rsidP="000B5006">
            <w:pPr>
              <w:pStyle w:val="ListParagraph"/>
              <w:rPr>
                <w:rFonts w:ascii="Arial" w:hAnsi="Arial" w:cs="Arial"/>
                <w:color w:val="004289"/>
                <w:sz w:val="18"/>
                <w:szCs w:val="18"/>
              </w:rPr>
            </w:pPr>
          </w:p>
          <w:p w14:paraId="22E355F9" w14:textId="77777777" w:rsidR="000B5006" w:rsidRPr="00C96C45" w:rsidRDefault="000B5006" w:rsidP="000B5006">
            <w:pPr>
              <w:pStyle w:val="ListParagraph"/>
              <w:rPr>
                <w:rFonts w:ascii="Arial" w:hAnsi="Arial" w:cs="Arial"/>
                <w:color w:val="004289"/>
                <w:sz w:val="18"/>
                <w:szCs w:val="18"/>
              </w:rPr>
            </w:pPr>
          </w:p>
          <w:p w14:paraId="4D669DAB" w14:textId="1D29A3A0" w:rsidR="00C96C45" w:rsidRPr="00C96C45" w:rsidRDefault="2420F2B6" w:rsidP="00C96C45">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Working Time Agreement adjusted to allow for staff to access the </w:t>
            </w:r>
            <w:r w:rsidR="3F4B8935" w:rsidRPr="4144FF5F">
              <w:rPr>
                <w:rFonts w:ascii="Arial" w:hAnsi="Arial" w:cs="Arial"/>
                <w:color w:val="004289"/>
                <w:sz w:val="18"/>
                <w:szCs w:val="18"/>
              </w:rPr>
              <w:t xml:space="preserve">Abigail Steel </w:t>
            </w:r>
            <w:r w:rsidRPr="4144FF5F">
              <w:rPr>
                <w:rFonts w:ascii="Arial" w:hAnsi="Arial" w:cs="Arial"/>
                <w:color w:val="004289"/>
                <w:sz w:val="18"/>
                <w:szCs w:val="18"/>
              </w:rPr>
              <w:t>online training videos</w:t>
            </w:r>
          </w:p>
          <w:p w14:paraId="5DAC8111" w14:textId="40441286" w:rsidR="000B5006" w:rsidRDefault="000B5006" w:rsidP="000B5006">
            <w:pPr>
              <w:pStyle w:val="ListParagraph"/>
              <w:rPr>
                <w:rFonts w:ascii="Arial" w:hAnsi="Arial" w:cs="Arial"/>
                <w:color w:val="004289"/>
                <w:sz w:val="18"/>
                <w:szCs w:val="18"/>
              </w:rPr>
            </w:pPr>
          </w:p>
          <w:p w14:paraId="23326C4C" w14:textId="77777777" w:rsidR="000B5006" w:rsidRPr="000B5006" w:rsidRDefault="000B5006" w:rsidP="000B5006">
            <w:pPr>
              <w:rPr>
                <w:rFonts w:ascii="Arial" w:hAnsi="Arial" w:cs="Arial"/>
                <w:color w:val="004289"/>
                <w:sz w:val="18"/>
                <w:szCs w:val="18"/>
              </w:rPr>
            </w:pPr>
          </w:p>
          <w:p w14:paraId="119A57D7" w14:textId="4742831B" w:rsidR="003F0FC3" w:rsidRDefault="40997CC8"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Training of PSAs on the Rocket Phonics approach</w:t>
            </w:r>
          </w:p>
          <w:p w14:paraId="2929D9C0" w14:textId="77777777" w:rsidR="00C96C45" w:rsidRDefault="00C96C45" w:rsidP="00C96C45">
            <w:pPr>
              <w:pStyle w:val="ListParagraph"/>
              <w:rPr>
                <w:rFonts w:ascii="Arial" w:hAnsi="Arial" w:cs="Arial"/>
                <w:color w:val="004289"/>
                <w:sz w:val="18"/>
                <w:szCs w:val="18"/>
              </w:rPr>
            </w:pPr>
          </w:p>
          <w:p w14:paraId="3FB9B268" w14:textId="77777777" w:rsidR="00C96C45" w:rsidRDefault="00C96C45" w:rsidP="00C96C45">
            <w:pPr>
              <w:pStyle w:val="ListParagraph"/>
              <w:rPr>
                <w:rFonts w:ascii="Arial" w:hAnsi="Arial" w:cs="Arial"/>
                <w:color w:val="004289"/>
                <w:sz w:val="18"/>
                <w:szCs w:val="18"/>
              </w:rPr>
            </w:pPr>
          </w:p>
          <w:p w14:paraId="482C1EF3" w14:textId="0D4220A6" w:rsidR="005D6A4C" w:rsidRDefault="40997CC8"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Communication with parents sent out via PowerPoint to explain new reading and spelling approach</w:t>
            </w:r>
          </w:p>
          <w:p w14:paraId="68B02BCF" w14:textId="77777777" w:rsidR="00223967" w:rsidRDefault="00223967" w:rsidP="00223967">
            <w:pPr>
              <w:pStyle w:val="ListParagraph"/>
              <w:rPr>
                <w:rFonts w:ascii="Arial" w:hAnsi="Arial" w:cs="Arial"/>
                <w:color w:val="004289"/>
                <w:sz w:val="18"/>
                <w:szCs w:val="18"/>
              </w:rPr>
            </w:pPr>
          </w:p>
          <w:p w14:paraId="13310121" w14:textId="59389FA7" w:rsidR="005D6A4C" w:rsidRDefault="2BD4F84B"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Donations from the PSA and PEF money </w:t>
            </w:r>
            <w:r w:rsidR="4C62A83C" w:rsidRPr="4144FF5F">
              <w:rPr>
                <w:rFonts w:ascii="Arial" w:hAnsi="Arial" w:cs="Arial"/>
                <w:color w:val="004289"/>
                <w:sz w:val="18"/>
                <w:szCs w:val="18"/>
              </w:rPr>
              <w:t xml:space="preserve">to allow </w:t>
            </w:r>
            <w:r w:rsidRPr="4144FF5F">
              <w:rPr>
                <w:rFonts w:ascii="Arial" w:hAnsi="Arial" w:cs="Arial"/>
                <w:color w:val="004289"/>
                <w:sz w:val="18"/>
                <w:szCs w:val="18"/>
              </w:rPr>
              <w:t>the purchase of additional reading books and flashcards.</w:t>
            </w:r>
          </w:p>
          <w:p w14:paraId="1BA6799D" w14:textId="77777777" w:rsidR="00223967" w:rsidRPr="00223967" w:rsidRDefault="00223967" w:rsidP="00223967">
            <w:pPr>
              <w:pStyle w:val="ListParagraph"/>
              <w:rPr>
                <w:rFonts w:ascii="Arial" w:hAnsi="Arial" w:cs="Arial"/>
                <w:color w:val="004289"/>
                <w:sz w:val="18"/>
                <w:szCs w:val="18"/>
              </w:rPr>
            </w:pPr>
          </w:p>
          <w:p w14:paraId="56F1F73B" w14:textId="77777777" w:rsidR="00223967" w:rsidRDefault="00223967" w:rsidP="00223967">
            <w:pPr>
              <w:pStyle w:val="ListParagraph"/>
              <w:rPr>
                <w:rFonts w:ascii="Arial" w:hAnsi="Arial" w:cs="Arial"/>
                <w:color w:val="004289"/>
                <w:sz w:val="18"/>
                <w:szCs w:val="18"/>
              </w:rPr>
            </w:pPr>
          </w:p>
          <w:p w14:paraId="05114FB8" w14:textId="7D9575D0" w:rsidR="00B15623" w:rsidRDefault="346754B2"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VIPERS reading skills to be used in P3-7 classes and </w:t>
            </w:r>
            <w:r w:rsidR="1A91E333" w:rsidRPr="4144FF5F">
              <w:rPr>
                <w:rFonts w:ascii="Arial" w:hAnsi="Arial" w:cs="Arial"/>
                <w:color w:val="004289"/>
                <w:sz w:val="18"/>
                <w:szCs w:val="18"/>
              </w:rPr>
              <w:t>wall displays created</w:t>
            </w:r>
          </w:p>
          <w:p w14:paraId="6C128CCC" w14:textId="77777777" w:rsidR="0073016B" w:rsidRDefault="0073016B" w:rsidP="0073016B">
            <w:pPr>
              <w:rPr>
                <w:rFonts w:ascii="Arial" w:hAnsi="Arial" w:cs="Arial"/>
                <w:color w:val="004289"/>
                <w:sz w:val="18"/>
                <w:szCs w:val="18"/>
              </w:rPr>
            </w:pPr>
          </w:p>
          <w:p w14:paraId="547A551E" w14:textId="77777777" w:rsidR="0073016B" w:rsidRDefault="0073016B" w:rsidP="0073016B">
            <w:pPr>
              <w:rPr>
                <w:rFonts w:ascii="Arial" w:hAnsi="Arial" w:cs="Arial"/>
                <w:color w:val="004289"/>
                <w:sz w:val="18"/>
                <w:szCs w:val="18"/>
              </w:rPr>
            </w:pPr>
          </w:p>
          <w:p w14:paraId="15424317" w14:textId="77777777" w:rsidR="0073016B" w:rsidRDefault="0073016B" w:rsidP="0073016B">
            <w:pPr>
              <w:rPr>
                <w:rFonts w:ascii="Arial" w:hAnsi="Arial" w:cs="Arial"/>
                <w:color w:val="004289"/>
                <w:sz w:val="18"/>
                <w:szCs w:val="18"/>
              </w:rPr>
            </w:pPr>
          </w:p>
          <w:p w14:paraId="71FCA6E8" w14:textId="77777777" w:rsidR="0073016B" w:rsidRDefault="0073016B" w:rsidP="0073016B">
            <w:pPr>
              <w:rPr>
                <w:rFonts w:ascii="Arial" w:hAnsi="Arial" w:cs="Arial"/>
                <w:color w:val="004289"/>
                <w:sz w:val="18"/>
                <w:szCs w:val="18"/>
              </w:rPr>
            </w:pPr>
          </w:p>
          <w:p w14:paraId="705BC95D" w14:textId="77777777" w:rsidR="0073016B" w:rsidRDefault="0073016B" w:rsidP="0073016B">
            <w:pPr>
              <w:rPr>
                <w:rFonts w:ascii="Arial" w:hAnsi="Arial" w:cs="Arial"/>
                <w:color w:val="004289"/>
                <w:sz w:val="18"/>
                <w:szCs w:val="18"/>
              </w:rPr>
            </w:pPr>
          </w:p>
          <w:p w14:paraId="63815B63" w14:textId="77777777" w:rsidR="0073016B" w:rsidRDefault="0073016B" w:rsidP="0073016B">
            <w:pPr>
              <w:rPr>
                <w:rFonts w:ascii="Arial" w:hAnsi="Arial" w:cs="Arial"/>
                <w:color w:val="004289"/>
                <w:sz w:val="18"/>
                <w:szCs w:val="18"/>
              </w:rPr>
            </w:pPr>
          </w:p>
          <w:p w14:paraId="166F50F3" w14:textId="77777777" w:rsidR="0073016B" w:rsidRDefault="0073016B" w:rsidP="0073016B">
            <w:pPr>
              <w:rPr>
                <w:rFonts w:ascii="Arial" w:hAnsi="Arial" w:cs="Arial"/>
                <w:color w:val="004289"/>
                <w:sz w:val="18"/>
                <w:szCs w:val="18"/>
              </w:rPr>
            </w:pPr>
          </w:p>
          <w:p w14:paraId="1E1A05B6" w14:textId="77777777" w:rsidR="004B436B" w:rsidRDefault="004B436B" w:rsidP="004B436B">
            <w:pPr>
              <w:rPr>
                <w:rFonts w:ascii="Arial" w:hAnsi="Arial" w:cs="Arial"/>
                <w:color w:val="004289"/>
                <w:sz w:val="18"/>
                <w:szCs w:val="18"/>
              </w:rPr>
            </w:pPr>
          </w:p>
          <w:p w14:paraId="7DE2D6AD" w14:textId="77777777" w:rsidR="004B436B" w:rsidRDefault="004B436B" w:rsidP="004B436B">
            <w:pPr>
              <w:rPr>
                <w:rFonts w:ascii="Arial" w:hAnsi="Arial" w:cs="Arial"/>
                <w:color w:val="004289"/>
                <w:sz w:val="18"/>
                <w:szCs w:val="18"/>
              </w:rPr>
            </w:pPr>
          </w:p>
          <w:p w14:paraId="4274ADDA" w14:textId="029518FA" w:rsidR="001D04BE" w:rsidRPr="004B436B" w:rsidRDefault="70A7A210" w:rsidP="004B436B">
            <w:pPr>
              <w:pStyle w:val="ListParagraph"/>
              <w:numPr>
                <w:ilvl w:val="0"/>
                <w:numId w:val="29"/>
              </w:numPr>
              <w:rPr>
                <w:rFonts w:ascii="Arial" w:hAnsi="Arial" w:cs="Arial"/>
                <w:color w:val="004289"/>
                <w:sz w:val="18"/>
                <w:szCs w:val="18"/>
              </w:rPr>
            </w:pPr>
            <w:r w:rsidRPr="2B1CB730">
              <w:rPr>
                <w:rFonts w:ascii="Arial" w:hAnsi="Arial" w:cs="Arial"/>
                <w:color w:val="004289"/>
                <w:sz w:val="18"/>
                <w:szCs w:val="18"/>
              </w:rPr>
              <w:t>Baseline assessment completed and spreadsheet populated</w:t>
            </w:r>
            <w:r w:rsidR="7E01E30F" w:rsidRPr="2B1CB730">
              <w:rPr>
                <w:rFonts w:ascii="Arial" w:hAnsi="Arial" w:cs="Arial"/>
                <w:color w:val="004289"/>
                <w:sz w:val="18"/>
                <w:szCs w:val="18"/>
              </w:rPr>
              <w:t xml:space="preserve"> – gaps identified</w:t>
            </w:r>
          </w:p>
          <w:p w14:paraId="1764F072" w14:textId="77777777" w:rsidR="005132A5" w:rsidRDefault="005132A5" w:rsidP="005132A5">
            <w:pPr>
              <w:rPr>
                <w:rFonts w:ascii="Arial" w:hAnsi="Arial" w:cs="Arial"/>
                <w:color w:val="004289"/>
                <w:sz w:val="18"/>
                <w:szCs w:val="18"/>
              </w:rPr>
            </w:pPr>
          </w:p>
          <w:p w14:paraId="20B176DF" w14:textId="77777777" w:rsidR="005132A5" w:rsidRDefault="005132A5" w:rsidP="005132A5">
            <w:pPr>
              <w:rPr>
                <w:rFonts w:ascii="Arial" w:hAnsi="Arial" w:cs="Arial"/>
                <w:color w:val="004289"/>
                <w:sz w:val="18"/>
                <w:szCs w:val="18"/>
              </w:rPr>
            </w:pPr>
          </w:p>
          <w:p w14:paraId="0D71B175" w14:textId="77777777" w:rsidR="005132A5" w:rsidRDefault="005132A5" w:rsidP="005132A5">
            <w:pPr>
              <w:rPr>
                <w:rFonts w:ascii="Arial" w:hAnsi="Arial" w:cs="Arial"/>
                <w:color w:val="004289"/>
                <w:sz w:val="18"/>
                <w:szCs w:val="18"/>
              </w:rPr>
            </w:pPr>
          </w:p>
          <w:p w14:paraId="7CDE4E00" w14:textId="77777777" w:rsidR="005132A5" w:rsidRDefault="005132A5" w:rsidP="005132A5">
            <w:pPr>
              <w:rPr>
                <w:rFonts w:ascii="Arial" w:hAnsi="Arial" w:cs="Arial"/>
                <w:color w:val="004289"/>
                <w:sz w:val="18"/>
                <w:szCs w:val="18"/>
              </w:rPr>
            </w:pPr>
          </w:p>
          <w:p w14:paraId="3A2DEC5C" w14:textId="77777777" w:rsidR="005132A5" w:rsidRDefault="005132A5" w:rsidP="005132A5">
            <w:pPr>
              <w:rPr>
                <w:rFonts w:ascii="Arial" w:hAnsi="Arial" w:cs="Arial"/>
                <w:color w:val="004289"/>
                <w:sz w:val="18"/>
                <w:szCs w:val="18"/>
              </w:rPr>
            </w:pPr>
          </w:p>
          <w:p w14:paraId="0DF904C7" w14:textId="77777777" w:rsidR="005132A5" w:rsidRPr="005132A5" w:rsidRDefault="005132A5" w:rsidP="005132A5">
            <w:pPr>
              <w:rPr>
                <w:rFonts w:ascii="Arial" w:hAnsi="Arial" w:cs="Arial"/>
                <w:color w:val="004289"/>
                <w:sz w:val="18"/>
                <w:szCs w:val="18"/>
              </w:rPr>
            </w:pPr>
          </w:p>
          <w:p w14:paraId="6A66D9DA" w14:textId="77777777" w:rsidR="00CC4CBA" w:rsidRPr="00CC4CBA" w:rsidRDefault="00CC4CBA" w:rsidP="00CC4CBA">
            <w:pPr>
              <w:pStyle w:val="ListParagraph"/>
              <w:rPr>
                <w:rFonts w:ascii="Arial" w:hAnsi="Arial" w:cs="Arial"/>
                <w:color w:val="004289"/>
                <w:sz w:val="18"/>
                <w:szCs w:val="18"/>
              </w:rPr>
            </w:pPr>
          </w:p>
          <w:p w14:paraId="7404776F" w14:textId="77777777" w:rsidR="00CC4CBA" w:rsidRDefault="00CC4CBA" w:rsidP="00CC4CBA">
            <w:pPr>
              <w:rPr>
                <w:rFonts w:ascii="Arial" w:hAnsi="Arial" w:cs="Arial"/>
                <w:color w:val="004289"/>
                <w:sz w:val="18"/>
                <w:szCs w:val="18"/>
              </w:rPr>
            </w:pPr>
          </w:p>
          <w:p w14:paraId="5455BA07" w14:textId="77777777" w:rsidR="00CC4CBA" w:rsidRPr="00CC4CBA" w:rsidRDefault="00CC4CBA" w:rsidP="00CC4CBA">
            <w:pPr>
              <w:rPr>
                <w:rFonts w:ascii="Arial" w:hAnsi="Arial" w:cs="Arial"/>
                <w:color w:val="004289"/>
                <w:sz w:val="18"/>
                <w:szCs w:val="18"/>
              </w:rPr>
            </w:pPr>
          </w:p>
          <w:p w14:paraId="02A0B1EB" w14:textId="5142718A" w:rsidR="00B94FC2" w:rsidRDefault="4C62A83C"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Small </w:t>
            </w:r>
            <w:r w:rsidR="63C281B0" w:rsidRPr="4144FF5F">
              <w:rPr>
                <w:rFonts w:ascii="Arial" w:hAnsi="Arial" w:cs="Arial"/>
                <w:color w:val="004289"/>
                <w:sz w:val="18"/>
                <w:szCs w:val="18"/>
              </w:rPr>
              <w:t>G</w:t>
            </w:r>
            <w:r w:rsidRPr="4144FF5F">
              <w:rPr>
                <w:rFonts w:ascii="Arial" w:hAnsi="Arial" w:cs="Arial"/>
                <w:color w:val="004289"/>
                <w:sz w:val="18"/>
                <w:szCs w:val="18"/>
              </w:rPr>
              <w:t>roup</w:t>
            </w:r>
            <w:r w:rsidR="069E99A8" w:rsidRPr="4144FF5F">
              <w:rPr>
                <w:rFonts w:ascii="Arial" w:hAnsi="Arial" w:cs="Arial"/>
                <w:color w:val="004289"/>
                <w:sz w:val="18"/>
                <w:szCs w:val="18"/>
              </w:rPr>
              <w:t>s identified for</w:t>
            </w:r>
            <w:r w:rsidRPr="4144FF5F">
              <w:rPr>
                <w:rFonts w:ascii="Arial" w:hAnsi="Arial" w:cs="Arial"/>
                <w:color w:val="004289"/>
                <w:sz w:val="18"/>
                <w:szCs w:val="18"/>
              </w:rPr>
              <w:t xml:space="preserve"> </w:t>
            </w:r>
            <w:r w:rsidR="13D84B9A" w:rsidRPr="4144FF5F">
              <w:rPr>
                <w:rFonts w:ascii="Arial" w:hAnsi="Arial" w:cs="Arial"/>
                <w:color w:val="004289"/>
                <w:sz w:val="18"/>
                <w:szCs w:val="18"/>
              </w:rPr>
              <w:t>I</w:t>
            </w:r>
            <w:r w:rsidR="01A4D1CE" w:rsidRPr="4144FF5F">
              <w:rPr>
                <w:rFonts w:ascii="Arial" w:hAnsi="Arial" w:cs="Arial"/>
                <w:color w:val="004289"/>
                <w:sz w:val="18"/>
                <w:szCs w:val="18"/>
              </w:rPr>
              <w:t>ntervention</w:t>
            </w:r>
            <w:r w:rsidR="63C281B0" w:rsidRPr="4144FF5F">
              <w:rPr>
                <w:rFonts w:ascii="Arial" w:hAnsi="Arial" w:cs="Arial"/>
                <w:color w:val="004289"/>
                <w:sz w:val="18"/>
                <w:szCs w:val="18"/>
              </w:rPr>
              <w:t>s identified</w:t>
            </w:r>
            <w:r w:rsidR="01A4D1CE" w:rsidRPr="4144FF5F">
              <w:rPr>
                <w:rFonts w:ascii="Arial" w:hAnsi="Arial" w:cs="Arial"/>
                <w:color w:val="004289"/>
                <w:sz w:val="18"/>
                <w:szCs w:val="18"/>
              </w:rPr>
              <w:t xml:space="preserve"> to ensure children </w:t>
            </w:r>
            <w:r w:rsidRPr="4144FF5F">
              <w:rPr>
                <w:rFonts w:ascii="Arial" w:hAnsi="Arial" w:cs="Arial"/>
                <w:color w:val="004289"/>
                <w:sz w:val="18"/>
                <w:szCs w:val="18"/>
              </w:rPr>
              <w:t>“</w:t>
            </w:r>
            <w:r w:rsidR="01A4D1CE" w:rsidRPr="4144FF5F">
              <w:rPr>
                <w:rFonts w:ascii="Arial" w:hAnsi="Arial" w:cs="Arial"/>
                <w:color w:val="004289"/>
                <w:sz w:val="18"/>
                <w:szCs w:val="18"/>
              </w:rPr>
              <w:t>keep up, not catch up</w:t>
            </w:r>
            <w:r w:rsidRPr="4144FF5F">
              <w:rPr>
                <w:rFonts w:ascii="Arial" w:hAnsi="Arial" w:cs="Arial"/>
                <w:color w:val="004289"/>
                <w:sz w:val="18"/>
                <w:szCs w:val="18"/>
              </w:rPr>
              <w:t>”</w:t>
            </w:r>
          </w:p>
          <w:p w14:paraId="17DDF4B4" w14:textId="3820EEB8" w:rsidR="005132A5" w:rsidRDefault="005132A5" w:rsidP="005132A5">
            <w:pPr>
              <w:rPr>
                <w:rFonts w:ascii="Arial" w:hAnsi="Arial" w:cs="Arial"/>
                <w:color w:val="004289"/>
                <w:sz w:val="18"/>
                <w:szCs w:val="18"/>
              </w:rPr>
            </w:pPr>
          </w:p>
          <w:p w14:paraId="6272EAFF" w14:textId="7BD82786" w:rsidR="005D5262" w:rsidRDefault="005D5262" w:rsidP="005132A5">
            <w:pPr>
              <w:rPr>
                <w:rFonts w:ascii="Arial" w:hAnsi="Arial" w:cs="Arial"/>
                <w:color w:val="004289"/>
                <w:sz w:val="18"/>
                <w:szCs w:val="18"/>
              </w:rPr>
            </w:pPr>
          </w:p>
          <w:p w14:paraId="2E712A87" w14:textId="467957C8" w:rsidR="005D5262" w:rsidRDefault="005D5262" w:rsidP="005132A5">
            <w:pPr>
              <w:rPr>
                <w:rFonts w:ascii="Arial" w:hAnsi="Arial" w:cs="Arial"/>
                <w:color w:val="004289"/>
                <w:sz w:val="18"/>
                <w:szCs w:val="18"/>
              </w:rPr>
            </w:pPr>
          </w:p>
          <w:p w14:paraId="38296C39" w14:textId="28299502" w:rsidR="005D5262" w:rsidRDefault="005D5262" w:rsidP="005132A5">
            <w:pPr>
              <w:rPr>
                <w:rFonts w:ascii="Arial" w:hAnsi="Arial" w:cs="Arial"/>
                <w:color w:val="004289"/>
                <w:sz w:val="18"/>
                <w:szCs w:val="18"/>
              </w:rPr>
            </w:pPr>
          </w:p>
          <w:p w14:paraId="5E464072" w14:textId="482343A2" w:rsidR="005D5262" w:rsidRDefault="005D5262" w:rsidP="005132A5">
            <w:pPr>
              <w:rPr>
                <w:rFonts w:ascii="Arial" w:hAnsi="Arial" w:cs="Arial"/>
                <w:color w:val="004289"/>
                <w:sz w:val="18"/>
                <w:szCs w:val="18"/>
              </w:rPr>
            </w:pPr>
          </w:p>
          <w:p w14:paraId="0BE67F1D" w14:textId="24A7262C" w:rsidR="005D5262" w:rsidRDefault="005D5262" w:rsidP="005132A5">
            <w:pPr>
              <w:rPr>
                <w:rFonts w:ascii="Arial" w:hAnsi="Arial" w:cs="Arial"/>
                <w:color w:val="004289"/>
                <w:sz w:val="18"/>
                <w:szCs w:val="18"/>
              </w:rPr>
            </w:pPr>
          </w:p>
          <w:p w14:paraId="3B702706" w14:textId="5895DE21" w:rsidR="005D5262" w:rsidRDefault="005D5262" w:rsidP="005132A5">
            <w:pPr>
              <w:rPr>
                <w:rFonts w:ascii="Arial" w:hAnsi="Arial" w:cs="Arial"/>
                <w:color w:val="004289"/>
                <w:sz w:val="18"/>
                <w:szCs w:val="18"/>
              </w:rPr>
            </w:pPr>
          </w:p>
          <w:p w14:paraId="087786BC" w14:textId="77777777" w:rsidR="005D5262" w:rsidRDefault="005D5262" w:rsidP="005132A5">
            <w:pPr>
              <w:rPr>
                <w:rFonts w:ascii="Arial" w:hAnsi="Arial" w:cs="Arial"/>
                <w:color w:val="004289"/>
                <w:sz w:val="18"/>
                <w:szCs w:val="18"/>
              </w:rPr>
            </w:pPr>
          </w:p>
          <w:p w14:paraId="6C295064" w14:textId="77777777" w:rsidR="005132A5" w:rsidRPr="005132A5" w:rsidRDefault="005132A5" w:rsidP="005132A5">
            <w:pPr>
              <w:rPr>
                <w:rFonts w:ascii="Arial" w:hAnsi="Arial" w:cs="Arial"/>
                <w:color w:val="004289"/>
                <w:sz w:val="18"/>
                <w:szCs w:val="18"/>
              </w:rPr>
            </w:pPr>
          </w:p>
          <w:p w14:paraId="232182BD" w14:textId="294AD79B" w:rsidR="00080E3F" w:rsidRDefault="158200CF"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Profiling will be established for pupils who are</w:t>
            </w:r>
            <w:r w:rsidR="42C65A5A" w:rsidRPr="4144FF5F">
              <w:rPr>
                <w:rFonts w:ascii="Arial" w:hAnsi="Arial" w:cs="Arial"/>
                <w:color w:val="004289"/>
                <w:sz w:val="18"/>
                <w:szCs w:val="18"/>
              </w:rPr>
              <w:t xml:space="preserve"> lagging</w:t>
            </w:r>
          </w:p>
          <w:p w14:paraId="6B7BFE6D" w14:textId="77777777" w:rsidR="00470FAB" w:rsidRDefault="00470FAB" w:rsidP="00470FAB">
            <w:pPr>
              <w:rPr>
                <w:rFonts w:ascii="Arial" w:hAnsi="Arial" w:cs="Arial"/>
                <w:color w:val="004289"/>
                <w:sz w:val="18"/>
                <w:szCs w:val="18"/>
              </w:rPr>
            </w:pPr>
          </w:p>
          <w:p w14:paraId="2E750042" w14:textId="77777777" w:rsidR="00470FAB" w:rsidRDefault="00470FAB" w:rsidP="00470FAB">
            <w:pPr>
              <w:rPr>
                <w:rFonts w:ascii="Arial" w:hAnsi="Arial" w:cs="Arial"/>
                <w:color w:val="004289"/>
                <w:sz w:val="18"/>
                <w:szCs w:val="18"/>
              </w:rPr>
            </w:pPr>
          </w:p>
          <w:p w14:paraId="63B30BC5" w14:textId="77777777" w:rsidR="008A2BFA" w:rsidRDefault="008A2BFA" w:rsidP="00470FAB">
            <w:pPr>
              <w:rPr>
                <w:rFonts w:ascii="Arial" w:hAnsi="Arial" w:cs="Arial"/>
                <w:color w:val="004289"/>
                <w:sz w:val="18"/>
                <w:szCs w:val="18"/>
              </w:rPr>
            </w:pPr>
          </w:p>
          <w:p w14:paraId="59D0FB36" w14:textId="77777777" w:rsidR="00470FAB" w:rsidRPr="00470FAB" w:rsidRDefault="00470FAB" w:rsidP="00470FAB">
            <w:pPr>
              <w:rPr>
                <w:rFonts w:ascii="Arial" w:hAnsi="Arial" w:cs="Arial"/>
                <w:color w:val="004289"/>
                <w:sz w:val="18"/>
                <w:szCs w:val="18"/>
              </w:rPr>
            </w:pPr>
          </w:p>
          <w:p w14:paraId="5D80067E" w14:textId="77777777" w:rsidR="00A74173" w:rsidRPr="00A74173" w:rsidRDefault="00A74173" w:rsidP="00A74173">
            <w:pPr>
              <w:rPr>
                <w:rFonts w:ascii="Arial" w:hAnsi="Arial" w:cs="Arial"/>
                <w:color w:val="004289"/>
                <w:sz w:val="18"/>
                <w:szCs w:val="18"/>
              </w:rPr>
            </w:pPr>
          </w:p>
          <w:p w14:paraId="65775F80" w14:textId="1452DC1B" w:rsidR="000E75F7" w:rsidRDefault="42C65A5A"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Regular block assessment will be done throughout the school year</w:t>
            </w:r>
          </w:p>
          <w:p w14:paraId="203BC905" w14:textId="77777777" w:rsidR="008A2BFA" w:rsidRDefault="008A2BFA" w:rsidP="008A2BFA">
            <w:pPr>
              <w:rPr>
                <w:rFonts w:ascii="Arial" w:hAnsi="Arial" w:cs="Arial"/>
                <w:color w:val="004289"/>
                <w:sz w:val="18"/>
                <w:szCs w:val="18"/>
              </w:rPr>
            </w:pPr>
          </w:p>
          <w:p w14:paraId="6500AE74" w14:textId="77777777" w:rsidR="00B554DF" w:rsidRDefault="00B554DF" w:rsidP="008A2BFA">
            <w:pPr>
              <w:rPr>
                <w:rFonts w:ascii="Arial" w:hAnsi="Arial" w:cs="Arial"/>
                <w:color w:val="004289"/>
                <w:sz w:val="18"/>
                <w:szCs w:val="18"/>
              </w:rPr>
            </w:pPr>
          </w:p>
          <w:p w14:paraId="0EE9F1D2" w14:textId="77777777" w:rsidR="00470FAB" w:rsidRPr="008A2BFA" w:rsidRDefault="00470FAB" w:rsidP="008A2BFA">
            <w:pPr>
              <w:rPr>
                <w:rFonts w:ascii="Arial" w:hAnsi="Arial" w:cs="Arial"/>
                <w:color w:val="004289"/>
                <w:sz w:val="18"/>
                <w:szCs w:val="18"/>
              </w:rPr>
            </w:pPr>
          </w:p>
          <w:p w14:paraId="2729F007" w14:textId="77777777" w:rsidR="00470FAB" w:rsidRDefault="00470FAB" w:rsidP="00470FAB">
            <w:pPr>
              <w:pStyle w:val="ListParagraph"/>
              <w:rPr>
                <w:rFonts w:ascii="Arial" w:hAnsi="Arial" w:cs="Arial"/>
                <w:color w:val="004289"/>
                <w:sz w:val="18"/>
                <w:szCs w:val="18"/>
              </w:rPr>
            </w:pPr>
          </w:p>
          <w:p w14:paraId="5CF235B2" w14:textId="2CB5E714" w:rsidR="000E75F7" w:rsidRDefault="75C5B734"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Parent videos to showcase the work done in class on blending, </w:t>
            </w:r>
            <w:proofErr w:type="gramStart"/>
            <w:r w:rsidRPr="4144FF5F">
              <w:rPr>
                <w:rFonts w:ascii="Arial" w:hAnsi="Arial" w:cs="Arial"/>
                <w:color w:val="004289"/>
                <w:sz w:val="18"/>
                <w:szCs w:val="18"/>
              </w:rPr>
              <w:t>segmenting</w:t>
            </w:r>
            <w:proofErr w:type="gramEnd"/>
            <w:r w:rsidRPr="4144FF5F">
              <w:rPr>
                <w:rFonts w:ascii="Arial" w:hAnsi="Arial" w:cs="Arial"/>
                <w:color w:val="004289"/>
                <w:sz w:val="18"/>
                <w:szCs w:val="18"/>
              </w:rPr>
              <w:t xml:space="preserve"> and handwriting</w:t>
            </w:r>
          </w:p>
          <w:p w14:paraId="596EAF20" w14:textId="2E4EF3A3" w:rsidR="00E53597" w:rsidRDefault="00E53597" w:rsidP="00E53597">
            <w:pPr>
              <w:rPr>
                <w:rFonts w:ascii="Arial" w:hAnsi="Arial" w:cs="Arial"/>
                <w:color w:val="004289"/>
                <w:sz w:val="18"/>
                <w:szCs w:val="18"/>
              </w:rPr>
            </w:pPr>
          </w:p>
          <w:p w14:paraId="25E5763B" w14:textId="6EF569E2" w:rsidR="00E53597" w:rsidRDefault="00E53597" w:rsidP="00E53597">
            <w:pPr>
              <w:rPr>
                <w:rFonts w:ascii="Arial" w:hAnsi="Arial" w:cs="Arial"/>
                <w:color w:val="004289"/>
                <w:sz w:val="18"/>
                <w:szCs w:val="18"/>
              </w:rPr>
            </w:pPr>
          </w:p>
          <w:p w14:paraId="57EBE2A2" w14:textId="77777777" w:rsidR="00E53597" w:rsidRPr="00E53597" w:rsidRDefault="00E53597" w:rsidP="00E53597">
            <w:pPr>
              <w:rPr>
                <w:rFonts w:ascii="Arial" w:hAnsi="Arial" w:cs="Arial"/>
                <w:color w:val="004289"/>
                <w:sz w:val="18"/>
                <w:szCs w:val="18"/>
              </w:rPr>
            </w:pPr>
          </w:p>
          <w:p w14:paraId="06351F40" w14:textId="636F413D" w:rsidR="00B30390" w:rsidRDefault="2E4655EE"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When funds allow, additional books to be ordered for Yellow Plus, Blue and Orange level</w:t>
            </w:r>
          </w:p>
          <w:p w14:paraId="2162150C" w14:textId="77777777" w:rsidR="00923E5D" w:rsidRDefault="00923E5D" w:rsidP="00923E5D">
            <w:pPr>
              <w:rPr>
                <w:rFonts w:ascii="Arial" w:hAnsi="Arial" w:cs="Arial"/>
                <w:color w:val="004289"/>
                <w:sz w:val="18"/>
                <w:szCs w:val="18"/>
              </w:rPr>
            </w:pPr>
          </w:p>
          <w:p w14:paraId="50E782E2" w14:textId="77777777" w:rsidR="00923E5D" w:rsidRPr="00923E5D" w:rsidRDefault="00923E5D" w:rsidP="00923E5D">
            <w:pPr>
              <w:rPr>
                <w:rFonts w:ascii="Arial" w:hAnsi="Arial" w:cs="Arial"/>
                <w:color w:val="004289"/>
                <w:sz w:val="18"/>
                <w:szCs w:val="18"/>
              </w:rPr>
            </w:pPr>
          </w:p>
          <w:p w14:paraId="6A379F1E" w14:textId="6525CFB9" w:rsidR="00356018" w:rsidRDefault="0D7A14AC"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DHTs to lead and organise the transition from Rocket Phonics to International Phonics with a clear focus on blending and segmenting approaches</w:t>
            </w:r>
          </w:p>
          <w:p w14:paraId="5301FCEB" w14:textId="77777777" w:rsidR="00C54512" w:rsidRDefault="00C54512" w:rsidP="00C54512">
            <w:pPr>
              <w:rPr>
                <w:rFonts w:ascii="Arial" w:hAnsi="Arial" w:cs="Arial"/>
                <w:color w:val="004289"/>
                <w:sz w:val="18"/>
                <w:szCs w:val="18"/>
              </w:rPr>
            </w:pPr>
          </w:p>
          <w:p w14:paraId="51B8766A" w14:textId="77777777" w:rsidR="00C54512" w:rsidRPr="00C54512" w:rsidRDefault="00C54512" w:rsidP="00C54512">
            <w:pPr>
              <w:rPr>
                <w:rFonts w:ascii="Arial" w:hAnsi="Arial" w:cs="Arial"/>
                <w:color w:val="004289"/>
                <w:sz w:val="18"/>
                <w:szCs w:val="18"/>
              </w:rPr>
            </w:pPr>
          </w:p>
          <w:p w14:paraId="59BBAD51" w14:textId="77777777" w:rsidR="00E12174" w:rsidRDefault="00E12174" w:rsidP="00E12174">
            <w:pPr>
              <w:pStyle w:val="ListParagraph"/>
              <w:rPr>
                <w:rFonts w:ascii="Arial" w:hAnsi="Arial" w:cs="Arial"/>
                <w:color w:val="004289"/>
                <w:sz w:val="18"/>
                <w:szCs w:val="18"/>
              </w:rPr>
            </w:pPr>
          </w:p>
          <w:p w14:paraId="40A9EAE8" w14:textId="77777777" w:rsidR="00E12174" w:rsidRDefault="00E12174" w:rsidP="00E12174">
            <w:pPr>
              <w:pStyle w:val="ListParagraph"/>
              <w:rPr>
                <w:rFonts w:ascii="Arial" w:hAnsi="Arial" w:cs="Arial"/>
                <w:color w:val="004289"/>
                <w:sz w:val="18"/>
                <w:szCs w:val="18"/>
              </w:rPr>
            </w:pPr>
          </w:p>
          <w:p w14:paraId="466531E8" w14:textId="2B9F32C5" w:rsidR="00C46068" w:rsidRDefault="172EDE1E"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DHTs to continue following the work of Debbie Hepplewhite and Abigail Steel to keep abreast of new develop</w:t>
            </w:r>
            <w:r w:rsidR="5B830C43" w:rsidRPr="4144FF5F">
              <w:rPr>
                <w:rFonts w:ascii="Arial" w:hAnsi="Arial" w:cs="Arial"/>
                <w:color w:val="004289"/>
                <w:sz w:val="18"/>
                <w:szCs w:val="18"/>
              </w:rPr>
              <w:t>ments</w:t>
            </w:r>
            <w:r w:rsidRPr="4144FF5F">
              <w:rPr>
                <w:rFonts w:ascii="Arial" w:hAnsi="Arial" w:cs="Arial"/>
                <w:color w:val="004289"/>
                <w:sz w:val="18"/>
                <w:szCs w:val="18"/>
              </w:rPr>
              <w:t xml:space="preserve"> in the</w:t>
            </w:r>
            <w:r w:rsidR="5B830C43" w:rsidRPr="4144FF5F">
              <w:rPr>
                <w:rFonts w:ascii="Arial" w:hAnsi="Arial" w:cs="Arial"/>
                <w:color w:val="004289"/>
                <w:sz w:val="18"/>
                <w:szCs w:val="18"/>
              </w:rPr>
              <w:t xml:space="preserve"> SSP approach</w:t>
            </w:r>
            <w:r w:rsidR="1C4176B7" w:rsidRPr="4144FF5F">
              <w:rPr>
                <w:rFonts w:ascii="Arial" w:hAnsi="Arial" w:cs="Arial"/>
                <w:color w:val="004289"/>
                <w:sz w:val="18"/>
                <w:szCs w:val="18"/>
              </w:rPr>
              <w:t>, sharing relevant materials with Class teachers and PSAs</w:t>
            </w:r>
          </w:p>
          <w:p w14:paraId="54B4D66C" w14:textId="77777777" w:rsidR="00F053B0" w:rsidRDefault="00F053B0" w:rsidP="00F053B0">
            <w:pPr>
              <w:rPr>
                <w:rFonts w:ascii="Arial" w:hAnsi="Arial" w:cs="Arial"/>
                <w:color w:val="004289"/>
                <w:sz w:val="18"/>
                <w:szCs w:val="18"/>
              </w:rPr>
            </w:pPr>
          </w:p>
          <w:p w14:paraId="62FD4247" w14:textId="77777777" w:rsidR="00F053B0" w:rsidRDefault="00F053B0" w:rsidP="00F053B0">
            <w:pPr>
              <w:rPr>
                <w:rFonts w:ascii="Arial" w:hAnsi="Arial" w:cs="Arial"/>
                <w:color w:val="004289"/>
                <w:sz w:val="18"/>
                <w:szCs w:val="18"/>
              </w:rPr>
            </w:pPr>
          </w:p>
          <w:p w14:paraId="6013506B" w14:textId="77777777" w:rsidR="00F053B0" w:rsidRDefault="00F053B0" w:rsidP="00F053B0">
            <w:pPr>
              <w:rPr>
                <w:rFonts w:ascii="Arial" w:hAnsi="Arial" w:cs="Arial"/>
                <w:color w:val="004289"/>
                <w:sz w:val="18"/>
                <w:szCs w:val="18"/>
              </w:rPr>
            </w:pPr>
          </w:p>
          <w:p w14:paraId="21C7A6A2" w14:textId="77777777" w:rsidR="00F053B0" w:rsidRPr="00F053B0" w:rsidRDefault="00F053B0" w:rsidP="00F053B0">
            <w:pPr>
              <w:rPr>
                <w:rFonts w:ascii="Arial" w:hAnsi="Arial" w:cs="Arial"/>
                <w:color w:val="004289"/>
                <w:sz w:val="18"/>
                <w:szCs w:val="18"/>
              </w:rPr>
            </w:pPr>
          </w:p>
          <w:p w14:paraId="1F16CF75" w14:textId="77777777" w:rsidR="00C54512" w:rsidRPr="00C54512" w:rsidRDefault="00C54512" w:rsidP="00C54512">
            <w:pPr>
              <w:rPr>
                <w:rFonts w:ascii="Arial" w:hAnsi="Arial" w:cs="Arial"/>
                <w:color w:val="004289"/>
                <w:sz w:val="18"/>
                <w:szCs w:val="18"/>
              </w:rPr>
            </w:pPr>
          </w:p>
          <w:p w14:paraId="2F461C71" w14:textId="1160ECD3" w:rsidR="0095287B" w:rsidRPr="00322D24" w:rsidRDefault="68F294EF" w:rsidP="003B750F">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End of year assessment to be completed to measure impact of the new approach</w:t>
            </w:r>
          </w:p>
          <w:p w14:paraId="55003800" w14:textId="77777777" w:rsidR="004609B1" w:rsidRPr="004609B1" w:rsidRDefault="004609B1" w:rsidP="00A05E88">
            <w:pPr>
              <w:rPr>
                <w:rFonts w:ascii="Arial" w:hAnsi="Arial" w:cs="Arial"/>
                <w:color w:val="004289"/>
                <w:sz w:val="18"/>
                <w:szCs w:val="18"/>
              </w:rPr>
            </w:pPr>
          </w:p>
          <w:p w14:paraId="763C5DDE" w14:textId="77777777" w:rsidR="00A05E88" w:rsidRPr="004609B1" w:rsidRDefault="00A05E88" w:rsidP="00A05E88">
            <w:pPr>
              <w:rPr>
                <w:rFonts w:ascii="Arial" w:hAnsi="Arial" w:cs="Arial"/>
                <w:b/>
                <w:bCs/>
                <w:color w:val="004289"/>
                <w:sz w:val="18"/>
                <w:szCs w:val="18"/>
              </w:rPr>
            </w:pPr>
          </w:p>
          <w:p w14:paraId="03E4E630" w14:textId="1750BA83" w:rsidR="00096D7B" w:rsidRPr="00C96428" w:rsidRDefault="3E8AB5A0" w:rsidP="00C96428">
            <w:pPr>
              <w:pStyle w:val="ListParagraph"/>
              <w:numPr>
                <w:ilvl w:val="0"/>
                <w:numId w:val="29"/>
              </w:numPr>
              <w:rPr>
                <w:rFonts w:ascii="Arial" w:hAnsi="Arial" w:cs="Arial"/>
                <w:color w:val="004289"/>
                <w:sz w:val="18"/>
                <w:szCs w:val="18"/>
              </w:rPr>
            </w:pPr>
            <w:r w:rsidRPr="4144FF5F">
              <w:rPr>
                <w:rFonts w:ascii="Arial" w:hAnsi="Arial" w:cs="Arial"/>
                <w:color w:val="004289"/>
                <w:sz w:val="18"/>
                <w:szCs w:val="18"/>
              </w:rPr>
              <w:t xml:space="preserve">Pay particular attention to results of those pupils in receipt of FSM / SIMD 1-4 </w:t>
            </w:r>
            <w:r w:rsidR="01C5F94E" w:rsidRPr="4144FF5F">
              <w:rPr>
                <w:rFonts w:ascii="Arial" w:hAnsi="Arial" w:cs="Arial"/>
                <w:color w:val="004289"/>
                <w:sz w:val="18"/>
                <w:szCs w:val="18"/>
              </w:rPr>
              <w:t>or disadvantaged because of COVID</w:t>
            </w:r>
          </w:p>
        </w:tc>
        <w:tc>
          <w:tcPr>
            <w:tcW w:w="1408" w:type="dxa"/>
            <w:gridSpan w:val="2"/>
            <w:shd w:val="clear" w:color="auto" w:fill="auto"/>
            <w:vAlign w:val="center"/>
          </w:tcPr>
          <w:p w14:paraId="70D382BC" w14:textId="6A45B4E3" w:rsidR="004609B1" w:rsidRPr="004609B1" w:rsidRDefault="00C8270E" w:rsidP="0032385A">
            <w:pPr>
              <w:tabs>
                <w:tab w:val="left" w:pos="2794"/>
              </w:tabs>
              <w:rPr>
                <w:rFonts w:ascii="Arial" w:hAnsi="Arial" w:cs="Arial"/>
                <w:color w:val="004289"/>
                <w:sz w:val="18"/>
                <w:szCs w:val="18"/>
              </w:rPr>
            </w:pPr>
            <w:r>
              <w:rPr>
                <w:rFonts w:ascii="Arial" w:hAnsi="Arial" w:cs="Arial"/>
                <w:color w:val="004289"/>
                <w:sz w:val="18"/>
                <w:szCs w:val="18"/>
              </w:rPr>
              <w:t>Class</w:t>
            </w:r>
            <w:r w:rsidR="00205254">
              <w:rPr>
                <w:rFonts w:ascii="Arial" w:hAnsi="Arial" w:cs="Arial"/>
                <w:color w:val="004289"/>
                <w:sz w:val="18"/>
                <w:szCs w:val="18"/>
              </w:rPr>
              <w:t xml:space="preserve"> </w:t>
            </w:r>
            <w:r>
              <w:rPr>
                <w:rFonts w:ascii="Arial" w:hAnsi="Arial" w:cs="Arial"/>
                <w:color w:val="004289"/>
                <w:sz w:val="18"/>
                <w:szCs w:val="18"/>
              </w:rPr>
              <w:t>Teachers</w:t>
            </w:r>
          </w:p>
          <w:p w14:paraId="6E7BFD57" w14:textId="77777777" w:rsidR="006E2900" w:rsidRPr="004609B1" w:rsidRDefault="006E2900" w:rsidP="0032385A">
            <w:pPr>
              <w:tabs>
                <w:tab w:val="left" w:pos="2794"/>
              </w:tabs>
              <w:rPr>
                <w:rFonts w:ascii="Arial" w:hAnsi="Arial" w:cs="Arial"/>
                <w:color w:val="004289"/>
                <w:sz w:val="18"/>
                <w:szCs w:val="18"/>
              </w:rPr>
            </w:pPr>
          </w:p>
          <w:p w14:paraId="7C7F3E04" w14:textId="77777777" w:rsidR="007D6A25" w:rsidRPr="004609B1" w:rsidRDefault="007D6A25" w:rsidP="0032385A">
            <w:pPr>
              <w:tabs>
                <w:tab w:val="left" w:pos="2794"/>
              </w:tabs>
              <w:rPr>
                <w:rFonts w:ascii="Arial" w:hAnsi="Arial" w:cs="Arial"/>
                <w:color w:val="004289"/>
                <w:sz w:val="18"/>
                <w:szCs w:val="18"/>
              </w:rPr>
            </w:pPr>
          </w:p>
          <w:p w14:paraId="67A25488" w14:textId="77777777" w:rsidR="007D6A25" w:rsidRPr="004609B1" w:rsidRDefault="007D6A25" w:rsidP="0032385A">
            <w:pPr>
              <w:tabs>
                <w:tab w:val="left" w:pos="2794"/>
              </w:tabs>
              <w:rPr>
                <w:rFonts w:ascii="Arial" w:hAnsi="Arial" w:cs="Arial"/>
                <w:color w:val="004289"/>
                <w:sz w:val="18"/>
                <w:szCs w:val="18"/>
              </w:rPr>
            </w:pPr>
          </w:p>
          <w:p w14:paraId="4909328C" w14:textId="77777777" w:rsidR="007D6A25" w:rsidRPr="004609B1" w:rsidRDefault="007D6A25" w:rsidP="0032385A">
            <w:pPr>
              <w:tabs>
                <w:tab w:val="left" w:pos="2794"/>
              </w:tabs>
              <w:rPr>
                <w:rFonts w:ascii="Arial" w:hAnsi="Arial" w:cs="Arial"/>
                <w:color w:val="004289"/>
                <w:sz w:val="18"/>
                <w:szCs w:val="18"/>
              </w:rPr>
            </w:pPr>
          </w:p>
          <w:p w14:paraId="6D2E3DA3" w14:textId="77777777" w:rsidR="007D6A25" w:rsidRPr="004609B1" w:rsidRDefault="007D6A25" w:rsidP="0032385A">
            <w:pPr>
              <w:tabs>
                <w:tab w:val="left" w:pos="2794"/>
              </w:tabs>
              <w:rPr>
                <w:rFonts w:ascii="Arial" w:hAnsi="Arial" w:cs="Arial"/>
                <w:color w:val="004289"/>
                <w:sz w:val="18"/>
                <w:szCs w:val="18"/>
              </w:rPr>
            </w:pPr>
          </w:p>
          <w:p w14:paraId="6046BD1D" w14:textId="06701899" w:rsidR="007D6A25" w:rsidRPr="004609B1" w:rsidRDefault="006A4B42" w:rsidP="0032385A">
            <w:pPr>
              <w:tabs>
                <w:tab w:val="left" w:pos="2794"/>
              </w:tabs>
              <w:rPr>
                <w:rFonts w:ascii="Arial" w:hAnsi="Arial" w:cs="Arial"/>
                <w:color w:val="004289"/>
                <w:sz w:val="18"/>
                <w:szCs w:val="18"/>
              </w:rPr>
            </w:pPr>
            <w:r>
              <w:rPr>
                <w:rFonts w:ascii="Arial" w:hAnsi="Arial" w:cs="Arial"/>
                <w:color w:val="004289"/>
                <w:sz w:val="18"/>
                <w:szCs w:val="18"/>
              </w:rPr>
              <w:t>DHT</w:t>
            </w:r>
          </w:p>
          <w:p w14:paraId="53C54D6E" w14:textId="77777777" w:rsidR="007D6A25" w:rsidRDefault="007D6A25" w:rsidP="0032385A">
            <w:pPr>
              <w:tabs>
                <w:tab w:val="left" w:pos="2794"/>
              </w:tabs>
              <w:rPr>
                <w:rFonts w:ascii="Arial" w:hAnsi="Arial" w:cs="Arial"/>
                <w:color w:val="004289"/>
                <w:sz w:val="18"/>
                <w:szCs w:val="18"/>
              </w:rPr>
            </w:pPr>
          </w:p>
          <w:p w14:paraId="67658E0E" w14:textId="77777777" w:rsidR="004609B1" w:rsidRPr="004609B1" w:rsidRDefault="004609B1" w:rsidP="0032385A">
            <w:pPr>
              <w:tabs>
                <w:tab w:val="left" w:pos="2794"/>
              </w:tabs>
              <w:rPr>
                <w:rFonts w:ascii="Arial" w:hAnsi="Arial" w:cs="Arial"/>
                <w:color w:val="004289"/>
                <w:sz w:val="18"/>
                <w:szCs w:val="18"/>
              </w:rPr>
            </w:pPr>
          </w:p>
          <w:p w14:paraId="6FC3ACA4" w14:textId="77777777" w:rsidR="00AE19D1" w:rsidRPr="004609B1" w:rsidRDefault="00AE19D1" w:rsidP="0032385A">
            <w:pPr>
              <w:tabs>
                <w:tab w:val="left" w:pos="2794"/>
              </w:tabs>
              <w:rPr>
                <w:rFonts w:ascii="Arial" w:hAnsi="Arial" w:cs="Arial"/>
                <w:color w:val="004289"/>
                <w:sz w:val="18"/>
                <w:szCs w:val="18"/>
              </w:rPr>
            </w:pPr>
          </w:p>
          <w:p w14:paraId="163B7DAA" w14:textId="77777777" w:rsidR="00AE19D1" w:rsidRDefault="00AE19D1" w:rsidP="0032385A">
            <w:pPr>
              <w:tabs>
                <w:tab w:val="left" w:pos="2794"/>
              </w:tabs>
              <w:rPr>
                <w:rFonts w:ascii="Arial" w:hAnsi="Arial" w:cs="Arial"/>
                <w:color w:val="004289"/>
                <w:sz w:val="18"/>
                <w:szCs w:val="18"/>
              </w:rPr>
            </w:pPr>
          </w:p>
          <w:p w14:paraId="76F53E8D" w14:textId="77777777" w:rsidR="004609B1" w:rsidRPr="004609B1" w:rsidRDefault="004609B1" w:rsidP="0032385A">
            <w:pPr>
              <w:tabs>
                <w:tab w:val="left" w:pos="2794"/>
              </w:tabs>
              <w:rPr>
                <w:rFonts w:ascii="Arial" w:hAnsi="Arial" w:cs="Arial"/>
                <w:color w:val="004289"/>
                <w:sz w:val="18"/>
                <w:szCs w:val="18"/>
              </w:rPr>
            </w:pPr>
          </w:p>
          <w:p w14:paraId="40F95141" w14:textId="77777777" w:rsidR="00AE19D1" w:rsidRPr="004609B1" w:rsidRDefault="00AE19D1" w:rsidP="0032385A">
            <w:pPr>
              <w:tabs>
                <w:tab w:val="left" w:pos="2794"/>
              </w:tabs>
              <w:rPr>
                <w:rFonts w:ascii="Arial" w:hAnsi="Arial" w:cs="Arial"/>
                <w:color w:val="004289"/>
                <w:sz w:val="18"/>
                <w:szCs w:val="18"/>
              </w:rPr>
            </w:pPr>
          </w:p>
          <w:p w14:paraId="4F05D66D" w14:textId="172A2FB2" w:rsidR="00AE19D1" w:rsidRPr="004609B1" w:rsidRDefault="00EE7F3C" w:rsidP="0032385A">
            <w:pPr>
              <w:tabs>
                <w:tab w:val="left" w:pos="2794"/>
              </w:tabs>
              <w:rPr>
                <w:rFonts w:ascii="Arial" w:hAnsi="Arial" w:cs="Arial"/>
                <w:color w:val="004289"/>
                <w:sz w:val="18"/>
                <w:szCs w:val="18"/>
              </w:rPr>
            </w:pPr>
            <w:r>
              <w:rPr>
                <w:rFonts w:ascii="Arial" w:hAnsi="Arial" w:cs="Arial"/>
                <w:color w:val="004289"/>
                <w:sz w:val="18"/>
                <w:szCs w:val="18"/>
              </w:rPr>
              <w:t>DHT</w:t>
            </w:r>
          </w:p>
          <w:p w14:paraId="4EFF8AF4" w14:textId="77777777" w:rsidR="00AE19D1" w:rsidRPr="004609B1" w:rsidRDefault="00AE19D1" w:rsidP="0032385A">
            <w:pPr>
              <w:tabs>
                <w:tab w:val="left" w:pos="2794"/>
              </w:tabs>
              <w:rPr>
                <w:rFonts w:ascii="Arial" w:hAnsi="Arial" w:cs="Arial"/>
                <w:color w:val="004289"/>
                <w:sz w:val="18"/>
                <w:szCs w:val="18"/>
              </w:rPr>
            </w:pPr>
          </w:p>
          <w:p w14:paraId="775CBBF7" w14:textId="77777777" w:rsidR="00AE19D1" w:rsidRPr="004609B1" w:rsidRDefault="00AE19D1" w:rsidP="0032385A">
            <w:pPr>
              <w:tabs>
                <w:tab w:val="left" w:pos="2794"/>
              </w:tabs>
              <w:rPr>
                <w:rFonts w:ascii="Arial" w:hAnsi="Arial" w:cs="Arial"/>
                <w:color w:val="004289"/>
                <w:sz w:val="18"/>
                <w:szCs w:val="18"/>
              </w:rPr>
            </w:pPr>
          </w:p>
          <w:p w14:paraId="19C0029D" w14:textId="77777777" w:rsidR="00AE19D1" w:rsidRPr="004609B1" w:rsidRDefault="00AE19D1" w:rsidP="0032385A">
            <w:pPr>
              <w:tabs>
                <w:tab w:val="left" w:pos="2794"/>
              </w:tabs>
              <w:rPr>
                <w:rFonts w:ascii="Arial" w:hAnsi="Arial" w:cs="Arial"/>
                <w:color w:val="004289"/>
                <w:sz w:val="18"/>
                <w:szCs w:val="18"/>
              </w:rPr>
            </w:pPr>
          </w:p>
          <w:p w14:paraId="0D6888AE" w14:textId="77777777" w:rsidR="00CA6192" w:rsidRDefault="00CA6192" w:rsidP="00E94B9D">
            <w:pPr>
              <w:tabs>
                <w:tab w:val="left" w:pos="2794"/>
              </w:tabs>
              <w:rPr>
                <w:rFonts w:ascii="Arial" w:hAnsi="Arial" w:cs="Arial"/>
                <w:color w:val="004289"/>
                <w:sz w:val="18"/>
                <w:szCs w:val="18"/>
              </w:rPr>
            </w:pPr>
          </w:p>
          <w:p w14:paraId="64417170" w14:textId="77777777" w:rsidR="001B76CB" w:rsidRDefault="001B76CB" w:rsidP="00E94B9D">
            <w:pPr>
              <w:tabs>
                <w:tab w:val="left" w:pos="2794"/>
              </w:tabs>
              <w:rPr>
                <w:rFonts w:ascii="Arial" w:hAnsi="Arial" w:cs="Arial"/>
                <w:color w:val="004289"/>
                <w:sz w:val="18"/>
                <w:szCs w:val="18"/>
              </w:rPr>
            </w:pPr>
          </w:p>
          <w:p w14:paraId="32A5955F" w14:textId="77777777" w:rsidR="001B76CB" w:rsidRDefault="001B76CB" w:rsidP="00E94B9D">
            <w:pPr>
              <w:tabs>
                <w:tab w:val="left" w:pos="2794"/>
              </w:tabs>
              <w:rPr>
                <w:rFonts w:ascii="Arial" w:hAnsi="Arial" w:cs="Arial"/>
                <w:color w:val="004289"/>
                <w:sz w:val="18"/>
                <w:szCs w:val="18"/>
              </w:rPr>
            </w:pPr>
          </w:p>
          <w:p w14:paraId="6609CCB0" w14:textId="77777777" w:rsidR="001B76CB" w:rsidRDefault="003F69AD" w:rsidP="00E94B9D">
            <w:pPr>
              <w:tabs>
                <w:tab w:val="left" w:pos="2794"/>
              </w:tabs>
              <w:rPr>
                <w:rFonts w:ascii="Arial" w:hAnsi="Arial" w:cs="Arial"/>
                <w:color w:val="004289"/>
                <w:sz w:val="18"/>
                <w:szCs w:val="18"/>
              </w:rPr>
            </w:pPr>
            <w:r>
              <w:rPr>
                <w:rFonts w:ascii="Arial" w:hAnsi="Arial" w:cs="Arial"/>
                <w:color w:val="004289"/>
                <w:sz w:val="18"/>
                <w:szCs w:val="18"/>
              </w:rPr>
              <w:t>DHT</w:t>
            </w:r>
          </w:p>
          <w:p w14:paraId="5B0D63DB" w14:textId="77777777" w:rsidR="007E5276" w:rsidRDefault="007E5276" w:rsidP="00E94B9D">
            <w:pPr>
              <w:tabs>
                <w:tab w:val="left" w:pos="2794"/>
              </w:tabs>
              <w:rPr>
                <w:rFonts w:ascii="Arial" w:hAnsi="Arial" w:cs="Arial"/>
                <w:color w:val="004289"/>
                <w:sz w:val="18"/>
                <w:szCs w:val="18"/>
              </w:rPr>
            </w:pPr>
          </w:p>
          <w:p w14:paraId="017D9466" w14:textId="77777777" w:rsidR="007E5276" w:rsidRDefault="007E5276" w:rsidP="00E94B9D">
            <w:pPr>
              <w:tabs>
                <w:tab w:val="left" w:pos="2794"/>
              </w:tabs>
              <w:rPr>
                <w:rFonts w:ascii="Arial" w:hAnsi="Arial" w:cs="Arial"/>
                <w:color w:val="004289"/>
                <w:sz w:val="18"/>
                <w:szCs w:val="18"/>
              </w:rPr>
            </w:pPr>
          </w:p>
          <w:p w14:paraId="6A546A48" w14:textId="77777777" w:rsidR="007E5276" w:rsidRDefault="007E5276" w:rsidP="00E94B9D">
            <w:pPr>
              <w:tabs>
                <w:tab w:val="left" w:pos="2794"/>
              </w:tabs>
              <w:rPr>
                <w:rFonts w:ascii="Arial" w:hAnsi="Arial" w:cs="Arial"/>
                <w:color w:val="004289"/>
                <w:sz w:val="18"/>
                <w:szCs w:val="18"/>
              </w:rPr>
            </w:pPr>
          </w:p>
          <w:p w14:paraId="5F2A5842" w14:textId="77777777" w:rsidR="007E5276" w:rsidRDefault="007E5276" w:rsidP="00E94B9D">
            <w:pPr>
              <w:tabs>
                <w:tab w:val="left" w:pos="2794"/>
              </w:tabs>
              <w:rPr>
                <w:rFonts w:ascii="Arial" w:hAnsi="Arial" w:cs="Arial"/>
                <w:color w:val="004289"/>
                <w:sz w:val="18"/>
                <w:szCs w:val="18"/>
              </w:rPr>
            </w:pPr>
          </w:p>
          <w:p w14:paraId="7571C792" w14:textId="77777777" w:rsidR="007E5276" w:rsidRDefault="007E5276" w:rsidP="00E94B9D">
            <w:pPr>
              <w:tabs>
                <w:tab w:val="left" w:pos="2794"/>
              </w:tabs>
              <w:rPr>
                <w:rFonts w:ascii="Arial" w:hAnsi="Arial" w:cs="Arial"/>
                <w:color w:val="004289"/>
                <w:sz w:val="18"/>
                <w:szCs w:val="18"/>
              </w:rPr>
            </w:pPr>
          </w:p>
          <w:p w14:paraId="4744C67D" w14:textId="77777777" w:rsidR="007E5276" w:rsidRDefault="007E5276" w:rsidP="00E94B9D">
            <w:pPr>
              <w:tabs>
                <w:tab w:val="left" w:pos="2794"/>
              </w:tabs>
              <w:rPr>
                <w:rFonts w:ascii="Arial" w:hAnsi="Arial" w:cs="Arial"/>
                <w:color w:val="004289"/>
                <w:sz w:val="18"/>
                <w:szCs w:val="18"/>
              </w:rPr>
            </w:pPr>
            <w:r>
              <w:rPr>
                <w:rFonts w:ascii="Arial" w:hAnsi="Arial" w:cs="Arial"/>
                <w:color w:val="004289"/>
                <w:sz w:val="18"/>
                <w:szCs w:val="18"/>
              </w:rPr>
              <w:t>DHT</w:t>
            </w:r>
          </w:p>
          <w:p w14:paraId="1D73020D" w14:textId="77777777" w:rsidR="001F51E0" w:rsidRDefault="001F51E0" w:rsidP="00E94B9D">
            <w:pPr>
              <w:tabs>
                <w:tab w:val="left" w:pos="2794"/>
              </w:tabs>
              <w:rPr>
                <w:rFonts w:ascii="Arial" w:hAnsi="Arial" w:cs="Arial"/>
                <w:color w:val="004289"/>
                <w:sz w:val="18"/>
                <w:szCs w:val="18"/>
              </w:rPr>
            </w:pPr>
          </w:p>
          <w:p w14:paraId="22D12AB1" w14:textId="77777777" w:rsidR="001F51E0" w:rsidRDefault="001F51E0" w:rsidP="00E94B9D">
            <w:pPr>
              <w:tabs>
                <w:tab w:val="left" w:pos="2794"/>
              </w:tabs>
              <w:rPr>
                <w:rFonts w:ascii="Arial" w:hAnsi="Arial" w:cs="Arial"/>
                <w:color w:val="004289"/>
                <w:sz w:val="18"/>
                <w:szCs w:val="18"/>
              </w:rPr>
            </w:pPr>
          </w:p>
          <w:p w14:paraId="6591D6A4" w14:textId="77777777" w:rsidR="001F51E0" w:rsidRDefault="001F51E0" w:rsidP="00E94B9D">
            <w:pPr>
              <w:tabs>
                <w:tab w:val="left" w:pos="2794"/>
              </w:tabs>
              <w:rPr>
                <w:rFonts w:ascii="Arial" w:hAnsi="Arial" w:cs="Arial"/>
                <w:color w:val="004289"/>
                <w:sz w:val="18"/>
                <w:szCs w:val="18"/>
              </w:rPr>
            </w:pPr>
          </w:p>
          <w:p w14:paraId="1D0BBAE5" w14:textId="77777777" w:rsidR="001F51E0" w:rsidRDefault="001F51E0" w:rsidP="00E94B9D">
            <w:pPr>
              <w:tabs>
                <w:tab w:val="left" w:pos="2794"/>
              </w:tabs>
              <w:rPr>
                <w:rFonts w:ascii="Arial" w:hAnsi="Arial" w:cs="Arial"/>
                <w:color w:val="004289"/>
                <w:sz w:val="18"/>
                <w:szCs w:val="18"/>
              </w:rPr>
            </w:pPr>
          </w:p>
          <w:p w14:paraId="0273D4C4" w14:textId="77777777" w:rsidR="001F51E0" w:rsidRDefault="001F51E0" w:rsidP="00E94B9D">
            <w:pPr>
              <w:tabs>
                <w:tab w:val="left" w:pos="2794"/>
              </w:tabs>
              <w:rPr>
                <w:rFonts w:ascii="Arial" w:hAnsi="Arial" w:cs="Arial"/>
                <w:color w:val="004289"/>
                <w:sz w:val="18"/>
                <w:szCs w:val="18"/>
              </w:rPr>
            </w:pPr>
            <w:r>
              <w:rPr>
                <w:rFonts w:ascii="Arial" w:hAnsi="Arial" w:cs="Arial"/>
                <w:color w:val="004289"/>
                <w:sz w:val="18"/>
                <w:szCs w:val="18"/>
              </w:rPr>
              <w:t>DHT</w:t>
            </w:r>
          </w:p>
          <w:p w14:paraId="54F29E7D" w14:textId="77777777" w:rsidR="00385311" w:rsidRPr="00385311" w:rsidRDefault="00385311" w:rsidP="00385311">
            <w:pPr>
              <w:rPr>
                <w:rFonts w:ascii="Arial" w:hAnsi="Arial" w:cs="Arial"/>
                <w:sz w:val="18"/>
                <w:szCs w:val="18"/>
              </w:rPr>
            </w:pPr>
          </w:p>
          <w:p w14:paraId="5872BC30" w14:textId="77777777" w:rsidR="00385311" w:rsidRPr="00385311" w:rsidRDefault="00385311" w:rsidP="00385311">
            <w:pPr>
              <w:rPr>
                <w:rFonts w:ascii="Arial" w:hAnsi="Arial" w:cs="Arial"/>
                <w:sz w:val="18"/>
                <w:szCs w:val="18"/>
              </w:rPr>
            </w:pPr>
          </w:p>
          <w:p w14:paraId="58F6AD07" w14:textId="77777777" w:rsidR="00385311" w:rsidRPr="00385311" w:rsidRDefault="00385311" w:rsidP="00385311">
            <w:pPr>
              <w:rPr>
                <w:rFonts w:ascii="Arial" w:hAnsi="Arial" w:cs="Arial"/>
                <w:sz w:val="18"/>
                <w:szCs w:val="18"/>
              </w:rPr>
            </w:pPr>
          </w:p>
          <w:p w14:paraId="0CE33F8C" w14:textId="77777777" w:rsidR="00385311" w:rsidRDefault="00385311" w:rsidP="00385311">
            <w:pPr>
              <w:rPr>
                <w:rFonts w:ascii="Arial" w:hAnsi="Arial" w:cs="Arial"/>
                <w:color w:val="004289"/>
                <w:sz w:val="18"/>
                <w:szCs w:val="18"/>
              </w:rPr>
            </w:pPr>
          </w:p>
          <w:p w14:paraId="5DDC8219" w14:textId="77777777" w:rsidR="00385311" w:rsidRPr="00385311" w:rsidRDefault="00385311" w:rsidP="00385311">
            <w:pPr>
              <w:rPr>
                <w:rFonts w:ascii="Arial" w:hAnsi="Arial" w:cs="Arial"/>
                <w:sz w:val="18"/>
                <w:szCs w:val="18"/>
              </w:rPr>
            </w:pPr>
          </w:p>
          <w:p w14:paraId="661F5429" w14:textId="77777777" w:rsidR="00385311" w:rsidRDefault="00385311" w:rsidP="00385311">
            <w:pPr>
              <w:rPr>
                <w:rFonts w:ascii="Arial" w:hAnsi="Arial" w:cs="Arial"/>
                <w:color w:val="004289"/>
                <w:sz w:val="18"/>
                <w:szCs w:val="18"/>
              </w:rPr>
            </w:pPr>
          </w:p>
          <w:p w14:paraId="3EB0B459" w14:textId="77777777" w:rsidR="00385311" w:rsidRDefault="00385311" w:rsidP="00385311">
            <w:pPr>
              <w:rPr>
                <w:rFonts w:ascii="Arial" w:hAnsi="Arial" w:cs="Arial"/>
                <w:color w:val="004289"/>
                <w:sz w:val="18"/>
                <w:szCs w:val="18"/>
              </w:rPr>
            </w:pPr>
          </w:p>
          <w:p w14:paraId="059E460B" w14:textId="77777777" w:rsidR="00385311" w:rsidRDefault="00385311" w:rsidP="00385311">
            <w:pPr>
              <w:rPr>
                <w:rFonts w:ascii="Arial" w:hAnsi="Arial" w:cs="Arial"/>
                <w:sz w:val="18"/>
                <w:szCs w:val="18"/>
              </w:rPr>
            </w:pPr>
            <w:r>
              <w:rPr>
                <w:rFonts w:ascii="Arial" w:hAnsi="Arial" w:cs="Arial"/>
                <w:sz w:val="18"/>
                <w:szCs w:val="18"/>
              </w:rPr>
              <w:t>DHTs and CTs</w:t>
            </w:r>
          </w:p>
          <w:p w14:paraId="0FDCC358" w14:textId="77777777" w:rsidR="00175FA2" w:rsidRDefault="00175FA2" w:rsidP="00385311">
            <w:pPr>
              <w:rPr>
                <w:rFonts w:ascii="Arial" w:hAnsi="Arial" w:cs="Arial"/>
                <w:sz w:val="18"/>
                <w:szCs w:val="18"/>
              </w:rPr>
            </w:pPr>
          </w:p>
          <w:p w14:paraId="3A5DC3BF" w14:textId="77777777" w:rsidR="00175FA2" w:rsidRDefault="00175FA2" w:rsidP="00385311">
            <w:pPr>
              <w:rPr>
                <w:rFonts w:ascii="Arial" w:hAnsi="Arial" w:cs="Arial"/>
                <w:sz w:val="18"/>
                <w:szCs w:val="18"/>
              </w:rPr>
            </w:pPr>
          </w:p>
          <w:p w14:paraId="2C35A149" w14:textId="77777777" w:rsidR="00175FA2" w:rsidRDefault="00175FA2" w:rsidP="00385311">
            <w:pPr>
              <w:rPr>
                <w:rFonts w:ascii="Arial" w:hAnsi="Arial" w:cs="Arial"/>
                <w:sz w:val="18"/>
                <w:szCs w:val="18"/>
              </w:rPr>
            </w:pPr>
          </w:p>
          <w:p w14:paraId="64BF681B" w14:textId="77777777" w:rsidR="00175FA2" w:rsidRDefault="00175FA2" w:rsidP="00385311">
            <w:pPr>
              <w:rPr>
                <w:rFonts w:ascii="Arial" w:hAnsi="Arial" w:cs="Arial"/>
                <w:sz w:val="18"/>
                <w:szCs w:val="18"/>
              </w:rPr>
            </w:pPr>
          </w:p>
          <w:p w14:paraId="75B91B11" w14:textId="77777777" w:rsidR="00175FA2" w:rsidRDefault="00175FA2" w:rsidP="00385311">
            <w:pPr>
              <w:rPr>
                <w:rFonts w:ascii="Arial" w:hAnsi="Arial" w:cs="Arial"/>
                <w:sz w:val="18"/>
                <w:szCs w:val="18"/>
              </w:rPr>
            </w:pPr>
          </w:p>
          <w:p w14:paraId="5371FAEC" w14:textId="77777777" w:rsidR="00175FA2" w:rsidRDefault="00175FA2" w:rsidP="00385311">
            <w:pPr>
              <w:rPr>
                <w:rFonts w:ascii="Arial" w:hAnsi="Arial" w:cs="Arial"/>
                <w:sz w:val="18"/>
                <w:szCs w:val="18"/>
              </w:rPr>
            </w:pPr>
            <w:r>
              <w:rPr>
                <w:rFonts w:ascii="Arial" w:hAnsi="Arial" w:cs="Arial"/>
                <w:sz w:val="18"/>
                <w:szCs w:val="18"/>
              </w:rPr>
              <w:t>DHTs</w:t>
            </w:r>
          </w:p>
          <w:p w14:paraId="5372E2FD" w14:textId="77777777" w:rsidR="00E02793" w:rsidRDefault="00E02793" w:rsidP="00385311">
            <w:pPr>
              <w:rPr>
                <w:rFonts w:ascii="Arial" w:hAnsi="Arial" w:cs="Arial"/>
                <w:sz w:val="18"/>
                <w:szCs w:val="18"/>
              </w:rPr>
            </w:pPr>
          </w:p>
          <w:p w14:paraId="7A015BC3" w14:textId="77777777" w:rsidR="00E02793" w:rsidRDefault="00E02793" w:rsidP="00385311">
            <w:pPr>
              <w:rPr>
                <w:rFonts w:ascii="Arial" w:hAnsi="Arial" w:cs="Arial"/>
                <w:sz w:val="18"/>
                <w:szCs w:val="18"/>
              </w:rPr>
            </w:pPr>
          </w:p>
          <w:p w14:paraId="6ED29777" w14:textId="77777777" w:rsidR="00E02793" w:rsidRDefault="00E02793" w:rsidP="00385311">
            <w:pPr>
              <w:rPr>
                <w:rFonts w:ascii="Arial" w:hAnsi="Arial" w:cs="Arial"/>
                <w:sz w:val="18"/>
                <w:szCs w:val="18"/>
              </w:rPr>
            </w:pPr>
          </w:p>
          <w:p w14:paraId="2AB4B2D6" w14:textId="3BA5B55B" w:rsidR="00E02793" w:rsidRDefault="00531BCC" w:rsidP="00385311">
            <w:pPr>
              <w:rPr>
                <w:rFonts w:ascii="Arial" w:hAnsi="Arial" w:cs="Arial"/>
                <w:sz w:val="18"/>
                <w:szCs w:val="18"/>
              </w:rPr>
            </w:pPr>
            <w:r>
              <w:rPr>
                <w:rFonts w:ascii="Arial" w:hAnsi="Arial" w:cs="Arial"/>
                <w:sz w:val="18"/>
                <w:szCs w:val="18"/>
              </w:rPr>
              <w:t>DHTs</w:t>
            </w:r>
          </w:p>
          <w:p w14:paraId="5DA12059" w14:textId="77777777" w:rsidR="00E02793" w:rsidRDefault="00E02793" w:rsidP="00385311">
            <w:pPr>
              <w:rPr>
                <w:rFonts w:ascii="Arial" w:hAnsi="Arial" w:cs="Arial"/>
                <w:sz w:val="18"/>
                <w:szCs w:val="18"/>
              </w:rPr>
            </w:pPr>
          </w:p>
          <w:p w14:paraId="33680527" w14:textId="77777777" w:rsidR="00E02793" w:rsidRDefault="00E02793" w:rsidP="00385311">
            <w:pPr>
              <w:rPr>
                <w:rFonts w:ascii="Arial" w:hAnsi="Arial" w:cs="Arial"/>
                <w:sz w:val="18"/>
                <w:szCs w:val="18"/>
              </w:rPr>
            </w:pPr>
          </w:p>
          <w:p w14:paraId="1708DEC9" w14:textId="77777777" w:rsidR="00E02793" w:rsidRDefault="00E02793" w:rsidP="00385311">
            <w:pPr>
              <w:rPr>
                <w:rFonts w:ascii="Arial" w:hAnsi="Arial" w:cs="Arial"/>
                <w:sz w:val="18"/>
                <w:szCs w:val="18"/>
              </w:rPr>
            </w:pPr>
          </w:p>
          <w:p w14:paraId="0EE954F7" w14:textId="0665F678" w:rsidR="00E02793" w:rsidRDefault="00E02793" w:rsidP="00385311">
            <w:pPr>
              <w:rPr>
                <w:rFonts w:ascii="Arial" w:hAnsi="Arial" w:cs="Arial"/>
                <w:sz w:val="18"/>
                <w:szCs w:val="18"/>
              </w:rPr>
            </w:pPr>
            <w:r>
              <w:rPr>
                <w:rFonts w:ascii="Arial" w:hAnsi="Arial" w:cs="Arial"/>
                <w:sz w:val="18"/>
                <w:szCs w:val="18"/>
              </w:rPr>
              <w:t>DHTs</w:t>
            </w:r>
          </w:p>
          <w:p w14:paraId="10AD183D" w14:textId="5B8789F1" w:rsidR="000B5006" w:rsidRDefault="000B5006" w:rsidP="00385311">
            <w:pPr>
              <w:rPr>
                <w:rFonts w:ascii="Arial" w:hAnsi="Arial" w:cs="Arial"/>
                <w:sz w:val="18"/>
                <w:szCs w:val="18"/>
              </w:rPr>
            </w:pPr>
          </w:p>
          <w:p w14:paraId="79C3BBB6" w14:textId="65053B29" w:rsidR="000B5006" w:rsidRDefault="000B5006" w:rsidP="00385311">
            <w:pPr>
              <w:rPr>
                <w:rFonts w:ascii="Arial" w:hAnsi="Arial" w:cs="Arial"/>
                <w:sz w:val="18"/>
                <w:szCs w:val="18"/>
              </w:rPr>
            </w:pPr>
          </w:p>
          <w:p w14:paraId="14BB9274" w14:textId="7AEE1799" w:rsidR="000B5006" w:rsidRDefault="000B5006" w:rsidP="00385311">
            <w:pPr>
              <w:rPr>
                <w:rFonts w:ascii="Arial" w:hAnsi="Arial" w:cs="Arial"/>
                <w:sz w:val="18"/>
                <w:szCs w:val="18"/>
              </w:rPr>
            </w:pPr>
          </w:p>
          <w:p w14:paraId="1B0C2FE9" w14:textId="3D96C3B4" w:rsidR="000B5006" w:rsidRDefault="000B5006" w:rsidP="00385311">
            <w:pPr>
              <w:rPr>
                <w:rFonts w:ascii="Arial" w:hAnsi="Arial" w:cs="Arial"/>
                <w:sz w:val="18"/>
                <w:szCs w:val="18"/>
              </w:rPr>
            </w:pPr>
          </w:p>
          <w:p w14:paraId="5BDEA3DC" w14:textId="3DE05659" w:rsidR="000B5006" w:rsidRDefault="000B5006" w:rsidP="00385311">
            <w:pPr>
              <w:rPr>
                <w:rFonts w:ascii="Arial" w:hAnsi="Arial" w:cs="Arial"/>
                <w:sz w:val="18"/>
                <w:szCs w:val="18"/>
              </w:rPr>
            </w:pPr>
            <w:r>
              <w:rPr>
                <w:rFonts w:ascii="Arial" w:hAnsi="Arial" w:cs="Arial"/>
                <w:sz w:val="18"/>
                <w:szCs w:val="18"/>
              </w:rPr>
              <w:t>HT</w:t>
            </w:r>
          </w:p>
          <w:p w14:paraId="625D60C2" w14:textId="3355D6CF" w:rsidR="000B5006" w:rsidRDefault="000B5006" w:rsidP="00385311">
            <w:pPr>
              <w:rPr>
                <w:rFonts w:ascii="Arial" w:hAnsi="Arial" w:cs="Arial"/>
                <w:sz w:val="18"/>
                <w:szCs w:val="18"/>
              </w:rPr>
            </w:pPr>
          </w:p>
          <w:p w14:paraId="7F1E7EFD" w14:textId="4FFAAE2A" w:rsidR="000B5006" w:rsidRDefault="000B5006" w:rsidP="00385311">
            <w:pPr>
              <w:rPr>
                <w:rFonts w:ascii="Arial" w:hAnsi="Arial" w:cs="Arial"/>
                <w:sz w:val="18"/>
                <w:szCs w:val="18"/>
              </w:rPr>
            </w:pPr>
          </w:p>
          <w:p w14:paraId="5EF85DA5" w14:textId="792D5B5B" w:rsidR="000B5006" w:rsidRDefault="000B5006" w:rsidP="00385311">
            <w:pPr>
              <w:rPr>
                <w:rFonts w:ascii="Arial" w:hAnsi="Arial" w:cs="Arial"/>
                <w:sz w:val="18"/>
                <w:szCs w:val="18"/>
              </w:rPr>
            </w:pPr>
          </w:p>
          <w:p w14:paraId="5C1698C9" w14:textId="4395FBE5" w:rsidR="000B5006" w:rsidRDefault="000B5006" w:rsidP="00385311">
            <w:pPr>
              <w:rPr>
                <w:rFonts w:ascii="Arial" w:hAnsi="Arial" w:cs="Arial"/>
                <w:sz w:val="18"/>
                <w:szCs w:val="18"/>
              </w:rPr>
            </w:pPr>
            <w:r>
              <w:rPr>
                <w:rFonts w:ascii="Arial" w:hAnsi="Arial" w:cs="Arial"/>
                <w:sz w:val="18"/>
                <w:szCs w:val="18"/>
              </w:rPr>
              <w:t>DHT</w:t>
            </w:r>
          </w:p>
          <w:p w14:paraId="6BED4DBD" w14:textId="09CC4BCB" w:rsidR="000B5006" w:rsidRDefault="000B5006" w:rsidP="00385311">
            <w:pPr>
              <w:rPr>
                <w:rFonts w:ascii="Arial" w:hAnsi="Arial" w:cs="Arial"/>
                <w:sz w:val="18"/>
                <w:szCs w:val="18"/>
              </w:rPr>
            </w:pPr>
          </w:p>
          <w:p w14:paraId="7D844F3C" w14:textId="17737990" w:rsidR="000B5006" w:rsidRDefault="000B5006" w:rsidP="00385311">
            <w:pPr>
              <w:rPr>
                <w:rFonts w:ascii="Arial" w:hAnsi="Arial" w:cs="Arial"/>
                <w:sz w:val="18"/>
                <w:szCs w:val="18"/>
              </w:rPr>
            </w:pPr>
          </w:p>
          <w:p w14:paraId="440B597C" w14:textId="6C51B5DD" w:rsidR="004B436B" w:rsidRDefault="004B436B" w:rsidP="00385311">
            <w:pPr>
              <w:rPr>
                <w:rFonts w:ascii="Arial" w:hAnsi="Arial" w:cs="Arial"/>
                <w:sz w:val="18"/>
                <w:szCs w:val="18"/>
              </w:rPr>
            </w:pPr>
            <w:r>
              <w:rPr>
                <w:rFonts w:ascii="Arial" w:hAnsi="Arial" w:cs="Arial"/>
                <w:sz w:val="18"/>
                <w:szCs w:val="18"/>
              </w:rPr>
              <w:t>DHTs</w:t>
            </w:r>
          </w:p>
          <w:p w14:paraId="15BAC437" w14:textId="39063F3B" w:rsidR="004B436B" w:rsidRDefault="004B436B" w:rsidP="00385311">
            <w:pPr>
              <w:rPr>
                <w:rFonts w:ascii="Arial" w:hAnsi="Arial" w:cs="Arial"/>
                <w:sz w:val="18"/>
                <w:szCs w:val="18"/>
              </w:rPr>
            </w:pPr>
          </w:p>
          <w:p w14:paraId="3FB49EB0" w14:textId="0F38A121" w:rsidR="004B436B" w:rsidRDefault="004B436B" w:rsidP="00385311">
            <w:pPr>
              <w:rPr>
                <w:rFonts w:ascii="Arial" w:hAnsi="Arial" w:cs="Arial"/>
                <w:sz w:val="18"/>
                <w:szCs w:val="18"/>
              </w:rPr>
            </w:pPr>
          </w:p>
          <w:p w14:paraId="0A8A24A4" w14:textId="70AC5D26" w:rsidR="004B436B" w:rsidRDefault="004B436B" w:rsidP="00385311">
            <w:pPr>
              <w:rPr>
                <w:rFonts w:ascii="Arial" w:hAnsi="Arial" w:cs="Arial"/>
                <w:sz w:val="18"/>
                <w:szCs w:val="18"/>
              </w:rPr>
            </w:pPr>
          </w:p>
          <w:p w14:paraId="1F7E7624" w14:textId="603C18A6" w:rsidR="004B436B" w:rsidRDefault="004B436B" w:rsidP="00385311">
            <w:pPr>
              <w:rPr>
                <w:rFonts w:ascii="Arial" w:hAnsi="Arial" w:cs="Arial"/>
                <w:sz w:val="18"/>
                <w:szCs w:val="18"/>
              </w:rPr>
            </w:pPr>
            <w:r>
              <w:rPr>
                <w:rFonts w:ascii="Arial" w:hAnsi="Arial" w:cs="Arial"/>
                <w:sz w:val="18"/>
                <w:szCs w:val="18"/>
              </w:rPr>
              <w:t>School fundraising group</w:t>
            </w:r>
          </w:p>
          <w:p w14:paraId="2B28E449" w14:textId="77777777" w:rsidR="00B86573" w:rsidRDefault="00B86573" w:rsidP="00385311">
            <w:pPr>
              <w:rPr>
                <w:rFonts w:ascii="Arial" w:hAnsi="Arial" w:cs="Arial"/>
                <w:sz w:val="18"/>
                <w:szCs w:val="18"/>
              </w:rPr>
            </w:pPr>
          </w:p>
          <w:p w14:paraId="2755A1B0" w14:textId="77777777" w:rsidR="00B86573" w:rsidRDefault="00B86573" w:rsidP="00385311">
            <w:pPr>
              <w:rPr>
                <w:rFonts w:ascii="Arial" w:hAnsi="Arial" w:cs="Arial"/>
                <w:sz w:val="18"/>
                <w:szCs w:val="18"/>
              </w:rPr>
            </w:pPr>
          </w:p>
          <w:p w14:paraId="43A0B4E7" w14:textId="77777777" w:rsidR="00B86573" w:rsidRDefault="00B86573" w:rsidP="00385311">
            <w:pPr>
              <w:rPr>
                <w:rFonts w:ascii="Arial" w:hAnsi="Arial" w:cs="Arial"/>
                <w:sz w:val="18"/>
                <w:szCs w:val="18"/>
              </w:rPr>
            </w:pPr>
            <w:r>
              <w:rPr>
                <w:rFonts w:ascii="Arial" w:hAnsi="Arial" w:cs="Arial"/>
                <w:sz w:val="18"/>
                <w:szCs w:val="18"/>
              </w:rPr>
              <w:t>Class teachers</w:t>
            </w:r>
          </w:p>
          <w:p w14:paraId="13C9D4A1" w14:textId="77777777" w:rsidR="0073016B" w:rsidRDefault="0073016B" w:rsidP="00385311">
            <w:pPr>
              <w:rPr>
                <w:rFonts w:ascii="Arial" w:hAnsi="Arial" w:cs="Arial"/>
                <w:sz w:val="18"/>
                <w:szCs w:val="18"/>
              </w:rPr>
            </w:pPr>
          </w:p>
          <w:p w14:paraId="2989063E" w14:textId="77777777" w:rsidR="0073016B" w:rsidRDefault="0073016B" w:rsidP="00385311">
            <w:pPr>
              <w:rPr>
                <w:rFonts w:ascii="Arial" w:hAnsi="Arial" w:cs="Arial"/>
                <w:sz w:val="18"/>
                <w:szCs w:val="18"/>
              </w:rPr>
            </w:pPr>
          </w:p>
          <w:p w14:paraId="7B538D86" w14:textId="77777777" w:rsidR="0073016B" w:rsidRDefault="0073016B" w:rsidP="00385311">
            <w:pPr>
              <w:rPr>
                <w:rFonts w:ascii="Arial" w:hAnsi="Arial" w:cs="Arial"/>
                <w:sz w:val="18"/>
                <w:szCs w:val="18"/>
              </w:rPr>
            </w:pPr>
          </w:p>
          <w:p w14:paraId="142E7C40" w14:textId="77777777" w:rsidR="0073016B" w:rsidRDefault="0073016B" w:rsidP="00385311">
            <w:pPr>
              <w:rPr>
                <w:rFonts w:ascii="Arial" w:hAnsi="Arial" w:cs="Arial"/>
                <w:sz w:val="18"/>
                <w:szCs w:val="18"/>
              </w:rPr>
            </w:pPr>
          </w:p>
          <w:p w14:paraId="70E9BC7D" w14:textId="77777777" w:rsidR="0073016B" w:rsidRDefault="0073016B" w:rsidP="00385311">
            <w:pPr>
              <w:rPr>
                <w:rFonts w:ascii="Arial" w:hAnsi="Arial" w:cs="Arial"/>
                <w:sz w:val="18"/>
                <w:szCs w:val="18"/>
              </w:rPr>
            </w:pPr>
          </w:p>
          <w:p w14:paraId="235CAAC9" w14:textId="77777777" w:rsidR="0073016B" w:rsidRDefault="0073016B" w:rsidP="00385311">
            <w:pPr>
              <w:rPr>
                <w:rFonts w:ascii="Arial" w:hAnsi="Arial" w:cs="Arial"/>
                <w:sz w:val="18"/>
                <w:szCs w:val="18"/>
              </w:rPr>
            </w:pPr>
          </w:p>
          <w:p w14:paraId="5C0E906A" w14:textId="77777777" w:rsidR="0073016B" w:rsidRDefault="0073016B" w:rsidP="00385311">
            <w:pPr>
              <w:rPr>
                <w:rFonts w:ascii="Arial" w:hAnsi="Arial" w:cs="Arial"/>
                <w:sz w:val="18"/>
                <w:szCs w:val="18"/>
              </w:rPr>
            </w:pPr>
          </w:p>
          <w:p w14:paraId="31D25141" w14:textId="77777777" w:rsidR="0073016B" w:rsidRDefault="0073016B" w:rsidP="00385311">
            <w:pPr>
              <w:rPr>
                <w:rFonts w:ascii="Arial" w:hAnsi="Arial" w:cs="Arial"/>
                <w:sz w:val="18"/>
                <w:szCs w:val="18"/>
              </w:rPr>
            </w:pPr>
          </w:p>
          <w:p w14:paraId="1C4A6EBE" w14:textId="77777777" w:rsidR="0073016B" w:rsidRDefault="0073016B" w:rsidP="00385311">
            <w:pPr>
              <w:rPr>
                <w:rFonts w:ascii="Arial" w:hAnsi="Arial" w:cs="Arial"/>
                <w:sz w:val="18"/>
                <w:szCs w:val="18"/>
              </w:rPr>
            </w:pPr>
          </w:p>
          <w:p w14:paraId="24C0E9C3" w14:textId="77777777" w:rsidR="0073016B" w:rsidRDefault="0073016B" w:rsidP="00385311">
            <w:pPr>
              <w:rPr>
                <w:rFonts w:ascii="Arial" w:hAnsi="Arial" w:cs="Arial"/>
                <w:sz w:val="18"/>
                <w:szCs w:val="18"/>
              </w:rPr>
            </w:pPr>
          </w:p>
          <w:p w14:paraId="1A77A92E" w14:textId="77777777" w:rsidR="0073016B" w:rsidRDefault="0073016B" w:rsidP="00385311">
            <w:pPr>
              <w:rPr>
                <w:rFonts w:ascii="Arial" w:hAnsi="Arial" w:cs="Arial"/>
                <w:sz w:val="18"/>
                <w:szCs w:val="18"/>
              </w:rPr>
            </w:pPr>
            <w:r>
              <w:rPr>
                <w:rFonts w:ascii="Arial" w:hAnsi="Arial" w:cs="Arial"/>
                <w:sz w:val="18"/>
                <w:szCs w:val="18"/>
              </w:rPr>
              <w:t>CT, ASN, PSA</w:t>
            </w:r>
          </w:p>
          <w:p w14:paraId="187F9125" w14:textId="77777777" w:rsidR="00A92FBB" w:rsidRDefault="00A92FBB" w:rsidP="00385311">
            <w:pPr>
              <w:rPr>
                <w:rFonts w:ascii="Arial" w:hAnsi="Arial" w:cs="Arial"/>
                <w:sz w:val="18"/>
                <w:szCs w:val="18"/>
              </w:rPr>
            </w:pPr>
          </w:p>
          <w:p w14:paraId="2651C0DA" w14:textId="77777777" w:rsidR="00A92FBB" w:rsidRDefault="00A92FBB" w:rsidP="00385311">
            <w:pPr>
              <w:rPr>
                <w:rFonts w:ascii="Arial" w:hAnsi="Arial" w:cs="Arial"/>
                <w:sz w:val="18"/>
                <w:szCs w:val="18"/>
              </w:rPr>
            </w:pPr>
          </w:p>
          <w:p w14:paraId="696E282B" w14:textId="77777777" w:rsidR="00A92FBB" w:rsidRDefault="00A92FBB" w:rsidP="00385311">
            <w:pPr>
              <w:rPr>
                <w:rFonts w:ascii="Arial" w:hAnsi="Arial" w:cs="Arial"/>
                <w:sz w:val="18"/>
                <w:szCs w:val="18"/>
              </w:rPr>
            </w:pPr>
          </w:p>
          <w:p w14:paraId="4575776E" w14:textId="77777777" w:rsidR="00A92FBB" w:rsidRDefault="00A92FBB" w:rsidP="00385311">
            <w:pPr>
              <w:rPr>
                <w:rFonts w:ascii="Arial" w:hAnsi="Arial" w:cs="Arial"/>
                <w:sz w:val="18"/>
                <w:szCs w:val="18"/>
              </w:rPr>
            </w:pPr>
          </w:p>
          <w:p w14:paraId="5AAF1855" w14:textId="77777777" w:rsidR="00A92FBB" w:rsidRDefault="00A92FBB" w:rsidP="00385311">
            <w:pPr>
              <w:rPr>
                <w:rFonts w:ascii="Arial" w:hAnsi="Arial" w:cs="Arial"/>
                <w:sz w:val="18"/>
                <w:szCs w:val="18"/>
              </w:rPr>
            </w:pPr>
          </w:p>
          <w:p w14:paraId="22B29A72" w14:textId="77777777" w:rsidR="00A92FBB" w:rsidRDefault="00A92FBB" w:rsidP="00385311">
            <w:pPr>
              <w:rPr>
                <w:rFonts w:ascii="Arial" w:hAnsi="Arial" w:cs="Arial"/>
                <w:sz w:val="18"/>
                <w:szCs w:val="18"/>
              </w:rPr>
            </w:pPr>
          </w:p>
          <w:p w14:paraId="629D377A" w14:textId="77777777" w:rsidR="00A92FBB" w:rsidRDefault="00A92FBB" w:rsidP="00385311">
            <w:pPr>
              <w:rPr>
                <w:rFonts w:ascii="Arial" w:hAnsi="Arial" w:cs="Arial"/>
                <w:sz w:val="18"/>
                <w:szCs w:val="18"/>
              </w:rPr>
            </w:pPr>
          </w:p>
          <w:p w14:paraId="2175C626" w14:textId="77777777" w:rsidR="00A92FBB" w:rsidRDefault="00A92FBB" w:rsidP="00385311">
            <w:pPr>
              <w:rPr>
                <w:rFonts w:ascii="Arial" w:hAnsi="Arial" w:cs="Arial"/>
                <w:sz w:val="18"/>
                <w:szCs w:val="18"/>
              </w:rPr>
            </w:pPr>
          </w:p>
          <w:p w14:paraId="2019EF6E" w14:textId="77777777" w:rsidR="00A92FBB" w:rsidRDefault="00A92FBB" w:rsidP="00385311">
            <w:pPr>
              <w:rPr>
                <w:rFonts w:ascii="Arial" w:hAnsi="Arial" w:cs="Arial"/>
                <w:sz w:val="18"/>
                <w:szCs w:val="18"/>
              </w:rPr>
            </w:pPr>
          </w:p>
          <w:p w14:paraId="79891A6B" w14:textId="77777777" w:rsidR="00A92FBB" w:rsidRDefault="00A92FBB" w:rsidP="00385311">
            <w:pPr>
              <w:rPr>
                <w:rFonts w:ascii="Arial" w:hAnsi="Arial" w:cs="Arial"/>
                <w:sz w:val="18"/>
                <w:szCs w:val="18"/>
              </w:rPr>
            </w:pPr>
          </w:p>
          <w:p w14:paraId="58ACF2C1" w14:textId="05A94B62" w:rsidR="00A92FBB" w:rsidRDefault="00A92FBB" w:rsidP="00385311">
            <w:pPr>
              <w:rPr>
                <w:rFonts w:ascii="Arial" w:hAnsi="Arial" w:cs="Arial"/>
                <w:sz w:val="18"/>
                <w:szCs w:val="18"/>
              </w:rPr>
            </w:pPr>
            <w:r>
              <w:rPr>
                <w:rFonts w:ascii="Arial" w:hAnsi="Arial" w:cs="Arial"/>
                <w:sz w:val="18"/>
                <w:szCs w:val="18"/>
              </w:rPr>
              <w:t>ASN</w:t>
            </w:r>
            <w:r w:rsidR="00A04F39">
              <w:rPr>
                <w:rFonts w:ascii="Arial" w:hAnsi="Arial" w:cs="Arial"/>
                <w:sz w:val="18"/>
                <w:szCs w:val="18"/>
              </w:rPr>
              <w:t xml:space="preserve">, </w:t>
            </w:r>
            <w:r>
              <w:rPr>
                <w:rFonts w:ascii="Arial" w:hAnsi="Arial" w:cs="Arial"/>
                <w:sz w:val="18"/>
                <w:szCs w:val="18"/>
              </w:rPr>
              <w:t>DHT</w:t>
            </w:r>
            <w:r w:rsidR="00A04F39">
              <w:rPr>
                <w:rFonts w:ascii="Arial" w:hAnsi="Arial" w:cs="Arial"/>
                <w:sz w:val="18"/>
                <w:szCs w:val="18"/>
              </w:rPr>
              <w:t>, PSAs</w:t>
            </w:r>
          </w:p>
          <w:p w14:paraId="36CDC7CD" w14:textId="77777777" w:rsidR="007B4765" w:rsidRDefault="007B4765" w:rsidP="00385311">
            <w:pPr>
              <w:rPr>
                <w:rFonts w:ascii="Arial" w:hAnsi="Arial" w:cs="Arial"/>
                <w:sz w:val="18"/>
                <w:szCs w:val="18"/>
              </w:rPr>
            </w:pPr>
          </w:p>
          <w:p w14:paraId="5C322D76" w14:textId="6C789F9A" w:rsidR="007B4765" w:rsidRDefault="007B4765" w:rsidP="00385311">
            <w:pPr>
              <w:rPr>
                <w:rFonts w:ascii="Arial" w:hAnsi="Arial" w:cs="Arial"/>
                <w:sz w:val="18"/>
                <w:szCs w:val="18"/>
              </w:rPr>
            </w:pPr>
          </w:p>
          <w:p w14:paraId="6A8FD7D2" w14:textId="2B577D50" w:rsidR="005D5262" w:rsidRDefault="005D5262" w:rsidP="00385311">
            <w:pPr>
              <w:rPr>
                <w:rFonts w:ascii="Arial" w:hAnsi="Arial" w:cs="Arial"/>
                <w:sz w:val="18"/>
                <w:szCs w:val="18"/>
              </w:rPr>
            </w:pPr>
          </w:p>
          <w:p w14:paraId="566F40BA" w14:textId="0512F12C" w:rsidR="005D5262" w:rsidRDefault="005D5262" w:rsidP="00385311">
            <w:pPr>
              <w:rPr>
                <w:rFonts w:ascii="Arial" w:hAnsi="Arial" w:cs="Arial"/>
                <w:sz w:val="18"/>
                <w:szCs w:val="18"/>
              </w:rPr>
            </w:pPr>
          </w:p>
          <w:p w14:paraId="42BAD10B" w14:textId="13F26558" w:rsidR="005D5262" w:rsidRDefault="005D5262" w:rsidP="00385311">
            <w:pPr>
              <w:rPr>
                <w:rFonts w:ascii="Arial" w:hAnsi="Arial" w:cs="Arial"/>
                <w:sz w:val="18"/>
                <w:szCs w:val="18"/>
              </w:rPr>
            </w:pPr>
          </w:p>
          <w:p w14:paraId="5526AC58" w14:textId="47AEA1D5" w:rsidR="005D5262" w:rsidRDefault="005D5262" w:rsidP="00385311">
            <w:pPr>
              <w:rPr>
                <w:rFonts w:ascii="Arial" w:hAnsi="Arial" w:cs="Arial"/>
                <w:sz w:val="18"/>
                <w:szCs w:val="18"/>
              </w:rPr>
            </w:pPr>
          </w:p>
          <w:p w14:paraId="11833782" w14:textId="71F52282" w:rsidR="005D5262" w:rsidRDefault="005D5262" w:rsidP="00385311">
            <w:pPr>
              <w:rPr>
                <w:rFonts w:ascii="Arial" w:hAnsi="Arial" w:cs="Arial"/>
                <w:sz w:val="18"/>
                <w:szCs w:val="18"/>
              </w:rPr>
            </w:pPr>
          </w:p>
          <w:p w14:paraId="6439BC7A" w14:textId="160079DA" w:rsidR="005D5262" w:rsidRDefault="005D5262" w:rsidP="00385311">
            <w:pPr>
              <w:rPr>
                <w:rFonts w:ascii="Arial" w:hAnsi="Arial" w:cs="Arial"/>
                <w:sz w:val="18"/>
                <w:szCs w:val="18"/>
              </w:rPr>
            </w:pPr>
          </w:p>
          <w:p w14:paraId="2B4F5865" w14:textId="77777777" w:rsidR="005D5262" w:rsidRDefault="005D5262" w:rsidP="00385311">
            <w:pPr>
              <w:rPr>
                <w:rFonts w:ascii="Arial" w:hAnsi="Arial" w:cs="Arial"/>
                <w:sz w:val="18"/>
                <w:szCs w:val="18"/>
              </w:rPr>
            </w:pPr>
          </w:p>
          <w:p w14:paraId="3231AFDC" w14:textId="2F0A45B5" w:rsidR="007B4765" w:rsidRDefault="007B4765" w:rsidP="00385311">
            <w:pPr>
              <w:rPr>
                <w:rFonts w:ascii="Arial" w:hAnsi="Arial" w:cs="Arial"/>
                <w:sz w:val="18"/>
                <w:szCs w:val="18"/>
              </w:rPr>
            </w:pPr>
            <w:r>
              <w:rPr>
                <w:rFonts w:ascii="Arial" w:hAnsi="Arial" w:cs="Arial"/>
                <w:sz w:val="18"/>
                <w:szCs w:val="18"/>
              </w:rPr>
              <w:t>DHT</w:t>
            </w:r>
            <w:r w:rsidR="005D5262">
              <w:rPr>
                <w:rFonts w:ascii="Arial" w:hAnsi="Arial" w:cs="Arial"/>
                <w:sz w:val="18"/>
                <w:szCs w:val="18"/>
              </w:rPr>
              <w:t>s / Class Teachers</w:t>
            </w:r>
          </w:p>
          <w:p w14:paraId="1935A8CD" w14:textId="77777777" w:rsidR="008A2BFA" w:rsidRDefault="008A2BFA" w:rsidP="00385311">
            <w:pPr>
              <w:rPr>
                <w:rFonts w:ascii="Arial" w:hAnsi="Arial" w:cs="Arial"/>
                <w:sz w:val="18"/>
                <w:szCs w:val="18"/>
              </w:rPr>
            </w:pPr>
          </w:p>
          <w:p w14:paraId="316FFD69" w14:textId="77777777" w:rsidR="008A2BFA" w:rsidRDefault="008A2BFA" w:rsidP="00385311">
            <w:pPr>
              <w:rPr>
                <w:rFonts w:ascii="Arial" w:hAnsi="Arial" w:cs="Arial"/>
                <w:sz w:val="18"/>
                <w:szCs w:val="18"/>
              </w:rPr>
            </w:pPr>
          </w:p>
          <w:p w14:paraId="7529F28D" w14:textId="77777777" w:rsidR="008A2BFA" w:rsidRDefault="008A2BFA" w:rsidP="00385311">
            <w:pPr>
              <w:rPr>
                <w:rFonts w:ascii="Arial" w:hAnsi="Arial" w:cs="Arial"/>
                <w:sz w:val="18"/>
                <w:szCs w:val="18"/>
              </w:rPr>
            </w:pPr>
          </w:p>
          <w:p w14:paraId="0D75A483" w14:textId="77777777" w:rsidR="005D5262" w:rsidRDefault="005D5262" w:rsidP="00385311">
            <w:pPr>
              <w:rPr>
                <w:rFonts w:ascii="Arial" w:hAnsi="Arial" w:cs="Arial"/>
                <w:sz w:val="18"/>
                <w:szCs w:val="18"/>
              </w:rPr>
            </w:pPr>
          </w:p>
          <w:p w14:paraId="17831709" w14:textId="77777777" w:rsidR="008A2BFA" w:rsidRDefault="008A2BFA" w:rsidP="00385311">
            <w:pPr>
              <w:rPr>
                <w:rFonts w:ascii="Arial" w:hAnsi="Arial" w:cs="Arial"/>
                <w:sz w:val="18"/>
                <w:szCs w:val="18"/>
              </w:rPr>
            </w:pPr>
          </w:p>
          <w:p w14:paraId="6E919DEC" w14:textId="761599C6" w:rsidR="008A2BFA" w:rsidRDefault="008A2BFA" w:rsidP="00385311">
            <w:pPr>
              <w:rPr>
                <w:rFonts w:ascii="Arial" w:hAnsi="Arial" w:cs="Arial"/>
                <w:sz w:val="18"/>
                <w:szCs w:val="18"/>
              </w:rPr>
            </w:pPr>
            <w:r>
              <w:rPr>
                <w:rFonts w:ascii="Arial" w:hAnsi="Arial" w:cs="Arial"/>
                <w:sz w:val="18"/>
                <w:szCs w:val="18"/>
              </w:rPr>
              <w:t>C</w:t>
            </w:r>
            <w:r w:rsidR="005D5262">
              <w:rPr>
                <w:rFonts w:ascii="Arial" w:hAnsi="Arial" w:cs="Arial"/>
                <w:sz w:val="18"/>
                <w:szCs w:val="18"/>
              </w:rPr>
              <w:t xml:space="preserve">lass </w:t>
            </w:r>
            <w:r>
              <w:rPr>
                <w:rFonts w:ascii="Arial" w:hAnsi="Arial" w:cs="Arial"/>
                <w:sz w:val="18"/>
                <w:szCs w:val="18"/>
              </w:rPr>
              <w:t>T</w:t>
            </w:r>
            <w:r w:rsidR="005D5262">
              <w:rPr>
                <w:rFonts w:ascii="Arial" w:hAnsi="Arial" w:cs="Arial"/>
                <w:sz w:val="18"/>
                <w:szCs w:val="18"/>
              </w:rPr>
              <w:t>eachers</w:t>
            </w:r>
          </w:p>
          <w:p w14:paraId="36E5F027" w14:textId="77777777" w:rsidR="00937B9E" w:rsidRDefault="00937B9E" w:rsidP="00385311">
            <w:pPr>
              <w:rPr>
                <w:rFonts w:ascii="Arial" w:hAnsi="Arial" w:cs="Arial"/>
                <w:sz w:val="18"/>
                <w:szCs w:val="18"/>
              </w:rPr>
            </w:pPr>
          </w:p>
          <w:p w14:paraId="25F95C9D" w14:textId="77777777" w:rsidR="00B554DF" w:rsidRDefault="00B554DF" w:rsidP="00385311">
            <w:pPr>
              <w:rPr>
                <w:rFonts w:ascii="Arial" w:hAnsi="Arial" w:cs="Arial"/>
                <w:sz w:val="18"/>
                <w:szCs w:val="18"/>
              </w:rPr>
            </w:pPr>
          </w:p>
          <w:p w14:paraId="6846E27B" w14:textId="77777777" w:rsidR="00B554DF" w:rsidRDefault="00B554DF" w:rsidP="00385311">
            <w:pPr>
              <w:rPr>
                <w:rFonts w:ascii="Arial" w:hAnsi="Arial" w:cs="Arial"/>
                <w:sz w:val="18"/>
                <w:szCs w:val="18"/>
              </w:rPr>
            </w:pPr>
          </w:p>
          <w:p w14:paraId="6F1C646A" w14:textId="77777777" w:rsidR="00B554DF" w:rsidRDefault="00B554DF" w:rsidP="00385311">
            <w:pPr>
              <w:rPr>
                <w:rFonts w:ascii="Arial" w:hAnsi="Arial" w:cs="Arial"/>
                <w:sz w:val="18"/>
                <w:szCs w:val="18"/>
              </w:rPr>
            </w:pPr>
          </w:p>
          <w:p w14:paraId="0C149B05" w14:textId="7D7C82E1" w:rsidR="00B554DF" w:rsidRDefault="00E53597" w:rsidP="00385311">
            <w:pPr>
              <w:rPr>
                <w:rFonts w:ascii="Arial" w:hAnsi="Arial" w:cs="Arial"/>
                <w:sz w:val="18"/>
                <w:szCs w:val="18"/>
              </w:rPr>
            </w:pPr>
            <w:r>
              <w:rPr>
                <w:rFonts w:ascii="Arial" w:hAnsi="Arial" w:cs="Arial"/>
                <w:sz w:val="18"/>
                <w:szCs w:val="18"/>
              </w:rPr>
              <w:t>Class Teachers / DHTs</w:t>
            </w:r>
          </w:p>
          <w:p w14:paraId="48EE0349" w14:textId="77777777" w:rsidR="00B554DF" w:rsidRDefault="00B554DF" w:rsidP="00385311">
            <w:pPr>
              <w:rPr>
                <w:rFonts w:ascii="Arial" w:hAnsi="Arial" w:cs="Arial"/>
                <w:sz w:val="18"/>
                <w:szCs w:val="18"/>
              </w:rPr>
            </w:pPr>
          </w:p>
          <w:p w14:paraId="3142CA12" w14:textId="77777777" w:rsidR="00B554DF" w:rsidRDefault="00B554DF" w:rsidP="00385311">
            <w:pPr>
              <w:rPr>
                <w:rFonts w:ascii="Arial" w:hAnsi="Arial" w:cs="Arial"/>
                <w:sz w:val="18"/>
                <w:szCs w:val="18"/>
              </w:rPr>
            </w:pPr>
          </w:p>
          <w:p w14:paraId="64F0AA55" w14:textId="495C8CEF" w:rsidR="00924CE4" w:rsidRDefault="00E53597" w:rsidP="00385311">
            <w:pPr>
              <w:rPr>
                <w:rFonts w:ascii="Arial" w:hAnsi="Arial" w:cs="Arial"/>
                <w:sz w:val="18"/>
                <w:szCs w:val="18"/>
              </w:rPr>
            </w:pPr>
            <w:r>
              <w:rPr>
                <w:rFonts w:ascii="Arial" w:hAnsi="Arial" w:cs="Arial"/>
                <w:sz w:val="18"/>
                <w:szCs w:val="18"/>
              </w:rPr>
              <w:t>DHTs</w:t>
            </w:r>
          </w:p>
          <w:p w14:paraId="07AA746E" w14:textId="77777777" w:rsidR="00924CE4" w:rsidRDefault="00924CE4" w:rsidP="00385311">
            <w:pPr>
              <w:rPr>
                <w:rFonts w:ascii="Arial" w:hAnsi="Arial" w:cs="Arial"/>
                <w:sz w:val="18"/>
                <w:szCs w:val="18"/>
              </w:rPr>
            </w:pPr>
          </w:p>
          <w:p w14:paraId="305ED60E" w14:textId="77777777" w:rsidR="00924CE4" w:rsidRDefault="00924CE4" w:rsidP="00385311">
            <w:pPr>
              <w:rPr>
                <w:rFonts w:ascii="Arial" w:hAnsi="Arial" w:cs="Arial"/>
                <w:sz w:val="18"/>
                <w:szCs w:val="18"/>
              </w:rPr>
            </w:pPr>
          </w:p>
          <w:p w14:paraId="4B413C58" w14:textId="77777777" w:rsidR="00924CE4" w:rsidRDefault="00924CE4" w:rsidP="00385311">
            <w:pPr>
              <w:rPr>
                <w:rFonts w:ascii="Arial" w:hAnsi="Arial" w:cs="Arial"/>
                <w:sz w:val="18"/>
                <w:szCs w:val="18"/>
              </w:rPr>
            </w:pPr>
          </w:p>
          <w:p w14:paraId="5652A2A9" w14:textId="77777777" w:rsidR="00924CE4" w:rsidRDefault="00924CE4" w:rsidP="00385311">
            <w:pPr>
              <w:rPr>
                <w:rFonts w:ascii="Arial" w:hAnsi="Arial" w:cs="Arial"/>
                <w:sz w:val="18"/>
                <w:szCs w:val="18"/>
              </w:rPr>
            </w:pPr>
          </w:p>
          <w:p w14:paraId="4B3F81E5" w14:textId="2D0A32CB" w:rsidR="00924CE4" w:rsidRDefault="00924CE4" w:rsidP="00385311">
            <w:pPr>
              <w:rPr>
                <w:rFonts w:ascii="Arial" w:hAnsi="Arial" w:cs="Arial"/>
                <w:sz w:val="18"/>
                <w:szCs w:val="18"/>
              </w:rPr>
            </w:pPr>
            <w:r>
              <w:rPr>
                <w:rFonts w:ascii="Arial" w:hAnsi="Arial" w:cs="Arial"/>
                <w:sz w:val="18"/>
                <w:szCs w:val="18"/>
              </w:rPr>
              <w:t>DHT</w:t>
            </w:r>
          </w:p>
          <w:p w14:paraId="4A7E41E2" w14:textId="77777777" w:rsidR="00C54512" w:rsidRDefault="00C54512" w:rsidP="00385311">
            <w:pPr>
              <w:rPr>
                <w:rFonts w:ascii="Arial" w:hAnsi="Arial" w:cs="Arial"/>
                <w:sz w:val="18"/>
                <w:szCs w:val="18"/>
              </w:rPr>
            </w:pPr>
          </w:p>
          <w:p w14:paraId="1C15775D" w14:textId="77777777" w:rsidR="00C54512" w:rsidRDefault="00C54512" w:rsidP="00385311">
            <w:pPr>
              <w:rPr>
                <w:rFonts w:ascii="Arial" w:hAnsi="Arial" w:cs="Arial"/>
                <w:sz w:val="18"/>
                <w:szCs w:val="18"/>
              </w:rPr>
            </w:pPr>
          </w:p>
          <w:p w14:paraId="191E25D2" w14:textId="77777777" w:rsidR="00C54512" w:rsidRDefault="00C54512" w:rsidP="00385311">
            <w:pPr>
              <w:rPr>
                <w:rFonts w:ascii="Arial" w:hAnsi="Arial" w:cs="Arial"/>
                <w:sz w:val="18"/>
                <w:szCs w:val="18"/>
              </w:rPr>
            </w:pPr>
          </w:p>
          <w:p w14:paraId="20DB371D" w14:textId="77777777" w:rsidR="00C54512" w:rsidRDefault="00C54512" w:rsidP="00385311">
            <w:pPr>
              <w:rPr>
                <w:rFonts w:ascii="Arial" w:hAnsi="Arial" w:cs="Arial"/>
                <w:sz w:val="18"/>
                <w:szCs w:val="18"/>
              </w:rPr>
            </w:pPr>
          </w:p>
          <w:p w14:paraId="2851E6A3" w14:textId="77777777" w:rsidR="00C54512" w:rsidRDefault="00C54512" w:rsidP="00385311">
            <w:pPr>
              <w:rPr>
                <w:rFonts w:ascii="Arial" w:hAnsi="Arial" w:cs="Arial"/>
                <w:sz w:val="18"/>
                <w:szCs w:val="18"/>
              </w:rPr>
            </w:pPr>
          </w:p>
          <w:p w14:paraId="38425724" w14:textId="77777777" w:rsidR="00C54512" w:rsidRDefault="00C54512" w:rsidP="00385311">
            <w:pPr>
              <w:rPr>
                <w:rFonts w:ascii="Arial" w:hAnsi="Arial" w:cs="Arial"/>
                <w:sz w:val="18"/>
                <w:szCs w:val="18"/>
              </w:rPr>
            </w:pPr>
          </w:p>
          <w:p w14:paraId="321FC308" w14:textId="74082905" w:rsidR="00C54512" w:rsidRDefault="00C54512" w:rsidP="00385311">
            <w:pPr>
              <w:rPr>
                <w:rFonts w:ascii="Arial" w:hAnsi="Arial" w:cs="Arial"/>
                <w:sz w:val="18"/>
                <w:szCs w:val="18"/>
              </w:rPr>
            </w:pPr>
            <w:r>
              <w:rPr>
                <w:rFonts w:ascii="Arial" w:hAnsi="Arial" w:cs="Arial"/>
                <w:sz w:val="18"/>
                <w:szCs w:val="18"/>
              </w:rPr>
              <w:t>DHT</w:t>
            </w:r>
          </w:p>
          <w:p w14:paraId="234260CF" w14:textId="77777777" w:rsidR="00937B9E" w:rsidRDefault="00937B9E" w:rsidP="00385311">
            <w:pPr>
              <w:rPr>
                <w:rFonts w:ascii="Arial" w:hAnsi="Arial" w:cs="Arial"/>
                <w:sz w:val="18"/>
                <w:szCs w:val="18"/>
              </w:rPr>
            </w:pPr>
          </w:p>
          <w:p w14:paraId="472AD876" w14:textId="77777777" w:rsidR="00937B9E" w:rsidRDefault="00937B9E" w:rsidP="00385311">
            <w:pPr>
              <w:rPr>
                <w:rFonts w:ascii="Arial" w:hAnsi="Arial" w:cs="Arial"/>
                <w:sz w:val="18"/>
                <w:szCs w:val="18"/>
              </w:rPr>
            </w:pPr>
          </w:p>
          <w:p w14:paraId="253DABF1" w14:textId="77777777" w:rsidR="00937B9E" w:rsidRDefault="00937B9E" w:rsidP="00385311">
            <w:pPr>
              <w:rPr>
                <w:rFonts w:ascii="Arial" w:hAnsi="Arial" w:cs="Arial"/>
                <w:sz w:val="18"/>
                <w:szCs w:val="18"/>
              </w:rPr>
            </w:pPr>
          </w:p>
          <w:p w14:paraId="14886D92" w14:textId="77777777" w:rsidR="00937B9E" w:rsidRDefault="00937B9E" w:rsidP="00385311">
            <w:pPr>
              <w:rPr>
                <w:rFonts w:ascii="Arial" w:hAnsi="Arial" w:cs="Arial"/>
                <w:sz w:val="18"/>
                <w:szCs w:val="18"/>
              </w:rPr>
            </w:pPr>
          </w:p>
          <w:p w14:paraId="45D6F4C0" w14:textId="77777777" w:rsidR="00937B9E" w:rsidRDefault="00937B9E" w:rsidP="00385311">
            <w:pPr>
              <w:rPr>
                <w:rFonts w:ascii="Arial" w:hAnsi="Arial" w:cs="Arial"/>
                <w:sz w:val="18"/>
                <w:szCs w:val="18"/>
              </w:rPr>
            </w:pPr>
          </w:p>
          <w:p w14:paraId="3BC59E05" w14:textId="77777777" w:rsidR="00937B9E" w:rsidRDefault="00937B9E" w:rsidP="00385311">
            <w:pPr>
              <w:rPr>
                <w:rFonts w:ascii="Arial" w:hAnsi="Arial" w:cs="Arial"/>
                <w:sz w:val="18"/>
                <w:szCs w:val="18"/>
              </w:rPr>
            </w:pPr>
          </w:p>
          <w:p w14:paraId="679332C9" w14:textId="77777777" w:rsidR="00F053B0" w:rsidRDefault="00F053B0" w:rsidP="00385311">
            <w:pPr>
              <w:rPr>
                <w:rFonts w:ascii="Arial" w:hAnsi="Arial" w:cs="Arial"/>
                <w:sz w:val="18"/>
                <w:szCs w:val="18"/>
              </w:rPr>
            </w:pPr>
          </w:p>
          <w:p w14:paraId="26516799" w14:textId="0F0FFFB8" w:rsidR="00937B9E" w:rsidRDefault="00F053B0" w:rsidP="00385311">
            <w:pPr>
              <w:rPr>
                <w:rFonts w:ascii="Arial" w:hAnsi="Arial" w:cs="Arial"/>
                <w:sz w:val="18"/>
                <w:szCs w:val="18"/>
              </w:rPr>
            </w:pPr>
            <w:r>
              <w:rPr>
                <w:rFonts w:ascii="Arial" w:hAnsi="Arial" w:cs="Arial"/>
                <w:sz w:val="18"/>
                <w:szCs w:val="18"/>
              </w:rPr>
              <w:t>ASN/CT</w:t>
            </w:r>
          </w:p>
          <w:p w14:paraId="73D1FE4C" w14:textId="5A159C40" w:rsidR="006F51EE" w:rsidRDefault="006F51EE" w:rsidP="00385311">
            <w:pPr>
              <w:rPr>
                <w:rFonts w:ascii="Arial" w:hAnsi="Arial" w:cs="Arial"/>
                <w:sz w:val="18"/>
                <w:szCs w:val="18"/>
              </w:rPr>
            </w:pPr>
          </w:p>
          <w:p w14:paraId="0A1819CC" w14:textId="59A252B7" w:rsidR="006F51EE" w:rsidRDefault="006F51EE" w:rsidP="00385311">
            <w:pPr>
              <w:rPr>
                <w:rFonts w:ascii="Arial" w:hAnsi="Arial" w:cs="Arial"/>
                <w:sz w:val="18"/>
                <w:szCs w:val="18"/>
              </w:rPr>
            </w:pPr>
          </w:p>
          <w:p w14:paraId="434C2BBE" w14:textId="5C36FC20" w:rsidR="006F51EE" w:rsidRDefault="006F51EE" w:rsidP="00385311">
            <w:pPr>
              <w:rPr>
                <w:rFonts w:ascii="Arial" w:hAnsi="Arial" w:cs="Arial"/>
                <w:sz w:val="18"/>
                <w:szCs w:val="18"/>
              </w:rPr>
            </w:pPr>
          </w:p>
          <w:p w14:paraId="093288B3" w14:textId="3D95C9E3" w:rsidR="006F51EE" w:rsidRDefault="006F51EE" w:rsidP="00385311">
            <w:pPr>
              <w:rPr>
                <w:rFonts w:ascii="Arial" w:hAnsi="Arial" w:cs="Arial"/>
                <w:sz w:val="18"/>
                <w:szCs w:val="18"/>
              </w:rPr>
            </w:pPr>
          </w:p>
          <w:p w14:paraId="366EDA63" w14:textId="2A5A46F5" w:rsidR="006F51EE" w:rsidRDefault="006F51EE" w:rsidP="00385311">
            <w:pPr>
              <w:rPr>
                <w:rFonts w:ascii="Arial" w:hAnsi="Arial" w:cs="Arial"/>
                <w:sz w:val="18"/>
                <w:szCs w:val="18"/>
              </w:rPr>
            </w:pPr>
            <w:r>
              <w:rPr>
                <w:rFonts w:ascii="Arial" w:hAnsi="Arial" w:cs="Arial"/>
                <w:sz w:val="18"/>
                <w:szCs w:val="18"/>
              </w:rPr>
              <w:t>PT Interventions</w:t>
            </w:r>
          </w:p>
          <w:p w14:paraId="5A2013B7" w14:textId="77777777" w:rsidR="00937B9E" w:rsidRDefault="00937B9E" w:rsidP="00385311">
            <w:pPr>
              <w:rPr>
                <w:rFonts w:ascii="Arial" w:hAnsi="Arial" w:cs="Arial"/>
                <w:sz w:val="18"/>
                <w:szCs w:val="18"/>
              </w:rPr>
            </w:pPr>
          </w:p>
          <w:p w14:paraId="7F5F6606" w14:textId="1F45F22B" w:rsidR="00CA6192" w:rsidRPr="00385311" w:rsidRDefault="00CA6192" w:rsidP="00385311">
            <w:pPr>
              <w:rPr>
                <w:rFonts w:ascii="Arial" w:hAnsi="Arial" w:cs="Arial"/>
                <w:sz w:val="18"/>
                <w:szCs w:val="18"/>
              </w:rPr>
            </w:pPr>
          </w:p>
        </w:tc>
        <w:tc>
          <w:tcPr>
            <w:tcW w:w="1106" w:type="dxa"/>
            <w:shd w:val="clear" w:color="auto" w:fill="auto"/>
            <w:vAlign w:val="center"/>
          </w:tcPr>
          <w:p w14:paraId="5D4D7E9E" w14:textId="3417AB21" w:rsidR="006E2900" w:rsidRPr="004609B1" w:rsidRDefault="00DC2D71" w:rsidP="002B561A">
            <w:pPr>
              <w:tabs>
                <w:tab w:val="left" w:pos="2794"/>
              </w:tabs>
              <w:rPr>
                <w:rFonts w:ascii="Arial" w:hAnsi="Arial" w:cs="Arial"/>
                <w:color w:val="004289"/>
                <w:sz w:val="18"/>
                <w:szCs w:val="18"/>
              </w:rPr>
            </w:pPr>
            <w:r>
              <w:rPr>
                <w:rFonts w:ascii="Arial" w:hAnsi="Arial" w:cs="Arial"/>
                <w:color w:val="004289"/>
                <w:sz w:val="18"/>
                <w:szCs w:val="18"/>
              </w:rPr>
              <w:t>2019</w:t>
            </w:r>
          </w:p>
          <w:p w14:paraId="24B69F37" w14:textId="77777777" w:rsidR="006E303D" w:rsidRPr="004609B1" w:rsidRDefault="006E303D" w:rsidP="002B561A">
            <w:pPr>
              <w:tabs>
                <w:tab w:val="left" w:pos="2794"/>
              </w:tabs>
              <w:rPr>
                <w:rFonts w:ascii="Arial" w:hAnsi="Arial" w:cs="Arial"/>
                <w:color w:val="004289"/>
                <w:sz w:val="18"/>
                <w:szCs w:val="18"/>
              </w:rPr>
            </w:pPr>
          </w:p>
          <w:p w14:paraId="5745758A" w14:textId="77777777" w:rsidR="006E303D" w:rsidRPr="004609B1" w:rsidRDefault="006E303D" w:rsidP="002B561A">
            <w:pPr>
              <w:tabs>
                <w:tab w:val="left" w:pos="2794"/>
              </w:tabs>
              <w:rPr>
                <w:rFonts w:ascii="Arial" w:hAnsi="Arial" w:cs="Arial"/>
                <w:color w:val="004289"/>
                <w:sz w:val="18"/>
                <w:szCs w:val="18"/>
              </w:rPr>
            </w:pPr>
          </w:p>
          <w:p w14:paraId="32195FB0" w14:textId="77777777" w:rsidR="006E2900" w:rsidRPr="004609B1" w:rsidRDefault="006E2900" w:rsidP="002B561A">
            <w:pPr>
              <w:tabs>
                <w:tab w:val="left" w:pos="2794"/>
              </w:tabs>
              <w:rPr>
                <w:rFonts w:ascii="Arial" w:hAnsi="Arial" w:cs="Arial"/>
                <w:color w:val="004289"/>
                <w:sz w:val="18"/>
                <w:szCs w:val="18"/>
              </w:rPr>
            </w:pPr>
          </w:p>
          <w:p w14:paraId="7D0E5E68" w14:textId="77777777" w:rsidR="00AE19D1" w:rsidRPr="004609B1" w:rsidRDefault="00AE19D1" w:rsidP="002B561A">
            <w:pPr>
              <w:tabs>
                <w:tab w:val="left" w:pos="2794"/>
              </w:tabs>
              <w:rPr>
                <w:rFonts w:ascii="Arial" w:hAnsi="Arial" w:cs="Arial"/>
                <w:color w:val="004289"/>
                <w:sz w:val="18"/>
                <w:szCs w:val="18"/>
              </w:rPr>
            </w:pPr>
          </w:p>
          <w:p w14:paraId="3BC034BF" w14:textId="77777777" w:rsidR="004609B1" w:rsidRPr="004609B1" w:rsidRDefault="004609B1" w:rsidP="002B561A">
            <w:pPr>
              <w:tabs>
                <w:tab w:val="left" w:pos="2794"/>
              </w:tabs>
              <w:rPr>
                <w:rFonts w:ascii="Arial" w:hAnsi="Arial" w:cs="Arial"/>
                <w:color w:val="004289"/>
                <w:sz w:val="18"/>
                <w:szCs w:val="18"/>
              </w:rPr>
            </w:pPr>
          </w:p>
          <w:p w14:paraId="133AA41F" w14:textId="77777777" w:rsidR="00B44042" w:rsidRDefault="00B44042" w:rsidP="002B561A">
            <w:pPr>
              <w:tabs>
                <w:tab w:val="left" w:pos="2794"/>
              </w:tabs>
              <w:rPr>
                <w:rFonts w:ascii="Arial" w:hAnsi="Arial" w:cs="Arial"/>
                <w:color w:val="004289"/>
                <w:sz w:val="18"/>
                <w:szCs w:val="18"/>
              </w:rPr>
            </w:pPr>
          </w:p>
          <w:p w14:paraId="47014645" w14:textId="0CBB9472" w:rsidR="00495FDC" w:rsidRPr="004609B1" w:rsidRDefault="00B44042" w:rsidP="002B561A">
            <w:pPr>
              <w:tabs>
                <w:tab w:val="left" w:pos="2794"/>
              </w:tabs>
              <w:rPr>
                <w:rFonts w:ascii="Arial" w:hAnsi="Arial" w:cs="Arial"/>
                <w:color w:val="004289"/>
                <w:sz w:val="18"/>
                <w:szCs w:val="18"/>
              </w:rPr>
            </w:pPr>
            <w:r>
              <w:rPr>
                <w:rFonts w:ascii="Arial" w:hAnsi="Arial" w:cs="Arial"/>
                <w:color w:val="004289"/>
                <w:sz w:val="18"/>
                <w:szCs w:val="18"/>
              </w:rPr>
              <w:t>2019</w:t>
            </w:r>
          </w:p>
          <w:p w14:paraId="7C475124" w14:textId="77777777" w:rsidR="004609B1" w:rsidRPr="004609B1" w:rsidRDefault="004609B1" w:rsidP="002B561A">
            <w:pPr>
              <w:tabs>
                <w:tab w:val="left" w:pos="2794"/>
              </w:tabs>
              <w:rPr>
                <w:rFonts w:ascii="Arial" w:hAnsi="Arial" w:cs="Arial"/>
                <w:color w:val="004289"/>
                <w:sz w:val="18"/>
                <w:szCs w:val="18"/>
              </w:rPr>
            </w:pPr>
          </w:p>
          <w:p w14:paraId="4911BA5D" w14:textId="77777777" w:rsidR="006E2900" w:rsidRDefault="006E2900" w:rsidP="002B561A">
            <w:pPr>
              <w:tabs>
                <w:tab w:val="left" w:pos="2794"/>
              </w:tabs>
              <w:rPr>
                <w:rFonts w:ascii="Arial" w:hAnsi="Arial" w:cs="Arial"/>
                <w:color w:val="004289"/>
                <w:sz w:val="18"/>
                <w:szCs w:val="18"/>
              </w:rPr>
            </w:pPr>
          </w:p>
          <w:p w14:paraId="4FCE5892" w14:textId="77777777" w:rsidR="004609B1" w:rsidRDefault="004609B1" w:rsidP="002B561A">
            <w:pPr>
              <w:tabs>
                <w:tab w:val="left" w:pos="2794"/>
              </w:tabs>
              <w:rPr>
                <w:rFonts w:ascii="Arial" w:hAnsi="Arial" w:cs="Arial"/>
                <w:color w:val="004289"/>
                <w:sz w:val="18"/>
                <w:szCs w:val="18"/>
              </w:rPr>
            </w:pPr>
          </w:p>
          <w:p w14:paraId="64AC7FA3" w14:textId="77777777" w:rsidR="004609B1" w:rsidRPr="004609B1" w:rsidRDefault="004609B1" w:rsidP="002B561A">
            <w:pPr>
              <w:tabs>
                <w:tab w:val="left" w:pos="2794"/>
              </w:tabs>
              <w:rPr>
                <w:rFonts w:ascii="Arial" w:hAnsi="Arial" w:cs="Arial"/>
                <w:color w:val="004289"/>
                <w:sz w:val="18"/>
                <w:szCs w:val="18"/>
              </w:rPr>
            </w:pPr>
          </w:p>
          <w:p w14:paraId="3849883B" w14:textId="77777777" w:rsidR="00A05E88" w:rsidRPr="004609B1" w:rsidRDefault="00A05E88" w:rsidP="00A05E88">
            <w:pPr>
              <w:tabs>
                <w:tab w:val="left" w:pos="2794"/>
              </w:tabs>
              <w:rPr>
                <w:rFonts w:ascii="Arial" w:hAnsi="Arial" w:cs="Arial"/>
                <w:color w:val="004289"/>
                <w:sz w:val="18"/>
                <w:szCs w:val="18"/>
              </w:rPr>
            </w:pPr>
          </w:p>
          <w:p w14:paraId="43FC97AC" w14:textId="77777777" w:rsidR="00046F35" w:rsidRPr="004609B1" w:rsidRDefault="00046F35" w:rsidP="00A05E88">
            <w:pPr>
              <w:tabs>
                <w:tab w:val="left" w:pos="2794"/>
              </w:tabs>
              <w:rPr>
                <w:rFonts w:ascii="Arial" w:hAnsi="Arial" w:cs="Arial"/>
                <w:color w:val="004289"/>
                <w:sz w:val="18"/>
                <w:szCs w:val="18"/>
              </w:rPr>
            </w:pPr>
          </w:p>
          <w:p w14:paraId="332CED80" w14:textId="259DA762" w:rsidR="00495FDC" w:rsidRPr="004609B1" w:rsidRDefault="001B76CB" w:rsidP="00A05E88">
            <w:pPr>
              <w:tabs>
                <w:tab w:val="left" w:pos="2794"/>
              </w:tabs>
              <w:rPr>
                <w:rFonts w:ascii="Arial" w:hAnsi="Arial" w:cs="Arial"/>
                <w:color w:val="004289"/>
                <w:sz w:val="18"/>
                <w:szCs w:val="18"/>
              </w:rPr>
            </w:pPr>
            <w:r>
              <w:rPr>
                <w:rFonts w:ascii="Arial" w:hAnsi="Arial" w:cs="Arial"/>
                <w:color w:val="004289"/>
                <w:sz w:val="18"/>
                <w:szCs w:val="18"/>
              </w:rPr>
              <w:t>2019</w:t>
            </w:r>
          </w:p>
          <w:p w14:paraId="001FA690" w14:textId="77777777" w:rsidR="00046F35" w:rsidRPr="004609B1" w:rsidRDefault="00046F35" w:rsidP="00A05E88">
            <w:pPr>
              <w:tabs>
                <w:tab w:val="left" w:pos="2794"/>
              </w:tabs>
              <w:rPr>
                <w:rFonts w:ascii="Arial" w:hAnsi="Arial" w:cs="Arial"/>
                <w:color w:val="004289"/>
                <w:sz w:val="18"/>
                <w:szCs w:val="18"/>
              </w:rPr>
            </w:pPr>
          </w:p>
          <w:p w14:paraId="13B4CB64" w14:textId="48D06B8F" w:rsidR="006244B1" w:rsidRPr="004609B1" w:rsidRDefault="006244B1" w:rsidP="00A05E88">
            <w:pPr>
              <w:tabs>
                <w:tab w:val="left" w:pos="2794"/>
              </w:tabs>
              <w:rPr>
                <w:rFonts w:ascii="Arial" w:hAnsi="Arial" w:cs="Arial"/>
                <w:color w:val="004289"/>
                <w:sz w:val="18"/>
                <w:szCs w:val="18"/>
              </w:rPr>
            </w:pPr>
          </w:p>
          <w:p w14:paraId="73A1F1DE" w14:textId="77777777" w:rsidR="00046F35" w:rsidRDefault="00046F35" w:rsidP="00A05E88">
            <w:pPr>
              <w:tabs>
                <w:tab w:val="left" w:pos="2794"/>
              </w:tabs>
              <w:rPr>
                <w:rFonts w:ascii="Arial" w:hAnsi="Arial" w:cs="Arial"/>
                <w:color w:val="004289"/>
                <w:sz w:val="18"/>
                <w:szCs w:val="18"/>
              </w:rPr>
            </w:pPr>
          </w:p>
          <w:p w14:paraId="31AE7059" w14:textId="77777777" w:rsidR="003F69AD" w:rsidRDefault="003F69AD" w:rsidP="00A05E88">
            <w:pPr>
              <w:tabs>
                <w:tab w:val="left" w:pos="2794"/>
              </w:tabs>
              <w:rPr>
                <w:rFonts w:ascii="Arial" w:hAnsi="Arial" w:cs="Arial"/>
                <w:color w:val="004289"/>
                <w:sz w:val="18"/>
                <w:szCs w:val="18"/>
              </w:rPr>
            </w:pPr>
          </w:p>
          <w:p w14:paraId="30E9CED5" w14:textId="77777777" w:rsidR="003F69AD" w:rsidRDefault="003F69AD" w:rsidP="00A05E88">
            <w:pPr>
              <w:tabs>
                <w:tab w:val="left" w:pos="2794"/>
              </w:tabs>
              <w:rPr>
                <w:rFonts w:ascii="Arial" w:hAnsi="Arial" w:cs="Arial"/>
                <w:color w:val="004289"/>
                <w:sz w:val="18"/>
                <w:szCs w:val="18"/>
              </w:rPr>
            </w:pPr>
          </w:p>
          <w:p w14:paraId="52237459" w14:textId="77777777" w:rsidR="003F69AD" w:rsidRDefault="003F69AD" w:rsidP="00A05E88">
            <w:pPr>
              <w:tabs>
                <w:tab w:val="left" w:pos="2794"/>
              </w:tabs>
              <w:rPr>
                <w:rFonts w:ascii="Arial" w:hAnsi="Arial" w:cs="Arial"/>
                <w:color w:val="004289"/>
                <w:sz w:val="18"/>
                <w:szCs w:val="18"/>
              </w:rPr>
            </w:pPr>
          </w:p>
          <w:p w14:paraId="0EF1597C" w14:textId="7A1CCB16" w:rsidR="003F69AD" w:rsidRDefault="003F69AD" w:rsidP="00A05E88">
            <w:pPr>
              <w:tabs>
                <w:tab w:val="left" w:pos="2794"/>
              </w:tabs>
              <w:rPr>
                <w:rFonts w:ascii="Arial" w:hAnsi="Arial" w:cs="Arial"/>
                <w:color w:val="004289"/>
                <w:sz w:val="18"/>
                <w:szCs w:val="18"/>
              </w:rPr>
            </w:pPr>
            <w:r>
              <w:rPr>
                <w:rFonts w:ascii="Arial" w:hAnsi="Arial" w:cs="Arial"/>
                <w:color w:val="004289"/>
                <w:sz w:val="18"/>
                <w:szCs w:val="18"/>
              </w:rPr>
              <w:t>2020</w:t>
            </w:r>
            <w:r w:rsidR="00A328D1">
              <w:rPr>
                <w:rFonts w:ascii="Arial" w:hAnsi="Arial" w:cs="Arial"/>
                <w:color w:val="004289"/>
                <w:sz w:val="18"/>
                <w:szCs w:val="18"/>
              </w:rPr>
              <w:t>/21</w:t>
            </w:r>
          </w:p>
          <w:p w14:paraId="7ED3AB81" w14:textId="77777777" w:rsidR="00816F43" w:rsidRDefault="00816F43" w:rsidP="00BB26A5">
            <w:pPr>
              <w:tabs>
                <w:tab w:val="left" w:pos="2794"/>
              </w:tabs>
              <w:rPr>
                <w:rFonts w:ascii="Arial" w:hAnsi="Arial" w:cs="Arial"/>
                <w:color w:val="004289"/>
                <w:sz w:val="18"/>
                <w:szCs w:val="18"/>
              </w:rPr>
            </w:pPr>
          </w:p>
          <w:p w14:paraId="30EAECBE" w14:textId="77777777" w:rsidR="007E5276" w:rsidRDefault="007E5276" w:rsidP="00BB26A5">
            <w:pPr>
              <w:tabs>
                <w:tab w:val="left" w:pos="2794"/>
              </w:tabs>
              <w:rPr>
                <w:rFonts w:ascii="Arial" w:hAnsi="Arial" w:cs="Arial"/>
                <w:color w:val="004289"/>
                <w:sz w:val="18"/>
                <w:szCs w:val="18"/>
              </w:rPr>
            </w:pPr>
          </w:p>
          <w:p w14:paraId="04BC0C1D" w14:textId="77777777" w:rsidR="007E5276" w:rsidRDefault="007E5276" w:rsidP="00BB26A5">
            <w:pPr>
              <w:tabs>
                <w:tab w:val="left" w:pos="2794"/>
              </w:tabs>
              <w:rPr>
                <w:rFonts w:ascii="Arial" w:hAnsi="Arial" w:cs="Arial"/>
                <w:color w:val="004289"/>
                <w:sz w:val="18"/>
                <w:szCs w:val="18"/>
              </w:rPr>
            </w:pPr>
          </w:p>
          <w:p w14:paraId="76ADC219" w14:textId="77777777" w:rsidR="007E5276" w:rsidRDefault="007E5276" w:rsidP="00BB26A5">
            <w:pPr>
              <w:tabs>
                <w:tab w:val="left" w:pos="2794"/>
              </w:tabs>
              <w:rPr>
                <w:rFonts w:ascii="Arial" w:hAnsi="Arial" w:cs="Arial"/>
                <w:color w:val="004289"/>
                <w:sz w:val="18"/>
                <w:szCs w:val="18"/>
              </w:rPr>
            </w:pPr>
          </w:p>
          <w:p w14:paraId="1F87EA34" w14:textId="77777777" w:rsidR="007E5276" w:rsidRDefault="007E5276" w:rsidP="00BB26A5">
            <w:pPr>
              <w:tabs>
                <w:tab w:val="left" w:pos="2794"/>
              </w:tabs>
              <w:rPr>
                <w:rFonts w:ascii="Arial" w:hAnsi="Arial" w:cs="Arial"/>
                <w:color w:val="004289"/>
                <w:sz w:val="18"/>
                <w:szCs w:val="18"/>
              </w:rPr>
            </w:pPr>
          </w:p>
          <w:p w14:paraId="202F1A61" w14:textId="77777777" w:rsidR="007E5276" w:rsidRDefault="007E5276" w:rsidP="00BB26A5">
            <w:pPr>
              <w:tabs>
                <w:tab w:val="left" w:pos="2794"/>
              </w:tabs>
              <w:rPr>
                <w:rFonts w:ascii="Arial" w:hAnsi="Arial" w:cs="Arial"/>
                <w:color w:val="004289"/>
                <w:sz w:val="18"/>
                <w:szCs w:val="18"/>
              </w:rPr>
            </w:pPr>
            <w:r>
              <w:rPr>
                <w:rFonts w:ascii="Arial" w:hAnsi="Arial" w:cs="Arial"/>
                <w:color w:val="004289"/>
                <w:sz w:val="18"/>
                <w:szCs w:val="18"/>
              </w:rPr>
              <w:t>Feb 2</w:t>
            </w:r>
            <w:r w:rsidR="00A328D1">
              <w:rPr>
                <w:rFonts w:ascii="Arial" w:hAnsi="Arial" w:cs="Arial"/>
                <w:color w:val="004289"/>
                <w:sz w:val="18"/>
                <w:szCs w:val="18"/>
              </w:rPr>
              <w:t>021</w:t>
            </w:r>
          </w:p>
          <w:p w14:paraId="71A682B1" w14:textId="77777777" w:rsidR="001F51E0" w:rsidRDefault="001F51E0" w:rsidP="00BB26A5">
            <w:pPr>
              <w:tabs>
                <w:tab w:val="left" w:pos="2794"/>
              </w:tabs>
              <w:rPr>
                <w:rFonts w:ascii="Arial" w:hAnsi="Arial" w:cs="Arial"/>
                <w:color w:val="004289"/>
                <w:sz w:val="18"/>
                <w:szCs w:val="18"/>
              </w:rPr>
            </w:pPr>
          </w:p>
          <w:p w14:paraId="7B21E88B" w14:textId="77777777" w:rsidR="001F51E0" w:rsidRDefault="001F51E0" w:rsidP="00BB26A5">
            <w:pPr>
              <w:tabs>
                <w:tab w:val="left" w:pos="2794"/>
              </w:tabs>
              <w:rPr>
                <w:rFonts w:ascii="Arial" w:hAnsi="Arial" w:cs="Arial"/>
                <w:color w:val="004289"/>
                <w:sz w:val="18"/>
                <w:szCs w:val="18"/>
              </w:rPr>
            </w:pPr>
          </w:p>
          <w:p w14:paraId="4B3260F1" w14:textId="77777777" w:rsidR="001F51E0" w:rsidRDefault="001F51E0" w:rsidP="00BB26A5">
            <w:pPr>
              <w:tabs>
                <w:tab w:val="left" w:pos="2794"/>
              </w:tabs>
              <w:rPr>
                <w:rFonts w:ascii="Arial" w:hAnsi="Arial" w:cs="Arial"/>
                <w:color w:val="004289"/>
                <w:sz w:val="18"/>
                <w:szCs w:val="18"/>
              </w:rPr>
            </w:pPr>
          </w:p>
          <w:p w14:paraId="1CC8FFD2" w14:textId="77777777" w:rsidR="001F51E0" w:rsidRDefault="001F51E0" w:rsidP="00BB26A5">
            <w:pPr>
              <w:tabs>
                <w:tab w:val="left" w:pos="2794"/>
              </w:tabs>
              <w:rPr>
                <w:rFonts w:ascii="Arial" w:hAnsi="Arial" w:cs="Arial"/>
                <w:color w:val="004289"/>
                <w:sz w:val="18"/>
                <w:szCs w:val="18"/>
              </w:rPr>
            </w:pPr>
          </w:p>
          <w:p w14:paraId="1B6E7CF0" w14:textId="77777777" w:rsidR="001F51E0" w:rsidRDefault="00700322" w:rsidP="00BB26A5">
            <w:pPr>
              <w:tabs>
                <w:tab w:val="left" w:pos="2794"/>
              </w:tabs>
              <w:rPr>
                <w:rFonts w:ascii="Arial" w:hAnsi="Arial" w:cs="Arial"/>
                <w:color w:val="004289"/>
                <w:sz w:val="18"/>
                <w:szCs w:val="18"/>
              </w:rPr>
            </w:pPr>
            <w:r>
              <w:rPr>
                <w:rFonts w:ascii="Arial" w:hAnsi="Arial" w:cs="Arial"/>
                <w:color w:val="004289"/>
                <w:sz w:val="18"/>
                <w:szCs w:val="18"/>
              </w:rPr>
              <w:t>2020/21</w:t>
            </w:r>
          </w:p>
          <w:p w14:paraId="5591DB76" w14:textId="77777777" w:rsidR="00385311" w:rsidRDefault="00385311" w:rsidP="00BB26A5">
            <w:pPr>
              <w:tabs>
                <w:tab w:val="left" w:pos="2794"/>
              </w:tabs>
              <w:rPr>
                <w:rFonts w:ascii="Arial" w:hAnsi="Arial" w:cs="Arial"/>
                <w:color w:val="004289"/>
                <w:sz w:val="18"/>
                <w:szCs w:val="18"/>
              </w:rPr>
            </w:pPr>
          </w:p>
          <w:p w14:paraId="42E23290" w14:textId="77777777" w:rsidR="00385311" w:rsidRDefault="00385311" w:rsidP="00BB26A5">
            <w:pPr>
              <w:tabs>
                <w:tab w:val="left" w:pos="2794"/>
              </w:tabs>
              <w:rPr>
                <w:rFonts w:ascii="Arial" w:hAnsi="Arial" w:cs="Arial"/>
                <w:color w:val="004289"/>
                <w:sz w:val="18"/>
                <w:szCs w:val="18"/>
              </w:rPr>
            </w:pPr>
          </w:p>
          <w:p w14:paraId="6091C2B0" w14:textId="77777777" w:rsidR="00385311" w:rsidRDefault="00385311" w:rsidP="00BB26A5">
            <w:pPr>
              <w:tabs>
                <w:tab w:val="left" w:pos="2794"/>
              </w:tabs>
              <w:rPr>
                <w:rFonts w:ascii="Arial" w:hAnsi="Arial" w:cs="Arial"/>
                <w:color w:val="004289"/>
                <w:sz w:val="18"/>
                <w:szCs w:val="18"/>
              </w:rPr>
            </w:pPr>
          </w:p>
          <w:p w14:paraId="791E18DB" w14:textId="77777777" w:rsidR="00385311" w:rsidRDefault="00385311" w:rsidP="00BB26A5">
            <w:pPr>
              <w:tabs>
                <w:tab w:val="left" w:pos="2794"/>
              </w:tabs>
              <w:rPr>
                <w:rFonts w:ascii="Arial" w:hAnsi="Arial" w:cs="Arial"/>
                <w:color w:val="004289"/>
                <w:sz w:val="18"/>
                <w:szCs w:val="18"/>
              </w:rPr>
            </w:pPr>
          </w:p>
          <w:p w14:paraId="7FE312F2" w14:textId="77777777" w:rsidR="00385311" w:rsidRDefault="00385311" w:rsidP="00BB26A5">
            <w:pPr>
              <w:tabs>
                <w:tab w:val="left" w:pos="2794"/>
              </w:tabs>
              <w:rPr>
                <w:rFonts w:ascii="Arial" w:hAnsi="Arial" w:cs="Arial"/>
                <w:color w:val="004289"/>
                <w:sz w:val="18"/>
                <w:szCs w:val="18"/>
              </w:rPr>
            </w:pPr>
          </w:p>
          <w:p w14:paraId="476B8907" w14:textId="77777777" w:rsidR="00385311" w:rsidRDefault="00385311" w:rsidP="00BB26A5">
            <w:pPr>
              <w:tabs>
                <w:tab w:val="left" w:pos="2794"/>
              </w:tabs>
              <w:rPr>
                <w:rFonts w:ascii="Arial" w:hAnsi="Arial" w:cs="Arial"/>
                <w:color w:val="004289"/>
                <w:sz w:val="18"/>
                <w:szCs w:val="18"/>
              </w:rPr>
            </w:pPr>
          </w:p>
          <w:p w14:paraId="2E0ABE56" w14:textId="77777777" w:rsidR="00385311" w:rsidRDefault="00385311" w:rsidP="00BB26A5">
            <w:pPr>
              <w:tabs>
                <w:tab w:val="left" w:pos="2794"/>
              </w:tabs>
              <w:rPr>
                <w:rFonts w:ascii="Arial" w:hAnsi="Arial" w:cs="Arial"/>
                <w:color w:val="004289"/>
                <w:sz w:val="18"/>
                <w:szCs w:val="18"/>
              </w:rPr>
            </w:pPr>
          </w:p>
          <w:p w14:paraId="01CDAF7C" w14:textId="37D3B9B9" w:rsidR="00385311" w:rsidRDefault="00163328" w:rsidP="00BB26A5">
            <w:pPr>
              <w:tabs>
                <w:tab w:val="left" w:pos="2794"/>
              </w:tabs>
              <w:rPr>
                <w:rFonts w:ascii="Arial" w:hAnsi="Arial" w:cs="Arial"/>
                <w:color w:val="004289"/>
                <w:sz w:val="18"/>
                <w:szCs w:val="18"/>
              </w:rPr>
            </w:pPr>
            <w:r>
              <w:rPr>
                <w:rFonts w:ascii="Arial" w:hAnsi="Arial" w:cs="Arial"/>
                <w:color w:val="004289"/>
                <w:sz w:val="18"/>
                <w:szCs w:val="18"/>
              </w:rPr>
              <w:t xml:space="preserve">May </w:t>
            </w:r>
            <w:r w:rsidR="00385311">
              <w:rPr>
                <w:rFonts w:ascii="Arial" w:hAnsi="Arial" w:cs="Arial"/>
                <w:color w:val="004289"/>
                <w:sz w:val="18"/>
                <w:szCs w:val="18"/>
              </w:rPr>
              <w:t>2021</w:t>
            </w:r>
          </w:p>
          <w:p w14:paraId="6F301D3D" w14:textId="77777777" w:rsidR="00175FA2" w:rsidRDefault="00175FA2" w:rsidP="00BB26A5">
            <w:pPr>
              <w:tabs>
                <w:tab w:val="left" w:pos="2794"/>
              </w:tabs>
              <w:rPr>
                <w:rFonts w:ascii="Arial" w:hAnsi="Arial" w:cs="Arial"/>
                <w:color w:val="004289"/>
                <w:sz w:val="18"/>
                <w:szCs w:val="18"/>
              </w:rPr>
            </w:pPr>
          </w:p>
          <w:p w14:paraId="317C9139" w14:textId="77777777" w:rsidR="00175FA2" w:rsidRDefault="00175FA2" w:rsidP="00BB26A5">
            <w:pPr>
              <w:tabs>
                <w:tab w:val="left" w:pos="2794"/>
              </w:tabs>
              <w:rPr>
                <w:rFonts w:ascii="Arial" w:hAnsi="Arial" w:cs="Arial"/>
                <w:color w:val="004289"/>
                <w:sz w:val="18"/>
                <w:szCs w:val="18"/>
              </w:rPr>
            </w:pPr>
          </w:p>
          <w:p w14:paraId="1C5B3EE9" w14:textId="77777777" w:rsidR="00175FA2" w:rsidRDefault="00175FA2" w:rsidP="00BB26A5">
            <w:pPr>
              <w:tabs>
                <w:tab w:val="left" w:pos="2794"/>
              </w:tabs>
              <w:rPr>
                <w:rFonts w:ascii="Arial" w:hAnsi="Arial" w:cs="Arial"/>
                <w:color w:val="004289"/>
                <w:sz w:val="18"/>
                <w:szCs w:val="18"/>
              </w:rPr>
            </w:pPr>
          </w:p>
          <w:p w14:paraId="6F6C68BC" w14:textId="77777777" w:rsidR="00175FA2" w:rsidRDefault="00175FA2" w:rsidP="00BB26A5">
            <w:pPr>
              <w:tabs>
                <w:tab w:val="left" w:pos="2794"/>
              </w:tabs>
              <w:rPr>
                <w:rFonts w:ascii="Arial" w:hAnsi="Arial" w:cs="Arial"/>
                <w:color w:val="004289"/>
                <w:sz w:val="18"/>
                <w:szCs w:val="18"/>
              </w:rPr>
            </w:pPr>
          </w:p>
          <w:p w14:paraId="2DB45B9A" w14:textId="77777777" w:rsidR="00175FA2" w:rsidRDefault="00175FA2" w:rsidP="00BB26A5">
            <w:pPr>
              <w:tabs>
                <w:tab w:val="left" w:pos="2794"/>
              </w:tabs>
              <w:rPr>
                <w:rFonts w:ascii="Arial" w:hAnsi="Arial" w:cs="Arial"/>
                <w:color w:val="004289"/>
                <w:sz w:val="18"/>
                <w:szCs w:val="18"/>
              </w:rPr>
            </w:pPr>
          </w:p>
          <w:p w14:paraId="2C72632E" w14:textId="4DD830A3" w:rsidR="00175FA2" w:rsidRDefault="008A2BFA" w:rsidP="00BB26A5">
            <w:pPr>
              <w:tabs>
                <w:tab w:val="left" w:pos="2794"/>
              </w:tabs>
              <w:rPr>
                <w:rFonts w:ascii="Arial" w:hAnsi="Arial" w:cs="Arial"/>
                <w:color w:val="004289"/>
                <w:sz w:val="18"/>
                <w:szCs w:val="18"/>
              </w:rPr>
            </w:pPr>
            <w:r>
              <w:rPr>
                <w:rFonts w:ascii="Arial" w:hAnsi="Arial" w:cs="Arial"/>
                <w:color w:val="004289"/>
                <w:sz w:val="18"/>
                <w:szCs w:val="18"/>
              </w:rPr>
              <w:t>Aug, Nov</w:t>
            </w:r>
            <w:r w:rsidR="00E80A27">
              <w:rPr>
                <w:rFonts w:ascii="Arial" w:hAnsi="Arial" w:cs="Arial"/>
                <w:color w:val="004289"/>
                <w:sz w:val="18"/>
                <w:szCs w:val="18"/>
              </w:rPr>
              <w:t xml:space="preserve"> </w:t>
            </w:r>
            <w:r w:rsidR="00175FA2">
              <w:rPr>
                <w:rFonts w:ascii="Arial" w:hAnsi="Arial" w:cs="Arial"/>
                <w:color w:val="004289"/>
                <w:sz w:val="18"/>
                <w:szCs w:val="18"/>
              </w:rPr>
              <w:t>2021</w:t>
            </w:r>
          </w:p>
          <w:p w14:paraId="79CEC403" w14:textId="0C42AF63" w:rsidR="000B5006" w:rsidRDefault="000B5006" w:rsidP="00BB26A5">
            <w:pPr>
              <w:tabs>
                <w:tab w:val="left" w:pos="2794"/>
              </w:tabs>
              <w:rPr>
                <w:rFonts w:ascii="Arial" w:hAnsi="Arial" w:cs="Arial"/>
                <w:color w:val="004289"/>
                <w:sz w:val="18"/>
                <w:szCs w:val="18"/>
              </w:rPr>
            </w:pPr>
          </w:p>
          <w:p w14:paraId="754F2C06" w14:textId="7958D1D2" w:rsidR="000B5006" w:rsidRDefault="000B5006" w:rsidP="00BB26A5">
            <w:pPr>
              <w:tabs>
                <w:tab w:val="left" w:pos="2794"/>
              </w:tabs>
              <w:rPr>
                <w:rFonts w:ascii="Arial" w:hAnsi="Arial" w:cs="Arial"/>
                <w:color w:val="004289"/>
                <w:sz w:val="18"/>
                <w:szCs w:val="18"/>
              </w:rPr>
            </w:pPr>
          </w:p>
          <w:p w14:paraId="5F765801" w14:textId="4FCD2476" w:rsidR="000B5006" w:rsidRDefault="000B5006" w:rsidP="00BB26A5">
            <w:pPr>
              <w:tabs>
                <w:tab w:val="left" w:pos="2794"/>
              </w:tabs>
              <w:rPr>
                <w:rFonts w:ascii="Arial" w:hAnsi="Arial" w:cs="Arial"/>
                <w:color w:val="004289"/>
                <w:sz w:val="18"/>
                <w:szCs w:val="18"/>
              </w:rPr>
            </w:pPr>
            <w:r>
              <w:rPr>
                <w:rFonts w:ascii="Arial" w:hAnsi="Arial" w:cs="Arial"/>
                <w:color w:val="004289"/>
                <w:sz w:val="18"/>
                <w:szCs w:val="18"/>
              </w:rPr>
              <w:t>August 2021</w:t>
            </w:r>
          </w:p>
          <w:p w14:paraId="112FE486" w14:textId="77777777" w:rsidR="00E02793" w:rsidRDefault="00E02793" w:rsidP="00BB26A5">
            <w:pPr>
              <w:tabs>
                <w:tab w:val="left" w:pos="2794"/>
              </w:tabs>
              <w:rPr>
                <w:rFonts w:ascii="Arial" w:hAnsi="Arial" w:cs="Arial"/>
                <w:color w:val="004289"/>
                <w:sz w:val="18"/>
                <w:szCs w:val="18"/>
              </w:rPr>
            </w:pPr>
          </w:p>
          <w:p w14:paraId="4BC7231D" w14:textId="77777777" w:rsidR="00E02793" w:rsidRDefault="00E02793" w:rsidP="00BB26A5">
            <w:pPr>
              <w:tabs>
                <w:tab w:val="left" w:pos="2794"/>
              </w:tabs>
              <w:rPr>
                <w:rFonts w:ascii="Arial" w:hAnsi="Arial" w:cs="Arial"/>
                <w:color w:val="004289"/>
                <w:sz w:val="18"/>
                <w:szCs w:val="18"/>
              </w:rPr>
            </w:pPr>
          </w:p>
          <w:p w14:paraId="1FD24FB8" w14:textId="2FD07027" w:rsidR="00E02793" w:rsidRDefault="000B5006" w:rsidP="00BB26A5">
            <w:pPr>
              <w:tabs>
                <w:tab w:val="left" w:pos="2794"/>
              </w:tabs>
              <w:rPr>
                <w:rFonts w:ascii="Arial" w:hAnsi="Arial" w:cs="Arial"/>
                <w:color w:val="004289"/>
                <w:sz w:val="18"/>
                <w:szCs w:val="18"/>
              </w:rPr>
            </w:pPr>
            <w:r>
              <w:rPr>
                <w:rFonts w:ascii="Arial" w:hAnsi="Arial" w:cs="Arial"/>
                <w:color w:val="004289"/>
                <w:sz w:val="18"/>
                <w:szCs w:val="18"/>
              </w:rPr>
              <w:t>August 2021</w:t>
            </w:r>
          </w:p>
          <w:p w14:paraId="294E99E3" w14:textId="77777777" w:rsidR="00E02793" w:rsidRDefault="00E02793" w:rsidP="00BB26A5">
            <w:pPr>
              <w:tabs>
                <w:tab w:val="left" w:pos="2794"/>
              </w:tabs>
              <w:rPr>
                <w:rFonts w:ascii="Arial" w:hAnsi="Arial" w:cs="Arial"/>
                <w:color w:val="004289"/>
                <w:sz w:val="18"/>
                <w:szCs w:val="18"/>
              </w:rPr>
            </w:pPr>
          </w:p>
          <w:p w14:paraId="0AC45FC6" w14:textId="77777777" w:rsidR="00E02793" w:rsidRDefault="00E02793" w:rsidP="00BB26A5">
            <w:pPr>
              <w:tabs>
                <w:tab w:val="left" w:pos="2794"/>
              </w:tabs>
              <w:rPr>
                <w:rFonts w:ascii="Arial" w:hAnsi="Arial" w:cs="Arial"/>
                <w:color w:val="004289"/>
                <w:sz w:val="18"/>
                <w:szCs w:val="18"/>
              </w:rPr>
            </w:pPr>
          </w:p>
          <w:p w14:paraId="12514871" w14:textId="77777777" w:rsidR="00E02793" w:rsidRDefault="00E02793" w:rsidP="00BB26A5">
            <w:pPr>
              <w:tabs>
                <w:tab w:val="left" w:pos="2794"/>
              </w:tabs>
              <w:rPr>
                <w:rFonts w:ascii="Arial" w:hAnsi="Arial" w:cs="Arial"/>
                <w:color w:val="004289"/>
                <w:sz w:val="18"/>
                <w:szCs w:val="18"/>
              </w:rPr>
            </w:pPr>
          </w:p>
          <w:p w14:paraId="648E850D" w14:textId="58231324" w:rsidR="00E02793" w:rsidRDefault="000B5006" w:rsidP="00BB26A5">
            <w:pPr>
              <w:tabs>
                <w:tab w:val="left" w:pos="2794"/>
              </w:tabs>
              <w:rPr>
                <w:rFonts w:ascii="Arial" w:hAnsi="Arial" w:cs="Arial"/>
                <w:color w:val="004289"/>
                <w:sz w:val="18"/>
                <w:szCs w:val="18"/>
              </w:rPr>
            </w:pPr>
            <w:r>
              <w:rPr>
                <w:rFonts w:ascii="Arial" w:hAnsi="Arial" w:cs="Arial"/>
                <w:color w:val="004289"/>
                <w:sz w:val="18"/>
                <w:szCs w:val="18"/>
              </w:rPr>
              <w:t>September 2021</w:t>
            </w:r>
          </w:p>
          <w:p w14:paraId="54A22C36" w14:textId="6C86EF2D" w:rsidR="000B5006" w:rsidRDefault="000B5006" w:rsidP="00BB26A5">
            <w:pPr>
              <w:tabs>
                <w:tab w:val="left" w:pos="2794"/>
              </w:tabs>
              <w:rPr>
                <w:rFonts w:ascii="Arial" w:hAnsi="Arial" w:cs="Arial"/>
                <w:color w:val="004289"/>
                <w:sz w:val="18"/>
                <w:szCs w:val="18"/>
              </w:rPr>
            </w:pPr>
          </w:p>
          <w:p w14:paraId="0F929034" w14:textId="04B2E24D" w:rsidR="000B5006" w:rsidRDefault="000B5006" w:rsidP="00BB26A5">
            <w:pPr>
              <w:tabs>
                <w:tab w:val="left" w:pos="2794"/>
              </w:tabs>
              <w:rPr>
                <w:rFonts w:ascii="Arial" w:hAnsi="Arial" w:cs="Arial"/>
                <w:color w:val="004289"/>
                <w:sz w:val="18"/>
                <w:szCs w:val="18"/>
              </w:rPr>
            </w:pPr>
          </w:p>
          <w:p w14:paraId="5DA05B6B" w14:textId="733CB161" w:rsidR="000B5006" w:rsidRDefault="000B5006" w:rsidP="00BB26A5">
            <w:pPr>
              <w:tabs>
                <w:tab w:val="left" w:pos="2794"/>
              </w:tabs>
              <w:rPr>
                <w:rFonts w:ascii="Arial" w:hAnsi="Arial" w:cs="Arial"/>
                <w:color w:val="004289"/>
                <w:sz w:val="18"/>
                <w:szCs w:val="18"/>
              </w:rPr>
            </w:pPr>
            <w:r>
              <w:rPr>
                <w:rFonts w:ascii="Arial" w:hAnsi="Arial" w:cs="Arial"/>
                <w:color w:val="004289"/>
                <w:sz w:val="18"/>
                <w:szCs w:val="18"/>
              </w:rPr>
              <w:t>August 2021</w:t>
            </w:r>
          </w:p>
          <w:p w14:paraId="0C8824F5" w14:textId="77777777" w:rsidR="00B86573" w:rsidRDefault="00B86573" w:rsidP="00BB26A5">
            <w:pPr>
              <w:tabs>
                <w:tab w:val="left" w:pos="2794"/>
              </w:tabs>
              <w:rPr>
                <w:rFonts w:ascii="Arial" w:hAnsi="Arial" w:cs="Arial"/>
                <w:color w:val="004289"/>
                <w:sz w:val="18"/>
                <w:szCs w:val="18"/>
              </w:rPr>
            </w:pPr>
          </w:p>
          <w:p w14:paraId="07B72151" w14:textId="7C8A8FDE" w:rsidR="00B86573" w:rsidRDefault="004B436B" w:rsidP="00BB26A5">
            <w:pPr>
              <w:tabs>
                <w:tab w:val="left" w:pos="2794"/>
              </w:tabs>
              <w:rPr>
                <w:rFonts w:ascii="Arial" w:hAnsi="Arial" w:cs="Arial"/>
                <w:color w:val="004289"/>
                <w:sz w:val="18"/>
                <w:szCs w:val="18"/>
              </w:rPr>
            </w:pPr>
            <w:r>
              <w:rPr>
                <w:rFonts w:ascii="Arial" w:hAnsi="Arial" w:cs="Arial"/>
                <w:color w:val="004289"/>
                <w:sz w:val="18"/>
                <w:szCs w:val="18"/>
              </w:rPr>
              <w:t>September 2021</w:t>
            </w:r>
          </w:p>
          <w:p w14:paraId="6ABE3BD2" w14:textId="1F09D104" w:rsidR="004B436B" w:rsidRDefault="004B436B" w:rsidP="00BB26A5">
            <w:pPr>
              <w:tabs>
                <w:tab w:val="left" w:pos="2794"/>
              </w:tabs>
              <w:rPr>
                <w:rFonts w:ascii="Arial" w:hAnsi="Arial" w:cs="Arial"/>
                <w:color w:val="004289"/>
                <w:sz w:val="18"/>
                <w:szCs w:val="18"/>
              </w:rPr>
            </w:pPr>
          </w:p>
          <w:p w14:paraId="56A4453E" w14:textId="77013D9A" w:rsidR="004B436B" w:rsidRDefault="004B436B" w:rsidP="00BB26A5">
            <w:pPr>
              <w:tabs>
                <w:tab w:val="left" w:pos="2794"/>
              </w:tabs>
              <w:rPr>
                <w:rFonts w:ascii="Arial" w:hAnsi="Arial" w:cs="Arial"/>
                <w:color w:val="004289"/>
                <w:sz w:val="18"/>
                <w:szCs w:val="18"/>
              </w:rPr>
            </w:pPr>
          </w:p>
          <w:p w14:paraId="05A5343C" w14:textId="18226A46" w:rsidR="004B436B" w:rsidRDefault="004B436B" w:rsidP="00BB26A5">
            <w:pPr>
              <w:tabs>
                <w:tab w:val="left" w:pos="2794"/>
              </w:tabs>
              <w:rPr>
                <w:rFonts w:ascii="Arial" w:hAnsi="Arial" w:cs="Arial"/>
                <w:color w:val="004289"/>
                <w:sz w:val="18"/>
                <w:szCs w:val="18"/>
              </w:rPr>
            </w:pPr>
            <w:r>
              <w:rPr>
                <w:rFonts w:ascii="Arial" w:hAnsi="Arial" w:cs="Arial"/>
                <w:color w:val="004289"/>
                <w:sz w:val="18"/>
                <w:szCs w:val="18"/>
              </w:rPr>
              <w:t>September 2021</w:t>
            </w:r>
          </w:p>
          <w:p w14:paraId="02F703EA" w14:textId="77777777" w:rsidR="00B86573" w:rsidRDefault="00B86573" w:rsidP="00BB26A5">
            <w:pPr>
              <w:tabs>
                <w:tab w:val="left" w:pos="2794"/>
              </w:tabs>
              <w:rPr>
                <w:rFonts w:ascii="Arial" w:hAnsi="Arial" w:cs="Arial"/>
                <w:color w:val="004289"/>
                <w:sz w:val="18"/>
                <w:szCs w:val="18"/>
              </w:rPr>
            </w:pPr>
          </w:p>
          <w:p w14:paraId="0107923C" w14:textId="77777777" w:rsidR="00B86573" w:rsidRDefault="00B86573" w:rsidP="00BB26A5">
            <w:pPr>
              <w:tabs>
                <w:tab w:val="left" w:pos="2794"/>
              </w:tabs>
              <w:rPr>
                <w:rFonts w:ascii="Arial" w:hAnsi="Arial" w:cs="Arial"/>
                <w:color w:val="004289"/>
                <w:sz w:val="18"/>
                <w:szCs w:val="18"/>
              </w:rPr>
            </w:pPr>
          </w:p>
          <w:p w14:paraId="7C2E52CB" w14:textId="77777777" w:rsidR="00B86573" w:rsidRDefault="00B86573" w:rsidP="00BB26A5">
            <w:pPr>
              <w:tabs>
                <w:tab w:val="left" w:pos="2794"/>
              </w:tabs>
              <w:rPr>
                <w:rFonts w:ascii="Arial" w:hAnsi="Arial" w:cs="Arial"/>
                <w:color w:val="004289"/>
                <w:sz w:val="18"/>
                <w:szCs w:val="18"/>
              </w:rPr>
            </w:pPr>
          </w:p>
          <w:p w14:paraId="2A626745" w14:textId="2A252C6E" w:rsidR="00B86573" w:rsidRDefault="004B436B" w:rsidP="00BB26A5">
            <w:pPr>
              <w:tabs>
                <w:tab w:val="left" w:pos="2794"/>
              </w:tabs>
              <w:rPr>
                <w:rFonts w:ascii="Arial" w:hAnsi="Arial" w:cs="Arial"/>
                <w:color w:val="004289"/>
                <w:sz w:val="18"/>
                <w:szCs w:val="18"/>
              </w:rPr>
            </w:pPr>
            <w:r>
              <w:rPr>
                <w:rFonts w:ascii="Arial" w:hAnsi="Arial" w:cs="Arial"/>
                <w:color w:val="004289"/>
                <w:sz w:val="18"/>
                <w:szCs w:val="18"/>
              </w:rPr>
              <w:t xml:space="preserve">Term 1 </w:t>
            </w:r>
            <w:r w:rsidR="00B86573">
              <w:rPr>
                <w:rFonts w:ascii="Arial" w:hAnsi="Arial" w:cs="Arial"/>
                <w:color w:val="004289"/>
                <w:sz w:val="18"/>
                <w:szCs w:val="18"/>
              </w:rPr>
              <w:t>2021</w:t>
            </w:r>
          </w:p>
          <w:p w14:paraId="25E8148C" w14:textId="77777777" w:rsidR="0073016B" w:rsidRDefault="0073016B" w:rsidP="00BB26A5">
            <w:pPr>
              <w:tabs>
                <w:tab w:val="left" w:pos="2794"/>
              </w:tabs>
              <w:rPr>
                <w:rFonts w:ascii="Arial" w:hAnsi="Arial" w:cs="Arial"/>
                <w:color w:val="004289"/>
                <w:sz w:val="18"/>
                <w:szCs w:val="18"/>
              </w:rPr>
            </w:pPr>
          </w:p>
          <w:p w14:paraId="7F223C83" w14:textId="77777777" w:rsidR="0073016B" w:rsidRDefault="0073016B" w:rsidP="00BB26A5">
            <w:pPr>
              <w:tabs>
                <w:tab w:val="left" w:pos="2794"/>
              </w:tabs>
              <w:rPr>
                <w:rFonts w:ascii="Arial" w:hAnsi="Arial" w:cs="Arial"/>
                <w:color w:val="004289"/>
                <w:sz w:val="18"/>
                <w:szCs w:val="18"/>
              </w:rPr>
            </w:pPr>
          </w:p>
          <w:p w14:paraId="26BA7D4B" w14:textId="77777777" w:rsidR="0073016B" w:rsidRDefault="0073016B" w:rsidP="00BB26A5">
            <w:pPr>
              <w:tabs>
                <w:tab w:val="left" w:pos="2794"/>
              </w:tabs>
              <w:rPr>
                <w:rFonts w:ascii="Arial" w:hAnsi="Arial" w:cs="Arial"/>
                <w:color w:val="004289"/>
                <w:sz w:val="18"/>
                <w:szCs w:val="18"/>
              </w:rPr>
            </w:pPr>
          </w:p>
          <w:p w14:paraId="5C7765A0" w14:textId="77777777" w:rsidR="0073016B" w:rsidRDefault="0073016B" w:rsidP="00BB26A5">
            <w:pPr>
              <w:tabs>
                <w:tab w:val="left" w:pos="2794"/>
              </w:tabs>
              <w:rPr>
                <w:rFonts w:ascii="Arial" w:hAnsi="Arial" w:cs="Arial"/>
                <w:color w:val="004289"/>
                <w:sz w:val="18"/>
                <w:szCs w:val="18"/>
              </w:rPr>
            </w:pPr>
          </w:p>
          <w:p w14:paraId="0A3F1D61" w14:textId="77777777" w:rsidR="0073016B" w:rsidRDefault="0073016B" w:rsidP="00BB26A5">
            <w:pPr>
              <w:tabs>
                <w:tab w:val="left" w:pos="2794"/>
              </w:tabs>
              <w:rPr>
                <w:rFonts w:ascii="Arial" w:hAnsi="Arial" w:cs="Arial"/>
                <w:color w:val="004289"/>
                <w:sz w:val="18"/>
                <w:szCs w:val="18"/>
              </w:rPr>
            </w:pPr>
          </w:p>
          <w:p w14:paraId="45EBCF27" w14:textId="77777777" w:rsidR="0073016B" w:rsidRDefault="0073016B" w:rsidP="00BB26A5">
            <w:pPr>
              <w:tabs>
                <w:tab w:val="left" w:pos="2794"/>
              </w:tabs>
              <w:rPr>
                <w:rFonts w:ascii="Arial" w:hAnsi="Arial" w:cs="Arial"/>
                <w:color w:val="004289"/>
                <w:sz w:val="18"/>
                <w:szCs w:val="18"/>
              </w:rPr>
            </w:pPr>
          </w:p>
          <w:p w14:paraId="262B102D" w14:textId="77777777" w:rsidR="0073016B" w:rsidRDefault="0073016B" w:rsidP="00BB26A5">
            <w:pPr>
              <w:tabs>
                <w:tab w:val="left" w:pos="2794"/>
              </w:tabs>
              <w:rPr>
                <w:rFonts w:ascii="Arial" w:hAnsi="Arial" w:cs="Arial"/>
                <w:color w:val="004289"/>
                <w:sz w:val="18"/>
                <w:szCs w:val="18"/>
              </w:rPr>
            </w:pPr>
          </w:p>
          <w:p w14:paraId="0A457A6E" w14:textId="77777777" w:rsidR="0073016B" w:rsidRDefault="0073016B" w:rsidP="00BB26A5">
            <w:pPr>
              <w:tabs>
                <w:tab w:val="left" w:pos="2794"/>
              </w:tabs>
              <w:rPr>
                <w:rFonts w:ascii="Arial" w:hAnsi="Arial" w:cs="Arial"/>
                <w:color w:val="004289"/>
                <w:sz w:val="18"/>
                <w:szCs w:val="18"/>
              </w:rPr>
            </w:pPr>
          </w:p>
          <w:p w14:paraId="4776FB38" w14:textId="77777777" w:rsidR="0073016B" w:rsidRDefault="0073016B" w:rsidP="00BB26A5">
            <w:pPr>
              <w:tabs>
                <w:tab w:val="left" w:pos="2794"/>
              </w:tabs>
              <w:rPr>
                <w:rFonts w:ascii="Arial" w:hAnsi="Arial" w:cs="Arial"/>
                <w:color w:val="004289"/>
                <w:sz w:val="18"/>
                <w:szCs w:val="18"/>
              </w:rPr>
            </w:pPr>
          </w:p>
          <w:p w14:paraId="2D0F8432" w14:textId="77777777" w:rsidR="0073016B" w:rsidRDefault="0073016B" w:rsidP="00BB26A5">
            <w:pPr>
              <w:tabs>
                <w:tab w:val="left" w:pos="2794"/>
              </w:tabs>
              <w:rPr>
                <w:rFonts w:ascii="Arial" w:hAnsi="Arial" w:cs="Arial"/>
                <w:color w:val="004289"/>
                <w:sz w:val="18"/>
                <w:szCs w:val="18"/>
              </w:rPr>
            </w:pPr>
            <w:r>
              <w:rPr>
                <w:rFonts w:ascii="Arial" w:hAnsi="Arial" w:cs="Arial"/>
                <w:color w:val="004289"/>
                <w:sz w:val="18"/>
                <w:szCs w:val="18"/>
              </w:rPr>
              <w:t>Aug 2021</w:t>
            </w:r>
          </w:p>
          <w:p w14:paraId="46044C7A" w14:textId="77777777" w:rsidR="00E80A27" w:rsidRDefault="00E80A27" w:rsidP="00BB26A5">
            <w:pPr>
              <w:tabs>
                <w:tab w:val="left" w:pos="2794"/>
              </w:tabs>
              <w:rPr>
                <w:rFonts w:ascii="Arial" w:hAnsi="Arial" w:cs="Arial"/>
                <w:color w:val="004289"/>
                <w:sz w:val="18"/>
                <w:szCs w:val="18"/>
              </w:rPr>
            </w:pPr>
          </w:p>
          <w:p w14:paraId="6F96494B" w14:textId="77777777" w:rsidR="00E80A27" w:rsidRDefault="00E80A27" w:rsidP="00BB26A5">
            <w:pPr>
              <w:tabs>
                <w:tab w:val="left" w:pos="2794"/>
              </w:tabs>
              <w:rPr>
                <w:rFonts w:ascii="Arial" w:hAnsi="Arial" w:cs="Arial"/>
                <w:color w:val="004289"/>
                <w:sz w:val="18"/>
                <w:szCs w:val="18"/>
              </w:rPr>
            </w:pPr>
          </w:p>
          <w:p w14:paraId="13C4A8C4" w14:textId="77777777" w:rsidR="00E80A27" w:rsidRDefault="00E80A27" w:rsidP="00BB26A5">
            <w:pPr>
              <w:tabs>
                <w:tab w:val="left" w:pos="2794"/>
              </w:tabs>
              <w:rPr>
                <w:rFonts w:ascii="Arial" w:hAnsi="Arial" w:cs="Arial"/>
                <w:color w:val="004289"/>
                <w:sz w:val="18"/>
                <w:szCs w:val="18"/>
              </w:rPr>
            </w:pPr>
          </w:p>
          <w:p w14:paraId="4762C1AC" w14:textId="77777777" w:rsidR="00E80A27" w:rsidRDefault="00E80A27" w:rsidP="00BB26A5">
            <w:pPr>
              <w:tabs>
                <w:tab w:val="left" w:pos="2794"/>
              </w:tabs>
              <w:rPr>
                <w:rFonts w:ascii="Arial" w:hAnsi="Arial" w:cs="Arial"/>
                <w:color w:val="004289"/>
                <w:sz w:val="18"/>
                <w:szCs w:val="18"/>
              </w:rPr>
            </w:pPr>
          </w:p>
          <w:p w14:paraId="2A0FD1FF" w14:textId="77777777" w:rsidR="00E80A27" w:rsidRDefault="00E80A27" w:rsidP="00BB26A5">
            <w:pPr>
              <w:tabs>
                <w:tab w:val="left" w:pos="2794"/>
              </w:tabs>
              <w:rPr>
                <w:rFonts w:ascii="Arial" w:hAnsi="Arial" w:cs="Arial"/>
                <w:color w:val="004289"/>
                <w:sz w:val="18"/>
                <w:szCs w:val="18"/>
              </w:rPr>
            </w:pPr>
          </w:p>
          <w:p w14:paraId="301AED27" w14:textId="77777777" w:rsidR="00E80A27" w:rsidRDefault="00E80A27" w:rsidP="00BB26A5">
            <w:pPr>
              <w:tabs>
                <w:tab w:val="left" w:pos="2794"/>
              </w:tabs>
              <w:rPr>
                <w:rFonts w:ascii="Arial" w:hAnsi="Arial" w:cs="Arial"/>
                <w:color w:val="004289"/>
                <w:sz w:val="18"/>
                <w:szCs w:val="18"/>
              </w:rPr>
            </w:pPr>
          </w:p>
          <w:p w14:paraId="306C5CE2" w14:textId="77777777" w:rsidR="00E80A27" w:rsidRDefault="00E80A27" w:rsidP="00BB26A5">
            <w:pPr>
              <w:tabs>
                <w:tab w:val="left" w:pos="2794"/>
              </w:tabs>
              <w:rPr>
                <w:rFonts w:ascii="Arial" w:hAnsi="Arial" w:cs="Arial"/>
                <w:color w:val="004289"/>
                <w:sz w:val="18"/>
                <w:szCs w:val="18"/>
              </w:rPr>
            </w:pPr>
          </w:p>
          <w:p w14:paraId="10CA0374" w14:textId="77777777" w:rsidR="00E80A27" w:rsidRDefault="00E80A27" w:rsidP="00BB26A5">
            <w:pPr>
              <w:tabs>
                <w:tab w:val="left" w:pos="2794"/>
              </w:tabs>
              <w:rPr>
                <w:rFonts w:ascii="Arial" w:hAnsi="Arial" w:cs="Arial"/>
                <w:color w:val="004289"/>
                <w:sz w:val="18"/>
                <w:szCs w:val="18"/>
              </w:rPr>
            </w:pPr>
          </w:p>
          <w:p w14:paraId="7D8A697B" w14:textId="77777777" w:rsidR="00E80A27" w:rsidRDefault="00E80A27" w:rsidP="00BB26A5">
            <w:pPr>
              <w:tabs>
                <w:tab w:val="left" w:pos="2794"/>
              </w:tabs>
              <w:rPr>
                <w:rFonts w:ascii="Arial" w:hAnsi="Arial" w:cs="Arial"/>
                <w:color w:val="004289"/>
                <w:sz w:val="18"/>
                <w:szCs w:val="18"/>
              </w:rPr>
            </w:pPr>
          </w:p>
          <w:p w14:paraId="348D2657" w14:textId="77777777" w:rsidR="00E80A27" w:rsidRDefault="00E80A27" w:rsidP="00BB26A5">
            <w:pPr>
              <w:tabs>
                <w:tab w:val="left" w:pos="2794"/>
              </w:tabs>
              <w:rPr>
                <w:rFonts w:ascii="Arial" w:hAnsi="Arial" w:cs="Arial"/>
                <w:color w:val="004289"/>
                <w:sz w:val="18"/>
                <w:szCs w:val="18"/>
              </w:rPr>
            </w:pPr>
          </w:p>
          <w:p w14:paraId="4D040902" w14:textId="3985FF28" w:rsidR="00E80A27" w:rsidRDefault="005D5262" w:rsidP="00BB26A5">
            <w:pPr>
              <w:tabs>
                <w:tab w:val="left" w:pos="2794"/>
              </w:tabs>
              <w:rPr>
                <w:rFonts w:ascii="Arial" w:hAnsi="Arial" w:cs="Arial"/>
                <w:color w:val="004289"/>
                <w:sz w:val="18"/>
                <w:szCs w:val="18"/>
              </w:rPr>
            </w:pPr>
            <w:r>
              <w:rPr>
                <w:rFonts w:ascii="Arial" w:hAnsi="Arial" w:cs="Arial"/>
                <w:color w:val="004289"/>
                <w:sz w:val="18"/>
                <w:szCs w:val="18"/>
              </w:rPr>
              <w:t>S</w:t>
            </w:r>
            <w:r w:rsidR="00E80A27">
              <w:rPr>
                <w:rFonts w:ascii="Arial" w:hAnsi="Arial" w:cs="Arial"/>
                <w:color w:val="004289"/>
                <w:sz w:val="18"/>
                <w:szCs w:val="18"/>
              </w:rPr>
              <w:t>ept 2021</w:t>
            </w:r>
          </w:p>
          <w:p w14:paraId="0ABC9E1A" w14:textId="77777777" w:rsidR="00E80A27" w:rsidRDefault="00E80A27" w:rsidP="00BB26A5">
            <w:pPr>
              <w:tabs>
                <w:tab w:val="left" w:pos="2794"/>
              </w:tabs>
              <w:rPr>
                <w:rFonts w:ascii="Arial" w:hAnsi="Arial" w:cs="Arial"/>
                <w:color w:val="004289"/>
                <w:sz w:val="18"/>
                <w:szCs w:val="18"/>
              </w:rPr>
            </w:pPr>
          </w:p>
          <w:p w14:paraId="7AC43007" w14:textId="77777777" w:rsidR="00E80A27" w:rsidRDefault="00E80A27" w:rsidP="00BB26A5">
            <w:pPr>
              <w:tabs>
                <w:tab w:val="left" w:pos="2794"/>
              </w:tabs>
              <w:rPr>
                <w:rFonts w:ascii="Arial" w:hAnsi="Arial" w:cs="Arial"/>
                <w:color w:val="004289"/>
                <w:sz w:val="18"/>
                <w:szCs w:val="18"/>
              </w:rPr>
            </w:pPr>
          </w:p>
          <w:p w14:paraId="10322C5A" w14:textId="1DFED703" w:rsidR="00E80A27" w:rsidRDefault="00E80A27" w:rsidP="00BB26A5">
            <w:pPr>
              <w:tabs>
                <w:tab w:val="left" w:pos="2794"/>
              </w:tabs>
              <w:rPr>
                <w:rFonts w:ascii="Arial" w:hAnsi="Arial" w:cs="Arial"/>
                <w:color w:val="004289"/>
                <w:sz w:val="18"/>
                <w:szCs w:val="18"/>
              </w:rPr>
            </w:pPr>
          </w:p>
          <w:p w14:paraId="548B4A08" w14:textId="7EA3FABB" w:rsidR="005D5262" w:rsidRDefault="005D5262" w:rsidP="00BB26A5">
            <w:pPr>
              <w:tabs>
                <w:tab w:val="left" w:pos="2794"/>
              </w:tabs>
              <w:rPr>
                <w:rFonts w:ascii="Arial" w:hAnsi="Arial" w:cs="Arial"/>
                <w:color w:val="004289"/>
                <w:sz w:val="18"/>
                <w:szCs w:val="18"/>
              </w:rPr>
            </w:pPr>
          </w:p>
          <w:p w14:paraId="73D6D25D" w14:textId="1351327F" w:rsidR="005D5262" w:rsidRDefault="005D5262" w:rsidP="00BB26A5">
            <w:pPr>
              <w:tabs>
                <w:tab w:val="left" w:pos="2794"/>
              </w:tabs>
              <w:rPr>
                <w:rFonts w:ascii="Arial" w:hAnsi="Arial" w:cs="Arial"/>
                <w:color w:val="004289"/>
                <w:sz w:val="18"/>
                <w:szCs w:val="18"/>
              </w:rPr>
            </w:pPr>
          </w:p>
          <w:p w14:paraId="2D0AFD97" w14:textId="19AF6053" w:rsidR="005D5262" w:rsidRDefault="005D5262" w:rsidP="00BB26A5">
            <w:pPr>
              <w:tabs>
                <w:tab w:val="left" w:pos="2794"/>
              </w:tabs>
              <w:rPr>
                <w:rFonts w:ascii="Arial" w:hAnsi="Arial" w:cs="Arial"/>
                <w:color w:val="004289"/>
                <w:sz w:val="18"/>
                <w:szCs w:val="18"/>
              </w:rPr>
            </w:pPr>
          </w:p>
          <w:p w14:paraId="780F1B27" w14:textId="7691A08C" w:rsidR="005D5262" w:rsidRDefault="005D5262" w:rsidP="00BB26A5">
            <w:pPr>
              <w:tabs>
                <w:tab w:val="left" w:pos="2794"/>
              </w:tabs>
              <w:rPr>
                <w:rFonts w:ascii="Arial" w:hAnsi="Arial" w:cs="Arial"/>
                <w:color w:val="004289"/>
                <w:sz w:val="18"/>
                <w:szCs w:val="18"/>
              </w:rPr>
            </w:pPr>
          </w:p>
          <w:p w14:paraId="4BC924F4" w14:textId="7E9B757C" w:rsidR="005D5262" w:rsidRDefault="005D5262" w:rsidP="00BB26A5">
            <w:pPr>
              <w:tabs>
                <w:tab w:val="left" w:pos="2794"/>
              </w:tabs>
              <w:rPr>
                <w:rFonts w:ascii="Arial" w:hAnsi="Arial" w:cs="Arial"/>
                <w:color w:val="004289"/>
                <w:sz w:val="18"/>
                <w:szCs w:val="18"/>
              </w:rPr>
            </w:pPr>
          </w:p>
          <w:p w14:paraId="2CF715E0" w14:textId="77777777" w:rsidR="005D5262" w:rsidRDefault="005D5262" w:rsidP="00BB26A5">
            <w:pPr>
              <w:tabs>
                <w:tab w:val="left" w:pos="2794"/>
              </w:tabs>
              <w:rPr>
                <w:rFonts w:ascii="Arial" w:hAnsi="Arial" w:cs="Arial"/>
                <w:color w:val="004289"/>
                <w:sz w:val="18"/>
                <w:szCs w:val="18"/>
              </w:rPr>
            </w:pPr>
          </w:p>
          <w:p w14:paraId="6D07809C" w14:textId="77777777" w:rsidR="00E80A27" w:rsidRDefault="00E80A27" w:rsidP="00BB26A5">
            <w:pPr>
              <w:tabs>
                <w:tab w:val="left" w:pos="2794"/>
              </w:tabs>
              <w:rPr>
                <w:rFonts w:ascii="Arial" w:hAnsi="Arial" w:cs="Arial"/>
                <w:color w:val="004289"/>
                <w:sz w:val="18"/>
                <w:szCs w:val="18"/>
              </w:rPr>
            </w:pPr>
          </w:p>
          <w:p w14:paraId="7925B582" w14:textId="77777777" w:rsidR="00E80A27" w:rsidRDefault="00E80A27" w:rsidP="00BB26A5">
            <w:pPr>
              <w:tabs>
                <w:tab w:val="left" w:pos="2794"/>
              </w:tabs>
              <w:rPr>
                <w:rFonts w:ascii="Arial" w:hAnsi="Arial" w:cs="Arial"/>
                <w:color w:val="004289"/>
                <w:sz w:val="18"/>
                <w:szCs w:val="18"/>
              </w:rPr>
            </w:pPr>
            <w:r>
              <w:rPr>
                <w:rFonts w:ascii="Arial" w:hAnsi="Arial" w:cs="Arial"/>
                <w:color w:val="004289"/>
                <w:sz w:val="18"/>
                <w:szCs w:val="18"/>
              </w:rPr>
              <w:t>Oct 2021</w:t>
            </w:r>
          </w:p>
          <w:p w14:paraId="47E0FFB6" w14:textId="77777777" w:rsidR="00E80A27" w:rsidRDefault="00E80A27" w:rsidP="00BB26A5">
            <w:pPr>
              <w:tabs>
                <w:tab w:val="left" w:pos="2794"/>
              </w:tabs>
              <w:rPr>
                <w:rFonts w:ascii="Arial" w:hAnsi="Arial" w:cs="Arial"/>
                <w:color w:val="004289"/>
                <w:sz w:val="18"/>
                <w:szCs w:val="18"/>
              </w:rPr>
            </w:pPr>
          </w:p>
          <w:p w14:paraId="3A80A038" w14:textId="77777777" w:rsidR="00E80A27" w:rsidRDefault="00E80A27" w:rsidP="00BB26A5">
            <w:pPr>
              <w:tabs>
                <w:tab w:val="left" w:pos="2794"/>
              </w:tabs>
              <w:rPr>
                <w:rFonts w:ascii="Arial" w:hAnsi="Arial" w:cs="Arial"/>
                <w:color w:val="004289"/>
                <w:sz w:val="18"/>
                <w:szCs w:val="18"/>
              </w:rPr>
            </w:pPr>
          </w:p>
          <w:p w14:paraId="5DCF663D" w14:textId="77777777" w:rsidR="00E80A27" w:rsidRDefault="00E80A27" w:rsidP="00BB26A5">
            <w:pPr>
              <w:tabs>
                <w:tab w:val="left" w:pos="2794"/>
              </w:tabs>
              <w:rPr>
                <w:rFonts w:ascii="Arial" w:hAnsi="Arial" w:cs="Arial"/>
                <w:color w:val="004289"/>
                <w:sz w:val="18"/>
                <w:szCs w:val="18"/>
              </w:rPr>
            </w:pPr>
          </w:p>
          <w:p w14:paraId="154234EB" w14:textId="77777777" w:rsidR="00E80A27" w:rsidRDefault="00E80A27" w:rsidP="00BB26A5">
            <w:pPr>
              <w:tabs>
                <w:tab w:val="left" w:pos="2794"/>
              </w:tabs>
              <w:rPr>
                <w:rFonts w:ascii="Arial" w:hAnsi="Arial" w:cs="Arial"/>
                <w:color w:val="004289"/>
                <w:sz w:val="18"/>
                <w:szCs w:val="18"/>
              </w:rPr>
            </w:pPr>
          </w:p>
          <w:p w14:paraId="75BBABFC" w14:textId="16876981" w:rsidR="00E80A27" w:rsidRDefault="00E80A27" w:rsidP="00BB26A5">
            <w:pPr>
              <w:tabs>
                <w:tab w:val="left" w:pos="2794"/>
              </w:tabs>
              <w:rPr>
                <w:rFonts w:ascii="Arial" w:hAnsi="Arial" w:cs="Arial"/>
                <w:color w:val="004289"/>
                <w:sz w:val="18"/>
                <w:szCs w:val="18"/>
              </w:rPr>
            </w:pPr>
          </w:p>
          <w:p w14:paraId="63E7392D" w14:textId="77777777" w:rsidR="00E53597" w:rsidRDefault="00E53597" w:rsidP="00BB26A5">
            <w:pPr>
              <w:tabs>
                <w:tab w:val="left" w:pos="2794"/>
              </w:tabs>
              <w:rPr>
                <w:rFonts w:ascii="Arial" w:hAnsi="Arial" w:cs="Arial"/>
                <w:color w:val="004289"/>
                <w:sz w:val="18"/>
                <w:szCs w:val="18"/>
              </w:rPr>
            </w:pPr>
          </w:p>
          <w:p w14:paraId="74DA1F2D" w14:textId="77777777" w:rsidR="00E80A27" w:rsidRDefault="00B554DF" w:rsidP="00BB26A5">
            <w:pPr>
              <w:tabs>
                <w:tab w:val="left" w:pos="2794"/>
              </w:tabs>
              <w:rPr>
                <w:rFonts w:ascii="Arial" w:hAnsi="Arial" w:cs="Arial"/>
                <w:color w:val="004289"/>
                <w:sz w:val="18"/>
                <w:szCs w:val="18"/>
              </w:rPr>
            </w:pPr>
            <w:r>
              <w:rPr>
                <w:rFonts w:ascii="Arial" w:hAnsi="Arial" w:cs="Arial"/>
                <w:color w:val="004289"/>
                <w:sz w:val="18"/>
                <w:szCs w:val="18"/>
              </w:rPr>
              <w:t>Oct 2021</w:t>
            </w:r>
          </w:p>
          <w:p w14:paraId="44E17B6C" w14:textId="77777777" w:rsidR="00B554DF" w:rsidRDefault="00B554DF" w:rsidP="00BB26A5">
            <w:pPr>
              <w:tabs>
                <w:tab w:val="left" w:pos="2794"/>
              </w:tabs>
              <w:rPr>
                <w:rFonts w:ascii="Arial" w:hAnsi="Arial" w:cs="Arial"/>
                <w:color w:val="004289"/>
                <w:sz w:val="18"/>
                <w:szCs w:val="18"/>
              </w:rPr>
            </w:pPr>
          </w:p>
          <w:p w14:paraId="175170FD" w14:textId="77777777" w:rsidR="00B554DF" w:rsidRDefault="00B554DF" w:rsidP="00BB26A5">
            <w:pPr>
              <w:tabs>
                <w:tab w:val="left" w:pos="2794"/>
              </w:tabs>
              <w:rPr>
                <w:rFonts w:ascii="Arial" w:hAnsi="Arial" w:cs="Arial"/>
                <w:color w:val="004289"/>
                <w:sz w:val="18"/>
                <w:szCs w:val="18"/>
              </w:rPr>
            </w:pPr>
          </w:p>
          <w:p w14:paraId="009B478D" w14:textId="77777777" w:rsidR="00B554DF" w:rsidRDefault="00B554DF" w:rsidP="00BB26A5">
            <w:pPr>
              <w:tabs>
                <w:tab w:val="left" w:pos="2794"/>
              </w:tabs>
              <w:rPr>
                <w:rFonts w:ascii="Arial" w:hAnsi="Arial" w:cs="Arial"/>
                <w:color w:val="004289"/>
                <w:sz w:val="18"/>
                <w:szCs w:val="18"/>
              </w:rPr>
            </w:pPr>
          </w:p>
          <w:p w14:paraId="1319DDE0" w14:textId="77777777" w:rsidR="00B554DF" w:rsidRDefault="00B554DF" w:rsidP="00BB26A5">
            <w:pPr>
              <w:tabs>
                <w:tab w:val="left" w:pos="2794"/>
              </w:tabs>
              <w:rPr>
                <w:rFonts w:ascii="Arial" w:hAnsi="Arial" w:cs="Arial"/>
                <w:color w:val="004289"/>
                <w:sz w:val="18"/>
                <w:szCs w:val="18"/>
              </w:rPr>
            </w:pPr>
          </w:p>
          <w:p w14:paraId="5440CDB8" w14:textId="77777777" w:rsidR="00B554DF" w:rsidRDefault="00B554DF" w:rsidP="00BB26A5">
            <w:pPr>
              <w:tabs>
                <w:tab w:val="left" w:pos="2794"/>
              </w:tabs>
              <w:rPr>
                <w:rFonts w:ascii="Arial" w:hAnsi="Arial" w:cs="Arial"/>
                <w:color w:val="004289"/>
                <w:sz w:val="18"/>
                <w:szCs w:val="18"/>
              </w:rPr>
            </w:pPr>
          </w:p>
          <w:p w14:paraId="76925E9D" w14:textId="40A91DE5" w:rsidR="00924CE4" w:rsidRDefault="00E53597" w:rsidP="00BB26A5">
            <w:pPr>
              <w:tabs>
                <w:tab w:val="left" w:pos="2794"/>
              </w:tabs>
              <w:rPr>
                <w:rFonts w:ascii="Arial" w:hAnsi="Arial" w:cs="Arial"/>
                <w:color w:val="004289"/>
                <w:sz w:val="18"/>
                <w:szCs w:val="18"/>
              </w:rPr>
            </w:pPr>
            <w:r>
              <w:rPr>
                <w:rFonts w:ascii="Arial" w:hAnsi="Arial" w:cs="Arial"/>
                <w:color w:val="004289"/>
                <w:sz w:val="18"/>
                <w:szCs w:val="18"/>
              </w:rPr>
              <w:t>Nov 2021 and ongoing thereafter</w:t>
            </w:r>
          </w:p>
          <w:p w14:paraId="2D1B95E4" w14:textId="77777777" w:rsidR="00924CE4" w:rsidRDefault="00924CE4" w:rsidP="00BB26A5">
            <w:pPr>
              <w:tabs>
                <w:tab w:val="left" w:pos="2794"/>
              </w:tabs>
              <w:rPr>
                <w:rFonts w:ascii="Arial" w:hAnsi="Arial" w:cs="Arial"/>
                <w:color w:val="004289"/>
                <w:sz w:val="18"/>
                <w:szCs w:val="18"/>
              </w:rPr>
            </w:pPr>
          </w:p>
          <w:p w14:paraId="5B5C7486" w14:textId="4FE0B351" w:rsidR="00C87740" w:rsidRDefault="00C87740" w:rsidP="00BB26A5">
            <w:pPr>
              <w:tabs>
                <w:tab w:val="left" w:pos="2794"/>
              </w:tabs>
              <w:rPr>
                <w:rFonts w:ascii="Arial" w:hAnsi="Arial" w:cs="Arial"/>
                <w:color w:val="004289"/>
                <w:sz w:val="18"/>
                <w:szCs w:val="18"/>
              </w:rPr>
            </w:pPr>
            <w:r>
              <w:rPr>
                <w:rFonts w:ascii="Arial" w:hAnsi="Arial" w:cs="Arial"/>
                <w:color w:val="004289"/>
                <w:sz w:val="18"/>
                <w:szCs w:val="18"/>
              </w:rPr>
              <w:t>As funds available</w:t>
            </w:r>
          </w:p>
          <w:p w14:paraId="66FEB7F0" w14:textId="77777777" w:rsidR="00C87740" w:rsidRDefault="00C87740" w:rsidP="00BB26A5">
            <w:pPr>
              <w:tabs>
                <w:tab w:val="left" w:pos="2794"/>
              </w:tabs>
              <w:rPr>
                <w:rFonts w:ascii="Arial" w:hAnsi="Arial" w:cs="Arial"/>
                <w:color w:val="004289"/>
                <w:sz w:val="18"/>
                <w:szCs w:val="18"/>
              </w:rPr>
            </w:pPr>
          </w:p>
          <w:p w14:paraId="314CBEAB" w14:textId="77777777" w:rsidR="00C87740" w:rsidRDefault="00C87740" w:rsidP="00BB26A5">
            <w:pPr>
              <w:tabs>
                <w:tab w:val="left" w:pos="2794"/>
              </w:tabs>
              <w:rPr>
                <w:rFonts w:ascii="Arial" w:hAnsi="Arial" w:cs="Arial"/>
                <w:color w:val="004289"/>
                <w:sz w:val="18"/>
                <w:szCs w:val="18"/>
              </w:rPr>
            </w:pPr>
          </w:p>
          <w:p w14:paraId="4E46EAED" w14:textId="77777777" w:rsidR="00C87740" w:rsidRDefault="00C87740" w:rsidP="00BB26A5">
            <w:pPr>
              <w:tabs>
                <w:tab w:val="left" w:pos="2794"/>
              </w:tabs>
              <w:rPr>
                <w:rFonts w:ascii="Arial" w:hAnsi="Arial" w:cs="Arial"/>
                <w:color w:val="004289"/>
                <w:sz w:val="18"/>
                <w:szCs w:val="18"/>
              </w:rPr>
            </w:pPr>
          </w:p>
          <w:p w14:paraId="2CEC9406" w14:textId="1FB205D5" w:rsidR="00924CE4" w:rsidRDefault="00924CE4" w:rsidP="00BB26A5">
            <w:pPr>
              <w:tabs>
                <w:tab w:val="left" w:pos="2794"/>
              </w:tabs>
              <w:rPr>
                <w:rFonts w:ascii="Arial" w:hAnsi="Arial" w:cs="Arial"/>
                <w:color w:val="004289"/>
                <w:sz w:val="18"/>
                <w:szCs w:val="18"/>
              </w:rPr>
            </w:pPr>
            <w:r>
              <w:rPr>
                <w:rFonts w:ascii="Arial" w:hAnsi="Arial" w:cs="Arial"/>
                <w:color w:val="004289"/>
                <w:sz w:val="18"/>
                <w:szCs w:val="18"/>
              </w:rPr>
              <w:t>Nov, Dec 2021</w:t>
            </w:r>
          </w:p>
          <w:p w14:paraId="4F943EE9" w14:textId="77777777" w:rsidR="00C54512" w:rsidRDefault="00C54512" w:rsidP="00BB26A5">
            <w:pPr>
              <w:tabs>
                <w:tab w:val="left" w:pos="2794"/>
              </w:tabs>
              <w:rPr>
                <w:rFonts w:ascii="Arial" w:hAnsi="Arial" w:cs="Arial"/>
                <w:color w:val="004289"/>
                <w:sz w:val="18"/>
                <w:szCs w:val="18"/>
              </w:rPr>
            </w:pPr>
          </w:p>
          <w:p w14:paraId="3FEA9DAB" w14:textId="77777777" w:rsidR="00C54512" w:rsidRDefault="00C54512" w:rsidP="00BB26A5">
            <w:pPr>
              <w:tabs>
                <w:tab w:val="left" w:pos="2794"/>
              </w:tabs>
              <w:rPr>
                <w:rFonts w:ascii="Arial" w:hAnsi="Arial" w:cs="Arial"/>
                <w:color w:val="004289"/>
                <w:sz w:val="18"/>
                <w:szCs w:val="18"/>
              </w:rPr>
            </w:pPr>
          </w:p>
          <w:p w14:paraId="387ECF2D" w14:textId="77777777" w:rsidR="00C54512" w:rsidRDefault="00C54512" w:rsidP="00BB26A5">
            <w:pPr>
              <w:tabs>
                <w:tab w:val="left" w:pos="2794"/>
              </w:tabs>
              <w:rPr>
                <w:rFonts w:ascii="Arial" w:hAnsi="Arial" w:cs="Arial"/>
                <w:color w:val="004289"/>
                <w:sz w:val="18"/>
                <w:szCs w:val="18"/>
              </w:rPr>
            </w:pPr>
          </w:p>
          <w:p w14:paraId="424BA2F5" w14:textId="77777777" w:rsidR="00C54512" w:rsidRDefault="00C54512" w:rsidP="00BB26A5">
            <w:pPr>
              <w:tabs>
                <w:tab w:val="left" w:pos="2794"/>
              </w:tabs>
              <w:rPr>
                <w:rFonts w:ascii="Arial" w:hAnsi="Arial" w:cs="Arial"/>
                <w:color w:val="004289"/>
                <w:sz w:val="18"/>
                <w:szCs w:val="18"/>
              </w:rPr>
            </w:pPr>
          </w:p>
          <w:p w14:paraId="1B1D200A" w14:textId="77777777" w:rsidR="00C54512" w:rsidRDefault="00C54512" w:rsidP="00BB26A5">
            <w:pPr>
              <w:tabs>
                <w:tab w:val="left" w:pos="2794"/>
              </w:tabs>
              <w:rPr>
                <w:rFonts w:ascii="Arial" w:hAnsi="Arial" w:cs="Arial"/>
                <w:color w:val="004289"/>
                <w:sz w:val="18"/>
                <w:szCs w:val="18"/>
              </w:rPr>
            </w:pPr>
          </w:p>
          <w:p w14:paraId="7BA561F4" w14:textId="652F9BC4" w:rsidR="00C54512" w:rsidRDefault="00F053B0" w:rsidP="00BB26A5">
            <w:pPr>
              <w:tabs>
                <w:tab w:val="left" w:pos="2794"/>
              </w:tabs>
              <w:rPr>
                <w:rFonts w:ascii="Arial" w:hAnsi="Arial" w:cs="Arial"/>
                <w:color w:val="004289"/>
                <w:sz w:val="18"/>
                <w:szCs w:val="18"/>
              </w:rPr>
            </w:pPr>
            <w:r>
              <w:rPr>
                <w:rFonts w:ascii="Arial" w:hAnsi="Arial" w:cs="Arial"/>
                <w:color w:val="004289"/>
                <w:sz w:val="18"/>
                <w:szCs w:val="18"/>
              </w:rPr>
              <w:t>O</w:t>
            </w:r>
            <w:r w:rsidR="00C54512">
              <w:rPr>
                <w:rFonts w:ascii="Arial" w:hAnsi="Arial" w:cs="Arial"/>
                <w:color w:val="004289"/>
                <w:sz w:val="18"/>
                <w:szCs w:val="18"/>
              </w:rPr>
              <w:t>ngoing</w:t>
            </w:r>
          </w:p>
          <w:p w14:paraId="7AA7FFCB" w14:textId="77777777" w:rsidR="00F053B0" w:rsidRDefault="00F053B0" w:rsidP="00BB26A5">
            <w:pPr>
              <w:tabs>
                <w:tab w:val="left" w:pos="2794"/>
              </w:tabs>
              <w:rPr>
                <w:rFonts w:ascii="Arial" w:hAnsi="Arial" w:cs="Arial"/>
                <w:color w:val="004289"/>
                <w:sz w:val="18"/>
                <w:szCs w:val="18"/>
              </w:rPr>
            </w:pPr>
          </w:p>
          <w:p w14:paraId="02930B90" w14:textId="77777777" w:rsidR="00F053B0" w:rsidRDefault="00F053B0" w:rsidP="00BB26A5">
            <w:pPr>
              <w:tabs>
                <w:tab w:val="left" w:pos="2794"/>
              </w:tabs>
              <w:rPr>
                <w:rFonts w:ascii="Arial" w:hAnsi="Arial" w:cs="Arial"/>
                <w:color w:val="004289"/>
                <w:sz w:val="18"/>
                <w:szCs w:val="18"/>
              </w:rPr>
            </w:pPr>
          </w:p>
          <w:p w14:paraId="55937260" w14:textId="77777777" w:rsidR="00F053B0" w:rsidRDefault="00F053B0" w:rsidP="00BB26A5">
            <w:pPr>
              <w:tabs>
                <w:tab w:val="left" w:pos="2794"/>
              </w:tabs>
              <w:rPr>
                <w:rFonts w:ascii="Arial" w:hAnsi="Arial" w:cs="Arial"/>
                <w:color w:val="004289"/>
                <w:sz w:val="18"/>
                <w:szCs w:val="18"/>
              </w:rPr>
            </w:pPr>
          </w:p>
          <w:p w14:paraId="1CA3A0F6" w14:textId="77777777" w:rsidR="00F053B0" w:rsidRDefault="00F053B0" w:rsidP="00BB26A5">
            <w:pPr>
              <w:tabs>
                <w:tab w:val="left" w:pos="2794"/>
              </w:tabs>
              <w:rPr>
                <w:rFonts w:ascii="Arial" w:hAnsi="Arial" w:cs="Arial"/>
                <w:color w:val="004289"/>
                <w:sz w:val="18"/>
                <w:szCs w:val="18"/>
              </w:rPr>
            </w:pPr>
          </w:p>
          <w:p w14:paraId="01C818E7" w14:textId="77777777" w:rsidR="00F053B0" w:rsidRDefault="00F053B0" w:rsidP="00BB26A5">
            <w:pPr>
              <w:tabs>
                <w:tab w:val="left" w:pos="2794"/>
              </w:tabs>
              <w:rPr>
                <w:rFonts w:ascii="Arial" w:hAnsi="Arial" w:cs="Arial"/>
                <w:color w:val="004289"/>
                <w:sz w:val="18"/>
                <w:szCs w:val="18"/>
              </w:rPr>
            </w:pPr>
          </w:p>
          <w:p w14:paraId="08FCFB2E" w14:textId="77777777" w:rsidR="00F053B0" w:rsidRDefault="00F053B0" w:rsidP="00BB26A5">
            <w:pPr>
              <w:tabs>
                <w:tab w:val="left" w:pos="2794"/>
              </w:tabs>
              <w:rPr>
                <w:rFonts w:ascii="Arial" w:hAnsi="Arial" w:cs="Arial"/>
                <w:color w:val="004289"/>
                <w:sz w:val="18"/>
                <w:szCs w:val="18"/>
              </w:rPr>
            </w:pPr>
          </w:p>
          <w:p w14:paraId="733C47E6" w14:textId="77777777" w:rsidR="00F053B0" w:rsidRDefault="00F053B0" w:rsidP="00BB26A5">
            <w:pPr>
              <w:tabs>
                <w:tab w:val="left" w:pos="2794"/>
              </w:tabs>
              <w:rPr>
                <w:rFonts w:ascii="Arial" w:hAnsi="Arial" w:cs="Arial"/>
                <w:color w:val="004289"/>
                <w:sz w:val="18"/>
                <w:szCs w:val="18"/>
              </w:rPr>
            </w:pPr>
          </w:p>
          <w:p w14:paraId="74EF9EC3" w14:textId="77777777" w:rsidR="00816F43" w:rsidRDefault="00F053B0" w:rsidP="00BB26A5">
            <w:pPr>
              <w:tabs>
                <w:tab w:val="left" w:pos="2794"/>
              </w:tabs>
              <w:rPr>
                <w:rFonts w:ascii="Arial" w:hAnsi="Arial" w:cs="Arial"/>
                <w:color w:val="004289"/>
                <w:sz w:val="18"/>
                <w:szCs w:val="18"/>
              </w:rPr>
            </w:pPr>
            <w:r>
              <w:rPr>
                <w:rFonts w:ascii="Arial" w:hAnsi="Arial" w:cs="Arial"/>
                <w:color w:val="004289"/>
                <w:sz w:val="18"/>
                <w:szCs w:val="18"/>
              </w:rPr>
              <w:t>May 2022</w:t>
            </w:r>
          </w:p>
          <w:p w14:paraId="57341FB6" w14:textId="77777777" w:rsidR="006F51EE" w:rsidRDefault="006F51EE" w:rsidP="00BB26A5">
            <w:pPr>
              <w:tabs>
                <w:tab w:val="left" w:pos="2794"/>
              </w:tabs>
              <w:rPr>
                <w:rFonts w:ascii="Arial" w:hAnsi="Arial" w:cs="Arial"/>
                <w:color w:val="004289"/>
                <w:sz w:val="18"/>
                <w:szCs w:val="18"/>
              </w:rPr>
            </w:pPr>
          </w:p>
          <w:p w14:paraId="0233B6E9" w14:textId="77777777" w:rsidR="006F51EE" w:rsidRDefault="006F51EE" w:rsidP="00BB26A5">
            <w:pPr>
              <w:tabs>
                <w:tab w:val="left" w:pos="2794"/>
              </w:tabs>
              <w:rPr>
                <w:rFonts w:ascii="Arial" w:hAnsi="Arial" w:cs="Arial"/>
                <w:color w:val="004289"/>
                <w:sz w:val="18"/>
                <w:szCs w:val="18"/>
              </w:rPr>
            </w:pPr>
          </w:p>
          <w:p w14:paraId="400314D7" w14:textId="77777777" w:rsidR="006F51EE" w:rsidRDefault="006F51EE" w:rsidP="00BB26A5">
            <w:pPr>
              <w:tabs>
                <w:tab w:val="left" w:pos="2794"/>
              </w:tabs>
              <w:rPr>
                <w:rFonts w:ascii="Arial" w:hAnsi="Arial" w:cs="Arial"/>
                <w:color w:val="004289"/>
                <w:sz w:val="18"/>
                <w:szCs w:val="18"/>
              </w:rPr>
            </w:pPr>
          </w:p>
          <w:p w14:paraId="1E92BE9B" w14:textId="77777777" w:rsidR="006F51EE" w:rsidRDefault="006F51EE" w:rsidP="00BB26A5">
            <w:pPr>
              <w:tabs>
                <w:tab w:val="left" w:pos="2794"/>
              </w:tabs>
              <w:rPr>
                <w:rFonts w:ascii="Arial" w:hAnsi="Arial" w:cs="Arial"/>
                <w:color w:val="004289"/>
                <w:sz w:val="18"/>
                <w:szCs w:val="18"/>
              </w:rPr>
            </w:pPr>
          </w:p>
          <w:p w14:paraId="09D9E2ED" w14:textId="0C12BB0D" w:rsidR="006F51EE" w:rsidRPr="004609B1" w:rsidRDefault="006F51EE" w:rsidP="00BB26A5">
            <w:pPr>
              <w:tabs>
                <w:tab w:val="left" w:pos="2794"/>
              </w:tabs>
              <w:rPr>
                <w:rFonts w:ascii="Arial" w:hAnsi="Arial" w:cs="Arial"/>
                <w:color w:val="004289"/>
                <w:sz w:val="18"/>
                <w:szCs w:val="18"/>
              </w:rPr>
            </w:pPr>
            <w:r>
              <w:rPr>
                <w:rFonts w:ascii="Arial" w:hAnsi="Arial" w:cs="Arial"/>
                <w:color w:val="004289"/>
                <w:sz w:val="18"/>
                <w:szCs w:val="18"/>
              </w:rPr>
              <w:t>Ongoing throughout session</w:t>
            </w:r>
          </w:p>
        </w:tc>
        <w:tc>
          <w:tcPr>
            <w:tcW w:w="2011" w:type="dxa"/>
            <w:gridSpan w:val="2"/>
            <w:shd w:val="clear" w:color="auto" w:fill="auto"/>
          </w:tcPr>
          <w:p w14:paraId="56122EF2" w14:textId="502E17A2" w:rsidR="004609B1" w:rsidRDefault="00FB4CA3" w:rsidP="00932FB3">
            <w:pPr>
              <w:tabs>
                <w:tab w:val="left" w:pos="2794"/>
              </w:tabs>
              <w:rPr>
                <w:rFonts w:ascii="Arial" w:hAnsi="Arial" w:cs="Arial"/>
                <w:color w:val="004289"/>
                <w:sz w:val="18"/>
                <w:szCs w:val="18"/>
              </w:rPr>
            </w:pPr>
            <w:r>
              <w:rPr>
                <w:rFonts w:ascii="Arial" w:hAnsi="Arial" w:cs="Arial"/>
                <w:color w:val="004289"/>
                <w:sz w:val="18"/>
                <w:szCs w:val="18"/>
              </w:rPr>
              <w:t xml:space="preserve">Survey responses </w:t>
            </w:r>
            <w:r w:rsidR="009D5F39">
              <w:rPr>
                <w:rFonts w:ascii="Arial" w:hAnsi="Arial" w:cs="Arial"/>
                <w:color w:val="004289"/>
                <w:sz w:val="18"/>
                <w:szCs w:val="18"/>
              </w:rPr>
              <w:t>highlighted teachers concerns on the teaching of spelling and reading using the current scheme</w:t>
            </w:r>
          </w:p>
          <w:p w14:paraId="1B1AC74D" w14:textId="77777777" w:rsidR="004609B1" w:rsidRDefault="004609B1" w:rsidP="00932FB3">
            <w:pPr>
              <w:tabs>
                <w:tab w:val="left" w:pos="2794"/>
              </w:tabs>
              <w:rPr>
                <w:rFonts w:ascii="Arial" w:hAnsi="Arial" w:cs="Arial"/>
                <w:color w:val="004289"/>
                <w:sz w:val="18"/>
                <w:szCs w:val="18"/>
              </w:rPr>
            </w:pPr>
          </w:p>
          <w:p w14:paraId="2B575C84" w14:textId="77777777" w:rsidR="004609B1" w:rsidRPr="004609B1" w:rsidRDefault="004609B1" w:rsidP="00932FB3">
            <w:pPr>
              <w:tabs>
                <w:tab w:val="left" w:pos="2794"/>
              </w:tabs>
              <w:rPr>
                <w:rFonts w:ascii="Arial" w:hAnsi="Arial" w:cs="Arial"/>
                <w:color w:val="004289"/>
                <w:sz w:val="18"/>
                <w:szCs w:val="18"/>
              </w:rPr>
            </w:pPr>
          </w:p>
          <w:p w14:paraId="479B5CC4" w14:textId="77777777" w:rsidR="003A1A57" w:rsidRPr="004609B1" w:rsidRDefault="003A1A57" w:rsidP="00932FB3">
            <w:pPr>
              <w:tabs>
                <w:tab w:val="left" w:pos="2794"/>
              </w:tabs>
              <w:rPr>
                <w:rFonts w:ascii="Arial" w:hAnsi="Arial" w:cs="Arial"/>
                <w:color w:val="004289"/>
                <w:sz w:val="18"/>
                <w:szCs w:val="18"/>
              </w:rPr>
            </w:pPr>
          </w:p>
          <w:p w14:paraId="4EA29E94" w14:textId="77777777" w:rsidR="003A1A57" w:rsidRPr="004609B1" w:rsidRDefault="003A1A57" w:rsidP="00932FB3">
            <w:pPr>
              <w:tabs>
                <w:tab w:val="left" w:pos="2794"/>
              </w:tabs>
              <w:rPr>
                <w:rFonts w:ascii="Arial" w:hAnsi="Arial" w:cs="Arial"/>
                <w:color w:val="004289"/>
                <w:sz w:val="18"/>
                <w:szCs w:val="18"/>
              </w:rPr>
            </w:pPr>
          </w:p>
          <w:p w14:paraId="5BBC7CA1" w14:textId="77777777" w:rsidR="003A1A57" w:rsidRDefault="003A1A57" w:rsidP="00932FB3">
            <w:pPr>
              <w:tabs>
                <w:tab w:val="left" w:pos="2794"/>
              </w:tabs>
              <w:rPr>
                <w:rFonts w:ascii="Arial" w:hAnsi="Arial" w:cs="Arial"/>
                <w:color w:val="004289"/>
                <w:sz w:val="18"/>
                <w:szCs w:val="18"/>
              </w:rPr>
            </w:pPr>
          </w:p>
          <w:p w14:paraId="43B20B89" w14:textId="77777777" w:rsidR="004609B1" w:rsidRPr="004609B1" w:rsidRDefault="004609B1" w:rsidP="00932FB3">
            <w:pPr>
              <w:tabs>
                <w:tab w:val="left" w:pos="2794"/>
              </w:tabs>
              <w:rPr>
                <w:rFonts w:ascii="Arial" w:hAnsi="Arial" w:cs="Arial"/>
                <w:color w:val="004289"/>
                <w:sz w:val="18"/>
                <w:szCs w:val="18"/>
              </w:rPr>
            </w:pPr>
          </w:p>
          <w:p w14:paraId="5705FBB1" w14:textId="77777777" w:rsidR="000B1E79" w:rsidRDefault="000B1E79" w:rsidP="000F64FB">
            <w:pPr>
              <w:rPr>
                <w:rFonts w:ascii="Arial" w:hAnsi="Arial" w:cs="Arial"/>
                <w:color w:val="004289"/>
                <w:sz w:val="18"/>
                <w:szCs w:val="18"/>
              </w:rPr>
            </w:pPr>
          </w:p>
          <w:p w14:paraId="53FA45BD" w14:textId="77777777" w:rsidR="000B1E79" w:rsidRDefault="000B1E79" w:rsidP="000F64FB">
            <w:pPr>
              <w:rPr>
                <w:rFonts w:ascii="Arial" w:hAnsi="Arial" w:cs="Arial"/>
                <w:color w:val="004289"/>
                <w:sz w:val="18"/>
                <w:szCs w:val="18"/>
              </w:rPr>
            </w:pPr>
          </w:p>
          <w:p w14:paraId="48D6DD97" w14:textId="77777777" w:rsidR="000B1E79" w:rsidRDefault="000B1E79" w:rsidP="000F64FB">
            <w:pPr>
              <w:rPr>
                <w:rFonts w:ascii="Arial" w:hAnsi="Arial" w:cs="Arial"/>
                <w:color w:val="004289"/>
                <w:sz w:val="18"/>
                <w:szCs w:val="18"/>
              </w:rPr>
            </w:pPr>
          </w:p>
          <w:p w14:paraId="6ECA036E" w14:textId="77777777" w:rsidR="000B1E79" w:rsidRDefault="000B1E79" w:rsidP="000F64FB">
            <w:pPr>
              <w:rPr>
                <w:rFonts w:ascii="Arial" w:hAnsi="Arial" w:cs="Arial"/>
                <w:color w:val="004289"/>
                <w:sz w:val="18"/>
                <w:szCs w:val="18"/>
              </w:rPr>
            </w:pPr>
          </w:p>
          <w:p w14:paraId="3149D7EC" w14:textId="77777777" w:rsidR="000B1E79" w:rsidRDefault="000B1E79" w:rsidP="000F64FB">
            <w:pPr>
              <w:rPr>
                <w:rFonts w:ascii="Arial" w:hAnsi="Arial" w:cs="Arial"/>
                <w:color w:val="004289"/>
                <w:sz w:val="18"/>
                <w:szCs w:val="18"/>
              </w:rPr>
            </w:pPr>
          </w:p>
          <w:p w14:paraId="41DF1616" w14:textId="77777777" w:rsidR="000B1E79" w:rsidRDefault="000B1E79" w:rsidP="000F64FB">
            <w:pPr>
              <w:rPr>
                <w:rFonts w:ascii="Arial" w:hAnsi="Arial" w:cs="Arial"/>
                <w:color w:val="004289"/>
                <w:sz w:val="18"/>
                <w:szCs w:val="18"/>
              </w:rPr>
            </w:pPr>
          </w:p>
          <w:p w14:paraId="51566CEB" w14:textId="78ED478E" w:rsidR="000F64FB" w:rsidRPr="00A85D1A" w:rsidRDefault="000F64FB" w:rsidP="000F64FB">
            <w:pPr>
              <w:rPr>
                <w:rFonts w:ascii="Arial" w:hAnsi="Arial" w:cs="Arial"/>
                <w:color w:val="004289"/>
                <w:sz w:val="18"/>
                <w:szCs w:val="18"/>
              </w:rPr>
            </w:pPr>
            <w:r w:rsidRPr="00A85D1A">
              <w:rPr>
                <w:rFonts w:ascii="Arial" w:hAnsi="Arial" w:cs="Arial"/>
                <w:color w:val="004289"/>
                <w:sz w:val="18"/>
                <w:szCs w:val="18"/>
              </w:rPr>
              <w:t xml:space="preserve">Review of Phonics International programme after a year </w:t>
            </w:r>
            <w:r>
              <w:rPr>
                <w:rFonts w:ascii="Arial" w:hAnsi="Arial" w:cs="Arial"/>
                <w:color w:val="004289"/>
                <w:sz w:val="18"/>
                <w:szCs w:val="18"/>
              </w:rPr>
              <w:t>showed that a more balanced approach was required</w:t>
            </w:r>
          </w:p>
          <w:p w14:paraId="31713274" w14:textId="77777777" w:rsidR="00046F35" w:rsidRPr="004609B1" w:rsidRDefault="00046F35" w:rsidP="00932FB3">
            <w:pPr>
              <w:tabs>
                <w:tab w:val="left" w:pos="2794"/>
              </w:tabs>
              <w:rPr>
                <w:rFonts w:ascii="Arial" w:hAnsi="Arial" w:cs="Arial"/>
                <w:color w:val="004289"/>
                <w:sz w:val="18"/>
                <w:szCs w:val="18"/>
              </w:rPr>
            </w:pPr>
          </w:p>
          <w:p w14:paraId="06181EC0" w14:textId="77777777" w:rsidR="006244B1" w:rsidRPr="004609B1" w:rsidRDefault="006244B1" w:rsidP="00932FB3">
            <w:pPr>
              <w:tabs>
                <w:tab w:val="left" w:pos="2794"/>
              </w:tabs>
              <w:rPr>
                <w:rFonts w:ascii="Arial" w:hAnsi="Arial" w:cs="Arial"/>
                <w:color w:val="004289"/>
                <w:sz w:val="18"/>
                <w:szCs w:val="18"/>
              </w:rPr>
            </w:pPr>
          </w:p>
          <w:p w14:paraId="3DD28F6F" w14:textId="77777777" w:rsidR="001A6290" w:rsidRDefault="007E5276" w:rsidP="00BB26A5">
            <w:pPr>
              <w:tabs>
                <w:tab w:val="left" w:pos="2794"/>
              </w:tabs>
              <w:rPr>
                <w:rFonts w:ascii="Arial" w:hAnsi="Arial" w:cs="Arial"/>
                <w:color w:val="004289"/>
                <w:sz w:val="18"/>
                <w:szCs w:val="18"/>
              </w:rPr>
            </w:pPr>
            <w:r>
              <w:rPr>
                <w:rFonts w:ascii="Arial" w:hAnsi="Arial" w:cs="Arial"/>
                <w:color w:val="004289"/>
                <w:sz w:val="18"/>
                <w:szCs w:val="18"/>
              </w:rPr>
              <w:t>Purchase of Rocket Phonics SSP Programme</w:t>
            </w:r>
          </w:p>
          <w:p w14:paraId="6F7AF4AC" w14:textId="77777777" w:rsidR="007E5276" w:rsidRDefault="007E5276" w:rsidP="00BB26A5">
            <w:pPr>
              <w:tabs>
                <w:tab w:val="left" w:pos="2794"/>
              </w:tabs>
              <w:rPr>
                <w:rFonts w:ascii="Arial" w:hAnsi="Arial" w:cs="Arial"/>
                <w:color w:val="004289"/>
                <w:sz w:val="18"/>
                <w:szCs w:val="18"/>
              </w:rPr>
            </w:pPr>
          </w:p>
          <w:p w14:paraId="10A5726A" w14:textId="77777777" w:rsidR="00A328D1" w:rsidRDefault="00A328D1" w:rsidP="00BB26A5">
            <w:pPr>
              <w:tabs>
                <w:tab w:val="left" w:pos="2794"/>
              </w:tabs>
              <w:rPr>
                <w:rFonts w:ascii="Arial" w:hAnsi="Arial" w:cs="Arial"/>
                <w:color w:val="004289"/>
                <w:sz w:val="18"/>
                <w:szCs w:val="18"/>
              </w:rPr>
            </w:pPr>
          </w:p>
          <w:p w14:paraId="76AC64C3" w14:textId="77777777" w:rsidR="00A328D1" w:rsidRDefault="00A328D1" w:rsidP="00BB26A5">
            <w:pPr>
              <w:tabs>
                <w:tab w:val="left" w:pos="2794"/>
              </w:tabs>
              <w:rPr>
                <w:rFonts w:ascii="Arial" w:hAnsi="Arial" w:cs="Arial"/>
                <w:color w:val="004289"/>
                <w:sz w:val="18"/>
                <w:szCs w:val="18"/>
              </w:rPr>
            </w:pPr>
          </w:p>
          <w:p w14:paraId="3F60AD88" w14:textId="77777777" w:rsidR="00A328D1" w:rsidRDefault="001F51E0" w:rsidP="00BB26A5">
            <w:pPr>
              <w:tabs>
                <w:tab w:val="left" w:pos="2794"/>
              </w:tabs>
              <w:rPr>
                <w:rFonts w:ascii="Arial" w:hAnsi="Arial" w:cs="Arial"/>
                <w:color w:val="004289"/>
                <w:sz w:val="18"/>
                <w:szCs w:val="18"/>
              </w:rPr>
            </w:pPr>
            <w:r>
              <w:rPr>
                <w:rFonts w:ascii="Arial" w:hAnsi="Arial" w:cs="Arial"/>
                <w:color w:val="004289"/>
                <w:sz w:val="18"/>
                <w:szCs w:val="18"/>
              </w:rPr>
              <w:t>Raised attainment in reading in a short time</w:t>
            </w:r>
          </w:p>
          <w:p w14:paraId="1A9CC5C9" w14:textId="77777777" w:rsidR="00700322" w:rsidRDefault="00700322" w:rsidP="00BB26A5">
            <w:pPr>
              <w:tabs>
                <w:tab w:val="left" w:pos="2794"/>
              </w:tabs>
              <w:rPr>
                <w:rFonts w:ascii="Arial" w:hAnsi="Arial" w:cs="Arial"/>
                <w:color w:val="004289"/>
                <w:sz w:val="18"/>
                <w:szCs w:val="18"/>
              </w:rPr>
            </w:pPr>
          </w:p>
          <w:p w14:paraId="745BBA0B" w14:textId="77777777" w:rsidR="00700322" w:rsidRDefault="00700322" w:rsidP="00BB26A5">
            <w:pPr>
              <w:tabs>
                <w:tab w:val="left" w:pos="2794"/>
              </w:tabs>
              <w:rPr>
                <w:rFonts w:ascii="Arial" w:hAnsi="Arial" w:cs="Arial"/>
                <w:color w:val="004289"/>
                <w:sz w:val="18"/>
                <w:szCs w:val="18"/>
              </w:rPr>
            </w:pPr>
          </w:p>
          <w:p w14:paraId="76DA88D7" w14:textId="77777777" w:rsidR="00700322" w:rsidRDefault="00700322" w:rsidP="00BB26A5">
            <w:pPr>
              <w:tabs>
                <w:tab w:val="left" w:pos="2794"/>
              </w:tabs>
              <w:rPr>
                <w:rFonts w:ascii="Arial" w:hAnsi="Arial" w:cs="Arial"/>
                <w:color w:val="004289"/>
                <w:sz w:val="18"/>
                <w:szCs w:val="18"/>
              </w:rPr>
            </w:pPr>
          </w:p>
          <w:p w14:paraId="6F9CEC7E" w14:textId="26B6E7B1" w:rsidR="00700322" w:rsidRDefault="00596EF5" w:rsidP="00BB26A5">
            <w:pPr>
              <w:tabs>
                <w:tab w:val="left" w:pos="2794"/>
              </w:tabs>
              <w:rPr>
                <w:rFonts w:ascii="Arial" w:hAnsi="Arial" w:cs="Arial"/>
                <w:color w:val="004289"/>
                <w:sz w:val="18"/>
                <w:szCs w:val="18"/>
              </w:rPr>
            </w:pPr>
            <w:r>
              <w:rPr>
                <w:rFonts w:ascii="Arial" w:hAnsi="Arial" w:cs="Arial"/>
                <w:color w:val="004289"/>
                <w:sz w:val="18"/>
                <w:szCs w:val="18"/>
              </w:rPr>
              <w:t xml:space="preserve">VIPERS was an effective way to teach reading skills and </w:t>
            </w:r>
            <w:r w:rsidR="00300945">
              <w:rPr>
                <w:rFonts w:ascii="Arial" w:hAnsi="Arial" w:cs="Arial"/>
                <w:color w:val="004289"/>
                <w:sz w:val="18"/>
                <w:szCs w:val="18"/>
              </w:rPr>
              <w:t>it was decided that this would be taught across the school P3-7</w:t>
            </w:r>
          </w:p>
          <w:p w14:paraId="51E328AC" w14:textId="129C313E" w:rsidR="00531BCC" w:rsidRDefault="00531BCC" w:rsidP="00BB26A5">
            <w:pPr>
              <w:tabs>
                <w:tab w:val="left" w:pos="2794"/>
              </w:tabs>
              <w:rPr>
                <w:rFonts w:ascii="Arial" w:hAnsi="Arial" w:cs="Arial"/>
                <w:color w:val="004289"/>
                <w:sz w:val="18"/>
                <w:szCs w:val="18"/>
              </w:rPr>
            </w:pPr>
          </w:p>
          <w:p w14:paraId="0D19DA70" w14:textId="33DDB608" w:rsidR="00531BCC" w:rsidRDefault="00531BCC" w:rsidP="00BB26A5">
            <w:pPr>
              <w:tabs>
                <w:tab w:val="left" w:pos="2794"/>
              </w:tabs>
              <w:rPr>
                <w:rFonts w:ascii="Arial" w:hAnsi="Arial" w:cs="Arial"/>
                <w:color w:val="004289"/>
                <w:sz w:val="18"/>
                <w:szCs w:val="18"/>
              </w:rPr>
            </w:pPr>
          </w:p>
          <w:p w14:paraId="5B9D2559" w14:textId="36AEBC5F" w:rsidR="00531BCC" w:rsidRDefault="00531BCC" w:rsidP="00BB26A5">
            <w:pPr>
              <w:tabs>
                <w:tab w:val="left" w:pos="2794"/>
              </w:tabs>
              <w:rPr>
                <w:rFonts w:ascii="Arial" w:hAnsi="Arial" w:cs="Arial"/>
                <w:color w:val="004289"/>
                <w:sz w:val="18"/>
                <w:szCs w:val="18"/>
              </w:rPr>
            </w:pPr>
          </w:p>
          <w:p w14:paraId="687D57B5" w14:textId="2B9ABABC" w:rsidR="00531BCC" w:rsidRDefault="00531BCC" w:rsidP="00BB26A5">
            <w:pPr>
              <w:tabs>
                <w:tab w:val="left" w:pos="2794"/>
              </w:tabs>
              <w:rPr>
                <w:rFonts w:ascii="Arial" w:hAnsi="Arial" w:cs="Arial"/>
                <w:color w:val="004289"/>
                <w:sz w:val="18"/>
                <w:szCs w:val="18"/>
              </w:rPr>
            </w:pPr>
          </w:p>
          <w:p w14:paraId="69FA7B10" w14:textId="494FFA91" w:rsidR="00531BCC" w:rsidRDefault="00531BCC" w:rsidP="00BB26A5">
            <w:pPr>
              <w:tabs>
                <w:tab w:val="left" w:pos="2794"/>
              </w:tabs>
              <w:rPr>
                <w:rFonts w:ascii="Arial" w:hAnsi="Arial" w:cs="Arial"/>
                <w:color w:val="004289"/>
                <w:sz w:val="18"/>
                <w:szCs w:val="18"/>
              </w:rPr>
            </w:pPr>
          </w:p>
          <w:p w14:paraId="1C4C59C8" w14:textId="381CFD9C" w:rsidR="00531BCC" w:rsidRDefault="00531BCC" w:rsidP="00BB26A5">
            <w:pPr>
              <w:tabs>
                <w:tab w:val="left" w:pos="2794"/>
              </w:tabs>
              <w:rPr>
                <w:rFonts w:ascii="Arial" w:hAnsi="Arial" w:cs="Arial"/>
                <w:color w:val="004289"/>
                <w:sz w:val="18"/>
                <w:szCs w:val="18"/>
              </w:rPr>
            </w:pPr>
          </w:p>
          <w:p w14:paraId="4B3A2D1A" w14:textId="77777777" w:rsidR="00531BCC" w:rsidRDefault="00531BCC" w:rsidP="00BB26A5">
            <w:pPr>
              <w:tabs>
                <w:tab w:val="left" w:pos="2794"/>
              </w:tabs>
              <w:rPr>
                <w:rFonts w:ascii="Arial" w:hAnsi="Arial" w:cs="Arial"/>
                <w:color w:val="004289"/>
                <w:sz w:val="18"/>
                <w:szCs w:val="18"/>
              </w:rPr>
            </w:pPr>
          </w:p>
          <w:p w14:paraId="62E64E2A" w14:textId="77777777" w:rsidR="00385311" w:rsidRDefault="00DA5D29" w:rsidP="00BB26A5">
            <w:pPr>
              <w:tabs>
                <w:tab w:val="left" w:pos="2794"/>
              </w:tabs>
              <w:rPr>
                <w:rFonts w:ascii="Arial" w:hAnsi="Arial" w:cs="Arial"/>
                <w:color w:val="004289"/>
                <w:sz w:val="18"/>
                <w:szCs w:val="18"/>
              </w:rPr>
            </w:pPr>
            <w:r>
              <w:rPr>
                <w:rFonts w:ascii="Arial" w:hAnsi="Arial" w:cs="Arial"/>
                <w:color w:val="004289"/>
                <w:sz w:val="18"/>
                <w:szCs w:val="18"/>
              </w:rPr>
              <w:t>Feedback from Class teachers was positive</w:t>
            </w:r>
            <w:r w:rsidR="00C63936">
              <w:rPr>
                <w:rFonts w:ascii="Arial" w:hAnsi="Arial" w:cs="Arial"/>
                <w:color w:val="004289"/>
                <w:sz w:val="18"/>
                <w:szCs w:val="18"/>
              </w:rPr>
              <w:t>,</w:t>
            </w:r>
            <w:r>
              <w:rPr>
                <w:rFonts w:ascii="Arial" w:hAnsi="Arial" w:cs="Arial"/>
                <w:color w:val="004289"/>
                <w:sz w:val="18"/>
                <w:szCs w:val="18"/>
              </w:rPr>
              <w:t xml:space="preserve"> </w:t>
            </w:r>
            <w:r w:rsidR="00A16CE1">
              <w:rPr>
                <w:rFonts w:ascii="Arial" w:hAnsi="Arial" w:cs="Arial"/>
                <w:color w:val="004289"/>
                <w:sz w:val="18"/>
                <w:szCs w:val="18"/>
              </w:rPr>
              <w:t xml:space="preserve">and </w:t>
            </w:r>
            <w:r w:rsidR="00C0104E">
              <w:rPr>
                <w:rFonts w:ascii="Arial" w:hAnsi="Arial" w:cs="Arial"/>
                <w:color w:val="004289"/>
                <w:sz w:val="18"/>
                <w:szCs w:val="18"/>
              </w:rPr>
              <w:t xml:space="preserve">it was agreed that Rocket Phonics </w:t>
            </w:r>
            <w:r w:rsidR="00114D5F">
              <w:rPr>
                <w:rFonts w:ascii="Arial" w:hAnsi="Arial" w:cs="Arial"/>
                <w:color w:val="004289"/>
                <w:sz w:val="18"/>
                <w:szCs w:val="18"/>
              </w:rPr>
              <w:t>developed essential literacy skills</w:t>
            </w:r>
          </w:p>
          <w:p w14:paraId="2B5EE390" w14:textId="77777777" w:rsidR="00175FA2" w:rsidRDefault="00175FA2" w:rsidP="00BB26A5">
            <w:pPr>
              <w:tabs>
                <w:tab w:val="left" w:pos="2794"/>
              </w:tabs>
              <w:rPr>
                <w:rFonts w:ascii="Arial" w:hAnsi="Arial" w:cs="Arial"/>
                <w:color w:val="004289"/>
                <w:sz w:val="18"/>
                <w:szCs w:val="18"/>
              </w:rPr>
            </w:pPr>
          </w:p>
          <w:p w14:paraId="0E6CA06F" w14:textId="77777777" w:rsidR="00175FA2" w:rsidRDefault="00175FA2" w:rsidP="00BB26A5">
            <w:pPr>
              <w:tabs>
                <w:tab w:val="left" w:pos="2794"/>
              </w:tabs>
              <w:rPr>
                <w:rFonts w:ascii="Arial" w:hAnsi="Arial" w:cs="Arial"/>
                <w:color w:val="004289"/>
                <w:sz w:val="18"/>
                <w:szCs w:val="18"/>
              </w:rPr>
            </w:pPr>
            <w:r>
              <w:rPr>
                <w:rFonts w:ascii="Arial" w:hAnsi="Arial" w:cs="Arial"/>
                <w:color w:val="004289"/>
                <w:sz w:val="18"/>
                <w:szCs w:val="18"/>
              </w:rPr>
              <w:t xml:space="preserve">Class teachers had a </w:t>
            </w:r>
            <w:r w:rsidR="00C96C45">
              <w:rPr>
                <w:rFonts w:ascii="Arial" w:hAnsi="Arial" w:cs="Arial"/>
                <w:color w:val="004289"/>
                <w:sz w:val="18"/>
                <w:szCs w:val="18"/>
              </w:rPr>
              <w:t>better knowledge of SSP</w:t>
            </w:r>
          </w:p>
          <w:p w14:paraId="18E85728" w14:textId="77777777" w:rsidR="00C96C45" w:rsidRDefault="00B950C1" w:rsidP="00BB26A5">
            <w:pPr>
              <w:tabs>
                <w:tab w:val="left" w:pos="2794"/>
              </w:tabs>
              <w:rPr>
                <w:rFonts w:ascii="Arial" w:hAnsi="Arial" w:cs="Arial"/>
                <w:color w:val="004289"/>
                <w:sz w:val="18"/>
                <w:szCs w:val="18"/>
              </w:rPr>
            </w:pPr>
            <w:r>
              <w:rPr>
                <w:rFonts w:ascii="Arial" w:hAnsi="Arial" w:cs="Arial"/>
                <w:color w:val="004289"/>
                <w:sz w:val="18"/>
                <w:szCs w:val="18"/>
              </w:rPr>
              <w:t>PSAs more confident to support teachers and pupils in class</w:t>
            </w:r>
          </w:p>
          <w:p w14:paraId="392CDD68" w14:textId="77777777" w:rsidR="00E02793" w:rsidRDefault="00E02793" w:rsidP="00BB26A5">
            <w:pPr>
              <w:tabs>
                <w:tab w:val="left" w:pos="2794"/>
              </w:tabs>
              <w:rPr>
                <w:rFonts w:ascii="Arial" w:hAnsi="Arial" w:cs="Arial"/>
                <w:color w:val="004289"/>
                <w:sz w:val="18"/>
                <w:szCs w:val="18"/>
              </w:rPr>
            </w:pPr>
          </w:p>
          <w:p w14:paraId="21F7233D" w14:textId="77777777" w:rsidR="00E02793" w:rsidRDefault="00E02793" w:rsidP="00BB26A5">
            <w:pPr>
              <w:tabs>
                <w:tab w:val="left" w:pos="2794"/>
              </w:tabs>
              <w:rPr>
                <w:rFonts w:ascii="Arial" w:hAnsi="Arial" w:cs="Arial"/>
                <w:color w:val="004289"/>
                <w:sz w:val="18"/>
                <w:szCs w:val="18"/>
              </w:rPr>
            </w:pPr>
            <w:r>
              <w:rPr>
                <w:rFonts w:ascii="Arial" w:hAnsi="Arial" w:cs="Arial"/>
                <w:color w:val="004289"/>
                <w:sz w:val="18"/>
                <w:szCs w:val="18"/>
              </w:rPr>
              <w:t>Increased parental engagement</w:t>
            </w:r>
            <w:r w:rsidR="00223967">
              <w:rPr>
                <w:rFonts w:ascii="Arial" w:hAnsi="Arial" w:cs="Arial"/>
                <w:color w:val="004289"/>
                <w:sz w:val="18"/>
                <w:szCs w:val="18"/>
              </w:rPr>
              <w:t xml:space="preserve"> with online resource</w:t>
            </w:r>
          </w:p>
          <w:p w14:paraId="71FBBA0A" w14:textId="77777777" w:rsidR="00444584" w:rsidRDefault="00444584" w:rsidP="00BB26A5">
            <w:pPr>
              <w:tabs>
                <w:tab w:val="left" w:pos="2794"/>
              </w:tabs>
              <w:rPr>
                <w:rFonts w:ascii="Arial" w:hAnsi="Arial" w:cs="Arial"/>
                <w:color w:val="004289"/>
                <w:sz w:val="18"/>
                <w:szCs w:val="18"/>
              </w:rPr>
            </w:pPr>
          </w:p>
          <w:p w14:paraId="68BB944B" w14:textId="77777777" w:rsidR="00444584" w:rsidRDefault="00444584" w:rsidP="00BB26A5">
            <w:pPr>
              <w:tabs>
                <w:tab w:val="left" w:pos="2794"/>
              </w:tabs>
              <w:rPr>
                <w:rFonts w:ascii="Arial" w:hAnsi="Arial" w:cs="Arial"/>
                <w:color w:val="004289"/>
                <w:sz w:val="18"/>
                <w:szCs w:val="18"/>
              </w:rPr>
            </w:pPr>
            <w:r>
              <w:rPr>
                <w:rFonts w:ascii="Arial" w:hAnsi="Arial" w:cs="Arial"/>
                <w:color w:val="004289"/>
                <w:sz w:val="18"/>
                <w:szCs w:val="18"/>
              </w:rPr>
              <w:t>More classes can access the reading books in school</w:t>
            </w:r>
          </w:p>
          <w:p w14:paraId="2BEAB3F7" w14:textId="77777777" w:rsidR="00B86573" w:rsidRDefault="00B86573" w:rsidP="00BB26A5">
            <w:pPr>
              <w:tabs>
                <w:tab w:val="left" w:pos="2794"/>
              </w:tabs>
              <w:rPr>
                <w:rFonts w:ascii="Arial" w:hAnsi="Arial" w:cs="Arial"/>
                <w:color w:val="004289"/>
                <w:sz w:val="18"/>
                <w:szCs w:val="18"/>
              </w:rPr>
            </w:pPr>
          </w:p>
          <w:p w14:paraId="2E7369A1" w14:textId="77777777" w:rsidR="00B86573" w:rsidRDefault="00B86573" w:rsidP="00BB26A5">
            <w:pPr>
              <w:tabs>
                <w:tab w:val="left" w:pos="2794"/>
              </w:tabs>
              <w:rPr>
                <w:rFonts w:ascii="Arial" w:hAnsi="Arial" w:cs="Arial"/>
                <w:color w:val="004289"/>
                <w:sz w:val="18"/>
                <w:szCs w:val="18"/>
              </w:rPr>
            </w:pPr>
          </w:p>
          <w:p w14:paraId="1E3DF1F3" w14:textId="77777777" w:rsidR="00B86573" w:rsidRDefault="0016603D" w:rsidP="00BB26A5">
            <w:pPr>
              <w:tabs>
                <w:tab w:val="left" w:pos="2794"/>
              </w:tabs>
              <w:rPr>
                <w:rFonts w:ascii="Arial" w:hAnsi="Arial" w:cs="Arial"/>
                <w:color w:val="004289"/>
                <w:sz w:val="18"/>
                <w:szCs w:val="18"/>
              </w:rPr>
            </w:pPr>
            <w:r>
              <w:rPr>
                <w:rFonts w:ascii="Arial" w:hAnsi="Arial" w:cs="Arial"/>
                <w:color w:val="004289"/>
                <w:sz w:val="18"/>
                <w:szCs w:val="18"/>
              </w:rPr>
              <w:t>Children are gaining confidence when tackling various reading skills.  The resources are engaging and stimulating resulting in lots of discussion work.</w:t>
            </w:r>
          </w:p>
          <w:p w14:paraId="0EF85EA0" w14:textId="77777777" w:rsidR="0073016B" w:rsidRDefault="0073016B" w:rsidP="00BB26A5">
            <w:pPr>
              <w:tabs>
                <w:tab w:val="left" w:pos="2794"/>
              </w:tabs>
              <w:rPr>
                <w:rFonts w:ascii="Arial" w:hAnsi="Arial" w:cs="Arial"/>
                <w:color w:val="004289"/>
                <w:sz w:val="18"/>
                <w:szCs w:val="18"/>
              </w:rPr>
            </w:pPr>
          </w:p>
          <w:p w14:paraId="29AC2B32" w14:textId="77777777" w:rsidR="0073016B" w:rsidRDefault="0073016B" w:rsidP="00BB26A5">
            <w:pPr>
              <w:tabs>
                <w:tab w:val="left" w:pos="2794"/>
              </w:tabs>
              <w:rPr>
                <w:rFonts w:ascii="Arial" w:hAnsi="Arial" w:cs="Arial"/>
                <w:color w:val="004289"/>
                <w:sz w:val="18"/>
                <w:szCs w:val="18"/>
              </w:rPr>
            </w:pPr>
          </w:p>
          <w:p w14:paraId="5E511FD6" w14:textId="2F5C335B" w:rsidR="0073016B" w:rsidRDefault="0073016B" w:rsidP="00BB26A5">
            <w:pPr>
              <w:tabs>
                <w:tab w:val="left" w:pos="2794"/>
              </w:tabs>
              <w:rPr>
                <w:rFonts w:ascii="Arial" w:hAnsi="Arial" w:cs="Arial"/>
                <w:color w:val="004289"/>
                <w:sz w:val="18"/>
                <w:szCs w:val="18"/>
              </w:rPr>
            </w:pPr>
          </w:p>
          <w:p w14:paraId="7F2AF2A9" w14:textId="7511F074" w:rsidR="004B436B" w:rsidRDefault="004B436B" w:rsidP="00BB26A5">
            <w:pPr>
              <w:tabs>
                <w:tab w:val="left" w:pos="2794"/>
              </w:tabs>
              <w:rPr>
                <w:rFonts w:ascii="Arial" w:hAnsi="Arial" w:cs="Arial"/>
                <w:color w:val="004289"/>
                <w:sz w:val="18"/>
                <w:szCs w:val="18"/>
              </w:rPr>
            </w:pPr>
          </w:p>
          <w:p w14:paraId="4C42889A" w14:textId="2F7F5C87" w:rsidR="004B436B" w:rsidRDefault="004B436B" w:rsidP="00BB26A5">
            <w:pPr>
              <w:tabs>
                <w:tab w:val="left" w:pos="2794"/>
              </w:tabs>
              <w:rPr>
                <w:rFonts w:ascii="Arial" w:hAnsi="Arial" w:cs="Arial"/>
                <w:color w:val="004289"/>
                <w:sz w:val="18"/>
                <w:szCs w:val="18"/>
              </w:rPr>
            </w:pPr>
          </w:p>
          <w:p w14:paraId="440D860D" w14:textId="55DC86D9" w:rsidR="004B436B" w:rsidRDefault="004B436B" w:rsidP="00BB26A5">
            <w:pPr>
              <w:tabs>
                <w:tab w:val="left" w:pos="2794"/>
              </w:tabs>
              <w:rPr>
                <w:rFonts w:ascii="Arial" w:hAnsi="Arial" w:cs="Arial"/>
                <w:color w:val="004289"/>
                <w:sz w:val="18"/>
                <w:szCs w:val="18"/>
              </w:rPr>
            </w:pPr>
          </w:p>
          <w:p w14:paraId="082E22C7" w14:textId="77777777" w:rsidR="004B436B" w:rsidRDefault="004B436B" w:rsidP="00BB26A5">
            <w:pPr>
              <w:tabs>
                <w:tab w:val="left" w:pos="2794"/>
              </w:tabs>
              <w:rPr>
                <w:rFonts w:ascii="Arial" w:hAnsi="Arial" w:cs="Arial"/>
                <w:color w:val="004289"/>
                <w:sz w:val="18"/>
                <w:szCs w:val="18"/>
              </w:rPr>
            </w:pPr>
          </w:p>
          <w:p w14:paraId="37DD5309" w14:textId="77777777" w:rsidR="0073016B" w:rsidRDefault="00025995" w:rsidP="00BB26A5">
            <w:pPr>
              <w:tabs>
                <w:tab w:val="left" w:pos="2794"/>
              </w:tabs>
              <w:rPr>
                <w:rFonts w:ascii="Arial" w:hAnsi="Arial" w:cs="Arial"/>
                <w:color w:val="004289"/>
                <w:sz w:val="18"/>
                <w:szCs w:val="18"/>
              </w:rPr>
            </w:pPr>
            <w:r>
              <w:rPr>
                <w:rFonts w:ascii="Arial" w:hAnsi="Arial" w:cs="Arial"/>
                <w:color w:val="004289"/>
                <w:sz w:val="18"/>
                <w:szCs w:val="18"/>
              </w:rPr>
              <w:t xml:space="preserve">Good measure of ability across the </w:t>
            </w:r>
            <w:proofErr w:type="gramStart"/>
            <w:r>
              <w:rPr>
                <w:rFonts w:ascii="Arial" w:hAnsi="Arial" w:cs="Arial"/>
                <w:color w:val="004289"/>
                <w:sz w:val="18"/>
                <w:szCs w:val="18"/>
              </w:rPr>
              <w:t>schoo</w:t>
            </w:r>
            <w:r w:rsidR="00285124">
              <w:rPr>
                <w:rFonts w:ascii="Arial" w:hAnsi="Arial" w:cs="Arial"/>
                <w:color w:val="004289"/>
                <w:sz w:val="18"/>
                <w:szCs w:val="18"/>
              </w:rPr>
              <w:t>l..</w:t>
            </w:r>
            <w:proofErr w:type="gramEnd"/>
            <w:r w:rsidR="00285124">
              <w:rPr>
                <w:rFonts w:ascii="Arial" w:hAnsi="Arial" w:cs="Arial"/>
                <w:color w:val="004289"/>
                <w:sz w:val="18"/>
                <w:szCs w:val="18"/>
              </w:rPr>
              <w:t xml:space="preserve"> Data showed </w:t>
            </w:r>
            <w:r w:rsidR="005132A5">
              <w:rPr>
                <w:rFonts w:ascii="Arial" w:hAnsi="Arial" w:cs="Arial"/>
                <w:color w:val="004289"/>
                <w:sz w:val="18"/>
                <w:szCs w:val="18"/>
              </w:rPr>
              <w:t>a greater weakness with spelling and handwriting at all stages.</w:t>
            </w:r>
          </w:p>
          <w:p w14:paraId="375ABE11" w14:textId="77777777" w:rsidR="005132A5" w:rsidRDefault="005132A5" w:rsidP="00BB26A5">
            <w:pPr>
              <w:tabs>
                <w:tab w:val="left" w:pos="2794"/>
              </w:tabs>
              <w:rPr>
                <w:rFonts w:ascii="Arial" w:hAnsi="Arial" w:cs="Arial"/>
                <w:color w:val="004289"/>
                <w:sz w:val="18"/>
                <w:szCs w:val="18"/>
              </w:rPr>
            </w:pPr>
          </w:p>
          <w:p w14:paraId="6BD66F16" w14:textId="77777777" w:rsidR="005132A5" w:rsidRDefault="005132A5" w:rsidP="00BB26A5">
            <w:pPr>
              <w:tabs>
                <w:tab w:val="left" w:pos="2794"/>
              </w:tabs>
              <w:rPr>
                <w:rFonts w:ascii="Arial" w:hAnsi="Arial" w:cs="Arial"/>
                <w:color w:val="004289"/>
                <w:sz w:val="18"/>
                <w:szCs w:val="18"/>
              </w:rPr>
            </w:pPr>
          </w:p>
          <w:p w14:paraId="22E3A907" w14:textId="77777777" w:rsidR="005132A5" w:rsidRDefault="005132A5" w:rsidP="00BB26A5">
            <w:pPr>
              <w:tabs>
                <w:tab w:val="left" w:pos="2794"/>
              </w:tabs>
              <w:rPr>
                <w:rFonts w:ascii="Arial" w:hAnsi="Arial" w:cs="Arial"/>
                <w:color w:val="004289"/>
                <w:sz w:val="18"/>
                <w:szCs w:val="18"/>
              </w:rPr>
            </w:pPr>
          </w:p>
          <w:p w14:paraId="090E229F" w14:textId="77777777" w:rsidR="005132A5" w:rsidRDefault="005132A5" w:rsidP="00BB26A5">
            <w:pPr>
              <w:tabs>
                <w:tab w:val="left" w:pos="2794"/>
              </w:tabs>
              <w:rPr>
                <w:rFonts w:ascii="Arial" w:hAnsi="Arial" w:cs="Arial"/>
                <w:color w:val="004289"/>
                <w:sz w:val="18"/>
                <w:szCs w:val="18"/>
              </w:rPr>
            </w:pPr>
          </w:p>
          <w:p w14:paraId="35E50DF5" w14:textId="12232705" w:rsidR="005132A5" w:rsidRDefault="00A74173" w:rsidP="00BB26A5">
            <w:pPr>
              <w:tabs>
                <w:tab w:val="left" w:pos="2794"/>
              </w:tabs>
              <w:rPr>
                <w:rFonts w:ascii="Arial" w:hAnsi="Arial" w:cs="Arial"/>
                <w:color w:val="004289"/>
                <w:sz w:val="18"/>
                <w:szCs w:val="18"/>
              </w:rPr>
            </w:pPr>
            <w:r>
              <w:rPr>
                <w:rFonts w:ascii="Arial" w:hAnsi="Arial" w:cs="Arial"/>
                <w:color w:val="004289"/>
                <w:sz w:val="18"/>
                <w:szCs w:val="18"/>
              </w:rPr>
              <w:t xml:space="preserve">Our aim is for a greater number of children to </w:t>
            </w:r>
            <w:r w:rsidRPr="00211F53">
              <w:rPr>
                <w:rFonts w:ascii="Arial" w:hAnsi="Arial" w:cs="Arial"/>
                <w:b/>
                <w:bCs/>
                <w:i/>
                <w:iCs/>
                <w:color w:val="004289"/>
                <w:sz w:val="18"/>
                <w:szCs w:val="18"/>
                <w:u w:val="single"/>
              </w:rPr>
              <w:t>keep up rather than catch up</w:t>
            </w:r>
            <w:r>
              <w:rPr>
                <w:rFonts w:ascii="Arial" w:hAnsi="Arial" w:cs="Arial"/>
                <w:color w:val="004289"/>
                <w:sz w:val="18"/>
                <w:szCs w:val="18"/>
              </w:rPr>
              <w:t>.</w:t>
            </w:r>
            <w:r w:rsidR="00A04F39">
              <w:rPr>
                <w:rFonts w:ascii="Arial" w:hAnsi="Arial" w:cs="Arial"/>
                <w:color w:val="004289"/>
                <w:sz w:val="18"/>
                <w:szCs w:val="18"/>
              </w:rPr>
              <w:t xml:space="preserve"> </w:t>
            </w:r>
            <w:r w:rsidR="007B4765">
              <w:rPr>
                <w:rFonts w:ascii="Arial" w:hAnsi="Arial" w:cs="Arial"/>
                <w:color w:val="004289"/>
                <w:sz w:val="18"/>
                <w:szCs w:val="18"/>
              </w:rPr>
              <w:t>Efficient collaboration between ASN team, class teachers and PSAs.</w:t>
            </w:r>
          </w:p>
          <w:p w14:paraId="74C5633C" w14:textId="77777777" w:rsidR="00A74173" w:rsidRDefault="00A74173" w:rsidP="00BB26A5">
            <w:pPr>
              <w:tabs>
                <w:tab w:val="left" w:pos="2794"/>
              </w:tabs>
              <w:rPr>
                <w:rFonts w:ascii="Arial" w:hAnsi="Arial" w:cs="Arial"/>
                <w:color w:val="004289"/>
                <w:sz w:val="18"/>
                <w:szCs w:val="18"/>
              </w:rPr>
            </w:pPr>
          </w:p>
          <w:p w14:paraId="7A1246B7" w14:textId="1E0F07B9" w:rsidR="00A74173" w:rsidRDefault="00A74173" w:rsidP="00BB26A5">
            <w:pPr>
              <w:tabs>
                <w:tab w:val="left" w:pos="2794"/>
              </w:tabs>
              <w:rPr>
                <w:rFonts w:ascii="Arial" w:hAnsi="Arial" w:cs="Arial"/>
                <w:color w:val="004289"/>
                <w:sz w:val="18"/>
                <w:szCs w:val="18"/>
              </w:rPr>
            </w:pPr>
          </w:p>
          <w:p w14:paraId="41A7F369" w14:textId="77777777" w:rsidR="005D5262" w:rsidRDefault="005D5262" w:rsidP="00BB26A5">
            <w:pPr>
              <w:tabs>
                <w:tab w:val="left" w:pos="2794"/>
              </w:tabs>
              <w:rPr>
                <w:rFonts w:ascii="Arial" w:hAnsi="Arial" w:cs="Arial"/>
                <w:color w:val="004289"/>
                <w:sz w:val="18"/>
                <w:szCs w:val="18"/>
              </w:rPr>
            </w:pPr>
          </w:p>
          <w:p w14:paraId="1D2A9EF9" w14:textId="77777777" w:rsidR="00A74173" w:rsidRDefault="00A74173" w:rsidP="00BB26A5">
            <w:pPr>
              <w:tabs>
                <w:tab w:val="left" w:pos="2794"/>
              </w:tabs>
              <w:rPr>
                <w:rFonts w:ascii="Arial" w:hAnsi="Arial" w:cs="Arial"/>
                <w:color w:val="004289"/>
                <w:sz w:val="18"/>
                <w:szCs w:val="18"/>
              </w:rPr>
            </w:pPr>
            <w:r>
              <w:rPr>
                <w:rFonts w:ascii="Arial" w:hAnsi="Arial" w:cs="Arial"/>
                <w:color w:val="004289"/>
                <w:sz w:val="18"/>
                <w:szCs w:val="18"/>
              </w:rPr>
              <w:t xml:space="preserve">Class teachers will be able to identify the barriers </w:t>
            </w:r>
            <w:r w:rsidR="00B1281E">
              <w:rPr>
                <w:rFonts w:ascii="Arial" w:hAnsi="Arial" w:cs="Arial"/>
                <w:color w:val="004289"/>
                <w:sz w:val="18"/>
                <w:szCs w:val="18"/>
              </w:rPr>
              <w:t xml:space="preserve">and next steps </w:t>
            </w:r>
            <w:r>
              <w:rPr>
                <w:rFonts w:ascii="Arial" w:hAnsi="Arial" w:cs="Arial"/>
                <w:color w:val="004289"/>
                <w:sz w:val="18"/>
                <w:szCs w:val="18"/>
              </w:rPr>
              <w:t>to individual children’s learning</w:t>
            </w:r>
            <w:r w:rsidR="00B1281E">
              <w:rPr>
                <w:rFonts w:ascii="Arial" w:hAnsi="Arial" w:cs="Arial"/>
                <w:color w:val="004289"/>
                <w:sz w:val="18"/>
                <w:szCs w:val="18"/>
              </w:rPr>
              <w:t xml:space="preserve">.  Quality </w:t>
            </w:r>
            <w:r w:rsidR="00760689">
              <w:rPr>
                <w:rFonts w:ascii="Arial" w:hAnsi="Arial" w:cs="Arial"/>
                <w:color w:val="004289"/>
                <w:sz w:val="18"/>
                <w:szCs w:val="18"/>
              </w:rPr>
              <w:t>teaching</w:t>
            </w:r>
            <w:r w:rsidR="00461800">
              <w:rPr>
                <w:rFonts w:ascii="Arial" w:hAnsi="Arial" w:cs="Arial"/>
                <w:color w:val="004289"/>
                <w:sz w:val="18"/>
                <w:szCs w:val="18"/>
              </w:rPr>
              <w:t xml:space="preserve"> to ensure </w:t>
            </w:r>
            <w:r w:rsidR="00470FAB">
              <w:rPr>
                <w:rFonts w:ascii="Arial" w:hAnsi="Arial" w:cs="Arial"/>
                <w:color w:val="004289"/>
                <w:sz w:val="18"/>
                <w:szCs w:val="18"/>
              </w:rPr>
              <w:t>good learning experiences.</w:t>
            </w:r>
          </w:p>
          <w:p w14:paraId="5ADE6787" w14:textId="77777777" w:rsidR="00923E5D" w:rsidRDefault="00923E5D" w:rsidP="00BB26A5">
            <w:pPr>
              <w:tabs>
                <w:tab w:val="left" w:pos="2794"/>
              </w:tabs>
              <w:rPr>
                <w:rFonts w:ascii="Arial" w:hAnsi="Arial" w:cs="Arial"/>
                <w:color w:val="004289"/>
                <w:sz w:val="18"/>
                <w:szCs w:val="18"/>
              </w:rPr>
            </w:pPr>
          </w:p>
          <w:p w14:paraId="476F5DC0" w14:textId="77777777" w:rsidR="00923E5D" w:rsidRDefault="00923E5D" w:rsidP="00BB26A5">
            <w:pPr>
              <w:tabs>
                <w:tab w:val="left" w:pos="2794"/>
              </w:tabs>
              <w:rPr>
                <w:rFonts w:ascii="Arial" w:hAnsi="Arial" w:cs="Arial"/>
                <w:color w:val="004289"/>
                <w:sz w:val="18"/>
                <w:szCs w:val="18"/>
              </w:rPr>
            </w:pPr>
          </w:p>
          <w:p w14:paraId="57A4BE26" w14:textId="7A4BFE44" w:rsidR="00923E5D" w:rsidRDefault="00923E5D" w:rsidP="00BB26A5">
            <w:pPr>
              <w:tabs>
                <w:tab w:val="left" w:pos="2794"/>
              </w:tabs>
              <w:rPr>
                <w:rFonts w:ascii="Arial" w:hAnsi="Arial" w:cs="Arial"/>
                <w:color w:val="004289"/>
                <w:sz w:val="18"/>
                <w:szCs w:val="18"/>
              </w:rPr>
            </w:pPr>
          </w:p>
          <w:p w14:paraId="506680B8" w14:textId="0765032A" w:rsidR="00C87740" w:rsidRDefault="00C87740" w:rsidP="00BB26A5">
            <w:pPr>
              <w:tabs>
                <w:tab w:val="left" w:pos="2794"/>
              </w:tabs>
              <w:rPr>
                <w:rFonts w:ascii="Arial" w:hAnsi="Arial" w:cs="Arial"/>
                <w:color w:val="004289"/>
                <w:sz w:val="18"/>
                <w:szCs w:val="18"/>
              </w:rPr>
            </w:pPr>
          </w:p>
          <w:p w14:paraId="49372073" w14:textId="77777777" w:rsidR="00C87740" w:rsidRDefault="00C87740" w:rsidP="00BB26A5">
            <w:pPr>
              <w:tabs>
                <w:tab w:val="left" w:pos="2794"/>
              </w:tabs>
              <w:rPr>
                <w:rFonts w:ascii="Arial" w:hAnsi="Arial" w:cs="Arial"/>
                <w:color w:val="004289"/>
                <w:sz w:val="18"/>
                <w:szCs w:val="18"/>
              </w:rPr>
            </w:pPr>
          </w:p>
          <w:p w14:paraId="641D78DF" w14:textId="4D27BC11" w:rsidR="00923E5D" w:rsidRDefault="00924CE4" w:rsidP="00BB26A5">
            <w:pPr>
              <w:tabs>
                <w:tab w:val="left" w:pos="2794"/>
              </w:tabs>
              <w:rPr>
                <w:rFonts w:ascii="Arial" w:hAnsi="Arial" w:cs="Arial"/>
                <w:color w:val="004289"/>
                <w:sz w:val="18"/>
                <w:szCs w:val="18"/>
              </w:rPr>
            </w:pPr>
            <w:r>
              <w:rPr>
                <w:rFonts w:ascii="Arial" w:hAnsi="Arial" w:cs="Arial"/>
                <w:color w:val="004289"/>
                <w:sz w:val="18"/>
                <w:szCs w:val="18"/>
              </w:rPr>
              <w:t>Shared learning between school and home</w:t>
            </w:r>
          </w:p>
          <w:p w14:paraId="5AE28C96" w14:textId="77777777" w:rsidR="00E12174" w:rsidRDefault="00E12174" w:rsidP="00BB26A5">
            <w:pPr>
              <w:tabs>
                <w:tab w:val="left" w:pos="2794"/>
              </w:tabs>
              <w:rPr>
                <w:rFonts w:ascii="Arial" w:hAnsi="Arial" w:cs="Arial"/>
                <w:color w:val="004289"/>
                <w:sz w:val="18"/>
                <w:szCs w:val="18"/>
              </w:rPr>
            </w:pPr>
          </w:p>
          <w:p w14:paraId="48E7A46D" w14:textId="62E4AC79" w:rsidR="00E12174" w:rsidRDefault="00E12174" w:rsidP="00BB26A5">
            <w:pPr>
              <w:tabs>
                <w:tab w:val="left" w:pos="2794"/>
              </w:tabs>
              <w:rPr>
                <w:rFonts w:ascii="Arial" w:hAnsi="Arial" w:cs="Arial"/>
                <w:color w:val="004289"/>
                <w:sz w:val="18"/>
                <w:szCs w:val="18"/>
              </w:rPr>
            </w:pPr>
          </w:p>
          <w:p w14:paraId="79B98FD8" w14:textId="5ED05544" w:rsidR="00C87740" w:rsidRDefault="00C87740" w:rsidP="00BB26A5">
            <w:pPr>
              <w:tabs>
                <w:tab w:val="left" w:pos="2794"/>
              </w:tabs>
              <w:rPr>
                <w:rFonts w:ascii="Arial" w:hAnsi="Arial" w:cs="Arial"/>
                <w:color w:val="004289"/>
                <w:sz w:val="18"/>
                <w:szCs w:val="18"/>
              </w:rPr>
            </w:pPr>
          </w:p>
          <w:p w14:paraId="7963FF05" w14:textId="0C3B638C" w:rsidR="00C87740" w:rsidRDefault="00C87740" w:rsidP="00BB26A5">
            <w:pPr>
              <w:tabs>
                <w:tab w:val="left" w:pos="2794"/>
              </w:tabs>
              <w:rPr>
                <w:rFonts w:ascii="Arial" w:hAnsi="Arial" w:cs="Arial"/>
                <w:color w:val="004289"/>
                <w:sz w:val="18"/>
                <w:szCs w:val="18"/>
              </w:rPr>
            </w:pPr>
          </w:p>
          <w:p w14:paraId="5D66A7BB" w14:textId="463DA1C7" w:rsidR="00C87740" w:rsidRDefault="00C87740" w:rsidP="00BB26A5">
            <w:pPr>
              <w:tabs>
                <w:tab w:val="left" w:pos="2794"/>
              </w:tabs>
              <w:rPr>
                <w:rFonts w:ascii="Arial" w:hAnsi="Arial" w:cs="Arial"/>
                <w:color w:val="004289"/>
                <w:sz w:val="18"/>
                <w:szCs w:val="18"/>
              </w:rPr>
            </w:pPr>
          </w:p>
          <w:p w14:paraId="457417E6" w14:textId="77777777" w:rsidR="00C87740" w:rsidRDefault="00C87740" w:rsidP="00BB26A5">
            <w:pPr>
              <w:tabs>
                <w:tab w:val="left" w:pos="2794"/>
              </w:tabs>
              <w:rPr>
                <w:rFonts w:ascii="Arial" w:hAnsi="Arial" w:cs="Arial"/>
                <w:color w:val="004289"/>
                <w:sz w:val="18"/>
                <w:szCs w:val="18"/>
              </w:rPr>
            </w:pPr>
          </w:p>
          <w:p w14:paraId="694EDE38" w14:textId="77777777" w:rsidR="00E12174" w:rsidRDefault="00E12174" w:rsidP="00BB26A5">
            <w:pPr>
              <w:tabs>
                <w:tab w:val="left" w:pos="2794"/>
              </w:tabs>
              <w:rPr>
                <w:rFonts w:ascii="Arial" w:hAnsi="Arial" w:cs="Arial"/>
                <w:color w:val="004289"/>
                <w:sz w:val="18"/>
                <w:szCs w:val="18"/>
              </w:rPr>
            </w:pPr>
          </w:p>
          <w:p w14:paraId="245BAA8A" w14:textId="2A6EDD83" w:rsidR="00E12174" w:rsidRDefault="00C54512" w:rsidP="00BB26A5">
            <w:pPr>
              <w:tabs>
                <w:tab w:val="left" w:pos="2794"/>
              </w:tabs>
              <w:rPr>
                <w:rFonts w:ascii="Arial" w:hAnsi="Arial" w:cs="Arial"/>
                <w:color w:val="004289"/>
                <w:sz w:val="18"/>
                <w:szCs w:val="18"/>
              </w:rPr>
            </w:pPr>
            <w:r>
              <w:rPr>
                <w:rFonts w:ascii="Arial" w:hAnsi="Arial" w:cs="Arial"/>
                <w:color w:val="004289"/>
                <w:sz w:val="18"/>
                <w:szCs w:val="18"/>
              </w:rPr>
              <w:t>Smooth transition to PI with teachers continuing the established routines from Rocket Phonics</w:t>
            </w:r>
          </w:p>
          <w:p w14:paraId="049DD272" w14:textId="77777777" w:rsidR="00C54512" w:rsidRDefault="00C54512" w:rsidP="00BB26A5">
            <w:pPr>
              <w:tabs>
                <w:tab w:val="left" w:pos="2794"/>
              </w:tabs>
              <w:rPr>
                <w:rFonts w:ascii="Arial" w:hAnsi="Arial" w:cs="Arial"/>
                <w:color w:val="004289"/>
                <w:sz w:val="18"/>
                <w:szCs w:val="18"/>
              </w:rPr>
            </w:pPr>
          </w:p>
          <w:p w14:paraId="30853EF2" w14:textId="77777777" w:rsidR="00C54512" w:rsidRDefault="00C54512" w:rsidP="00BB26A5">
            <w:pPr>
              <w:tabs>
                <w:tab w:val="left" w:pos="2794"/>
              </w:tabs>
              <w:rPr>
                <w:rFonts w:ascii="Arial" w:hAnsi="Arial" w:cs="Arial"/>
                <w:color w:val="004289"/>
                <w:sz w:val="18"/>
                <w:szCs w:val="18"/>
              </w:rPr>
            </w:pPr>
          </w:p>
          <w:p w14:paraId="7B9F83BA" w14:textId="4DFD4781" w:rsidR="00C54512" w:rsidRDefault="006F25E4" w:rsidP="00BB26A5">
            <w:pPr>
              <w:tabs>
                <w:tab w:val="left" w:pos="2794"/>
              </w:tabs>
              <w:rPr>
                <w:rFonts w:ascii="Arial" w:hAnsi="Arial" w:cs="Arial"/>
                <w:color w:val="004289"/>
                <w:sz w:val="18"/>
                <w:szCs w:val="18"/>
              </w:rPr>
            </w:pPr>
            <w:r>
              <w:rPr>
                <w:rFonts w:ascii="Arial" w:hAnsi="Arial" w:cs="Arial"/>
                <w:color w:val="004289"/>
                <w:sz w:val="18"/>
                <w:szCs w:val="18"/>
              </w:rPr>
              <w:t>Continue to review the programme with all stakeholders</w:t>
            </w:r>
            <w:r w:rsidR="000D3CE5">
              <w:rPr>
                <w:rFonts w:ascii="Arial" w:hAnsi="Arial" w:cs="Arial"/>
                <w:color w:val="004289"/>
                <w:sz w:val="18"/>
                <w:szCs w:val="18"/>
              </w:rPr>
              <w:t xml:space="preserve">.  </w:t>
            </w:r>
            <w:r w:rsidR="00CB38D2">
              <w:rPr>
                <w:rFonts w:ascii="Arial" w:hAnsi="Arial" w:cs="Arial"/>
                <w:color w:val="004289"/>
                <w:sz w:val="18"/>
                <w:szCs w:val="18"/>
              </w:rPr>
              <w:t>Close tracking of P2 pupils over the next yea</w:t>
            </w:r>
            <w:r w:rsidR="008D3293">
              <w:rPr>
                <w:rFonts w:ascii="Arial" w:hAnsi="Arial" w:cs="Arial"/>
                <w:color w:val="004289"/>
                <w:sz w:val="18"/>
                <w:szCs w:val="18"/>
              </w:rPr>
              <w:t>r to decide on future schemes.</w:t>
            </w:r>
          </w:p>
          <w:p w14:paraId="26A69859" w14:textId="77777777" w:rsidR="00F053B0" w:rsidRDefault="00F053B0" w:rsidP="00BB26A5">
            <w:pPr>
              <w:tabs>
                <w:tab w:val="left" w:pos="2794"/>
              </w:tabs>
              <w:rPr>
                <w:rFonts w:ascii="Arial" w:hAnsi="Arial" w:cs="Arial"/>
                <w:color w:val="004289"/>
                <w:sz w:val="18"/>
                <w:szCs w:val="18"/>
              </w:rPr>
            </w:pPr>
          </w:p>
          <w:p w14:paraId="4B3AE6DB" w14:textId="3DD4AC77" w:rsidR="00F053B0" w:rsidRDefault="00F053B0" w:rsidP="00BB26A5">
            <w:pPr>
              <w:tabs>
                <w:tab w:val="left" w:pos="2794"/>
              </w:tabs>
              <w:rPr>
                <w:rFonts w:ascii="Arial" w:hAnsi="Arial" w:cs="Arial"/>
                <w:color w:val="004289"/>
                <w:sz w:val="18"/>
                <w:szCs w:val="18"/>
              </w:rPr>
            </w:pPr>
            <w:r>
              <w:rPr>
                <w:rFonts w:ascii="Arial" w:hAnsi="Arial" w:cs="Arial"/>
                <w:color w:val="004289"/>
                <w:sz w:val="18"/>
                <w:szCs w:val="18"/>
              </w:rPr>
              <w:t>To measure the impact and record data on the success of this scheme.</w:t>
            </w:r>
          </w:p>
          <w:p w14:paraId="28474241" w14:textId="77777777" w:rsidR="00924CE4" w:rsidRDefault="00924CE4" w:rsidP="00BB26A5">
            <w:pPr>
              <w:tabs>
                <w:tab w:val="left" w:pos="2794"/>
              </w:tabs>
              <w:rPr>
                <w:rFonts w:ascii="Arial" w:hAnsi="Arial" w:cs="Arial"/>
                <w:color w:val="004289"/>
                <w:sz w:val="18"/>
                <w:szCs w:val="18"/>
              </w:rPr>
            </w:pPr>
          </w:p>
          <w:p w14:paraId="06E3638F" w14:textId="25CBFB27" w:rsidR="001A6290" w:rsidRPr="004609B1" w:rsidRDefault="001A6290" w:rsidP="00BB26A5">
            <w:pPr>
              <w:tabs>
                <w:tab w:val="left" w:pos="2794"/>
              </w:tabs>
              <w:rPr>
                <w:rFonts w:ascii="Arial" w:hAnsi="Arial" w:cs="Arial"/>
                <w:color w:val="004289"/>
                <w:sz w:val="18"/>
                <w:szCs w:val="18"/>
              </w:rPr>
            </w:pPr>
          </w:p>
        </w:tc>
        <w:tc>
          <w:tcPr>
            <w:tcW w:w="1307" w:type="dxa"/>
            <w:shd w:val="clear" w:color="auto" w:fill="auto"/>
          </w:tcPr>
          <w:p w14:paraId="5C6F2709" w14:textId="77777777" w:rsidR="00EB5595" w:rsidRDefault="00EB5595" w:rsidP="00BB26A5">
            <w:pPr>
              <w:tabs>
                <w:tab w:val="left" w:pos="2794"/>
              </w:tabs>
              <w:rPr>
                <w:b/>
                <w:color w:val="000000"/>
                <w:sz w:val="20"/>
                <w:szCs w:val="20"/>
              </w:rPr>
            </w:pPr>
          </w:p>
        </w:tc>
      </w:tr>
    </w:tbl>
    <w:p w14:paraId="46A055A5" w14:textId="6FD2DD05"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2</w:t>
      </w:r>
    </w:p>
    <w:tbl>
      <w:tblPr>
        <w:tblStyle w:val="TableGrid"/>
        <w:tblW w:w="10961" w:type="dxa"/>
        <w:tblInd w:w="-856" w:type="dxa"/>
        <w:tblLayout w:type="fixed"/>
        <w:tblLook w:val="04A0" w:firstRow="1" w:lastRow="0" w:firstColumn="1" w:lastColumn="0" w:noHBand="0" w:noVBand="1"/>
      </w:tblPr>
      <w:tblGrid>
        <w:gridCol w:w="3620"/>
        <w:gridCol w:w="1767"/>
        <w:gridCol w:w="1150"/>
        <w:gridCol w:w="1106"/>
        <w:gridCol w:w="154"/>
        <w:gridCol w:w="1857"/>
        <w:gridCol w:w="1307"/>
      </w:tblGrid>
      <w:tr w:rsidR="0022087B" w:rsidRPr="00010C7A" w14:paraId="5246D260" w14:textId="77777777" w:rsidTr="4144FF5F">
        <w:trPr>
          <w:trHeight w:val="532"/>
        </w:trPr>
        <w:tc>
          <w:tcPr>
            <w:tcW w:w="3620" w:type="dxa"/>
            <w:shd w:val="clear" w:color="auto" w:fill="auto"/>
            <w:vAlign w:val="center"/>
          </w:tcPr>
          <w:p w14:paraId="10026726" w14:textId="77777777" w:rsidR="0022087B" w:rsidRPr="00667A61" w:rsidRDefault="00765F2E" w:rsidP="001103F5">
            <w:pPr>
              <w:rPr>
                <w:rFonts w:ascii="Arial" w:hAnsi="Arial" w:cs="Arial"/>
                <w:sz w:val="20"/>
                <w:szCs w:val="20"/>
              </w:rPr>
            </w:pPr>
            <w:hyperlink r:id="rId16" w:history="1">
              <w:r w:rsidR="0022087B" w:rsidRPr="00667A61">
                <w:rPr>
                  <w:rStyle w:val="Hyperlink"/>
                  <w:rFonts w:ascii="Arial" w:hAnsi="Arial" w:cs="Arial"/>
                  <w:sz w:val="20"/>
                  <w:szCs w:val="20"/>
                </w:rPr>
                <w:t>National Improvement Framework Priorities</w:t>
              </w:r>
            </w:hyperlink>
          </w:p>
        </w:tc>
        <w:tc>
          <w:tcPr>
            <w:tcW w:w="4177" w:type="dxa"/>
            <w:gridSpan w:val="4"/>
            <w:vMerge w:val="restart"/>
            <w:shd w:val="clear" w:color="auto" w:fill="auto"/>
            <w:vAlign w:val="center"/>
          </w:tcPr>
          <w:p w14:paraId="473BC5DE" w14:textId="77777777" w:rsidR="0022087B" w:rsidRPr="00667A61" w:rsidRDefault="00765F2E" w:rsidP="001103F5">
            <w:pPr>
              <w:rPr>
                <w:rFonts w:ascii="Arial" w:hAnsi="Arial" w:cs="Arial"/>
                <w:sz w:val="20"/>
                <w:szCs w:val="20"/>
              </w:rPr>
            </w:pPr>
            <w:hyperlink r:id="rId17"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18" w:history="1">
              <w:r w:rsidR="0022087B" w:rsidRPr="00667A61">
                <w:rPr>
                  <w:rStyle w:val="Hyperlink"/>
                  <w:rFonts w:ascii="Arial" w:hAnsi="Arial" w:cs="Arial"/>
                  <w:sz w:val="20"/>
                  <w:szCs w:val="20"/>
                </w:rPr>
                <w:t>ELCC</w:t>
              </w:r>
            </w:hyperlink>
          </w:p>
          <w:p w14:paraId="5B229DCE"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r>
            <w:r w:rsidRPr="008A55BE">
              <w:rPr>
                <w:rFonts w:ascii="Arial" w:eastAsia="Times New Roman" w:hAnsi="Arial" w:cs="Arial"/>
                <w:sz w:val="20"/>
                <w:szCs w:val="20"/>
                <w:highlight w:val="yellow"/>
                <w:lang w:val="en" w:eastAsia="en-GB"/>
              </w:rPr>
              <w:t>Self-evaluation for self-improvement</w:t>
            </w:r>
          </w:p>
          <w:p w14:paraId="5A0CBE9A"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5F900D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2CA1613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461A53AA"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7B0889CE"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119B970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8FCBBE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32C0A19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proofErr w:type="spellStart"/>
            <w:r w:rsidRPr="00667A61">
              <w:rPr>
                <w:rFonts w:ascii="Arial" w:eastAsia="Times New Roman" w:hAnsi="Arial" w:cs="Arial"/>
                <w:sz w:val="20"/>
                <w:szCs w:val="20"/>
                <w:lang w:val="en" w:eastAsia="en-GB"/>
              </w:rPr>
              <w:t>Personalised</w:t>
            </w:r>
            <w:proofErr w:type="spellEnd"/>
            <w:r w:rsidRPr="00667A61">
              <w:rPr>
                <w:rFonts w:ascii="Arial" w:eastAsia="Times New Roman" w:hAnsi="Arial" w:cs="Arial"/>
                <w:sz w:val="20"/>
                <w:szCs w:val="20"/>
                <w:lang w:val="en" w:eastAsia="en-GB"/>
              </w:rPr>
              <w:t xml:space="preserve"> support </w:t>
            </w:r>
          </w:p>
          <w:p w14:paraId="23052668" w14:textId="77777777" w:rsidR="0022087B"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t>Family learning</w:t>
            </w:r>
          </w:p>
          <w:p w14:paraId="179F2ED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0D587E9"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t xml:space="preserve">Partnerships </w:t>
            </w:r>
          </w:p>
          <w:p w14:paraId="2ACBD541"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r>
            <w:r w:rsidRPr="008A55BE">
              <w:rPr>
                <w:rFonts w:ascii="Arial" w:eastAsia="Times New Roman" w:hAnsi="Arial" w:cs="Arial"/>
                <w:sz w:val="20"/>
                <w:szCs w:val="20"/>
                <w:highlight w:val="yellow"/>
                <w:lang w:val="en" w:eastAsia="en-GB"/>
              </w:rPr>
              <w:t xml:space="preserve">Improving/ ensuring wellbeing, </w:t>
            </w:r>
            <w:proofErr w:type="gramStart"/>
            <w:r w:rsidRPr="008A55BE">
              <w:rPr>
                <w:rFonts w:ascii="Arial" w:eastAsia="Times New Roman" w:hAnsi="Arial" w:cs="Arial"/>
                <w:sz w:val="20"/>
                <w:szCs w:val="20"/>
                <w:highlight w:val="yellow"/>
                <w:lang w:val="en" w:eastAsia="en-GB"/>
              </w:rPr>
              <w:t>equality</w:t>
            </w:r>
            <w:proofErr w:type="gramEnd"/>
            <w:r w:rsidRPr="008A55BE">
              <w:rPr>
                <w:rFonts w:ascii="Arial" w:eastAsia="Times New Roman" w:hAnsi="Arial" w:cs="Arial"/>
                <w:sz w:val="20"/>
                <w:szCs w:val="20"/>
                <w:highlight w:val="yellow"/>
                <w:lang w:val="en" w:eastAsia="en-GB"/>
              </w:rPr>
              <w:t xml:space="preserve"> and </w:t>
            </w:r>
            <w:r w:rsidRPr="008A55BE">
              <w:rPr>
                <w:rFonts w:ascii="Arial" w:eastAsia="Times New Roman" w:hAnsi="Arial" w:cs="Arial"/>
                <w:sz w:val="20"/>
                <w:szCs w:val="20"/>
                <w:highlight w:val="yellow"/>
                <w:lang w:val="en" w:eastAsia="en-GB"/>
              </w:rPr>
              <w:tab/>
              <w:t>inclusion</w:t>
            </w:r>
            <w:r w:rsidRPr="00667A61">
              <w:rPr>
                <w:rFonts w:ascii="Arial" w:eastAsia="Times New Roman" w:hAnsi="Arial" w:cs="Arial"/>
                <w:sz w:val="20"/>
                <w:szCs w:val="20"/>
                <w:lang w:val="en" w:eastAsia="en-GB"/>
              </w:rPr>
              <w:t xml:space="preserve"> </w:t>
            </w:r>
          </w:p>
          <w:p w14:paraId="68C0EFC2"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4CBADAD0"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76948A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5D145E58"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71743A98"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192D1F6B" w14:textId="77777777" w:rsidR="0022087B"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p w14:paraId="724936E2" w14:textId="77777777" w:rsidR="00F16E14" w:rsidRDefault="00F16E14" w:rsidP="001103F5">
            <w:pPr>
              <w:rPr>
                <w:rFonts w:ascii="Arial" w:eastAsia="Times New Roman" w:hAnsi="Arial" w:cs="Arial"/>
                <w:sz w:val="20"/>
                <w:szCs w:val="20"/>
                <w:lang w:val="en" w:eastAsia="en-GB"/>
              </w:rPr>
            </w:pPr>
          </w:p>
          <w:p w14:paraId="00B1E201" w14:textId="77777777" w:rsidR="00F16E14" w:rsidRDefault="00F16E14" w:rsidP="001103F5">
            <w:pPr>
              <w:rPr>
                <w:rFonts w:ascii="Arial" w:eastAsia="Times New Roman" w:hAnsi="Arial" w:cs="Arial"/>
                <w:sz w:val="20"/>
                <w:szCs w:val="20"/>
                <w:lang w:val="en" w:eastAsia="en-GB"/>
              </w:rPr>
            </w:pPr>
          </w:p>
          <w:p w14:paraId="52EEA3A9" w14:textId="77777777" w:rsidR="00F16E14" w:rsidRDefault="00F16E14" w:rsidP="001103F5">
            <w:pPr>
              <w:rPr>
                <w:rFonts w:ascii="Arial" w:eastAsia="Times New Roman" w:hAnsi="Arial" w:cs="Arial"/>
                <w:sz w:val="20"/>
                <w:szCs w:val="20"/>
                <w:lang w:val="en" w:eastAsia="en-GB"/>
              </w:rPr>
            </w:pPr>
          </w:p>
          <w:p w14:paraId="0B2C056A" w14:textId="77777777" w:rsidR="00F16E14" w:rsidRDefault="00F16E14" w:rsidP="001103F5">
            <w:pPr>
              <w:rPr>
                <w:rFonts w:ascii="Arial" w:eastAsia="Times New Roman" w:hAnsi="Arial" w:cs="Arial"/>
                <w:sz w:val="20"/>
                <w:szCs w:val="20"/>
                <w:lang w:val="en" w:eastAsia="en-GB"/>
              </w:rPr>
            </w:pPr>
          </w:p>
          <w:p w14:paraId="30A65DBB" w14:textId="77777777" w:rsidR="00F16E14" w:rsidRDefault="00F16E14" w:rsidP="001103F5">
            <w:pPr>
              <w:rPr>
                <w:rFonts w:ascii="Arial" w:eastAsia="Times New Roman" w:hAnsi="Arial" w:cs="Arial"/>
                <w:sz w:val="20"/>
                <w:szCs w:val="20"/>
                <w:lang w:val="en" w:eastAsia="en-GB"/>
              </w:rPr>
            </w:pPr>
          </w:p>
          <w:p w14:paraId="7273E4F4" w14:textId="77777777" w:rsidR="00F16E14" w:rsidRDefault="00F16E14" w:rsidP="001103F5">
            <w:pPr>
              <w:rPr>
                <w:rFonts w:ascii="Arial" w:eastAsia="Times New Roman" w:hAnsi="Arial" w:cs="Arial"/>
                <w:sz w:val="20"/>
                <w:szCs w:val="20"/>
                <w:lang w:val="en" w:eastAsia="en-GB"/>
              </w:rPr>
            </w:pPr>
          </w:p>
          <w:p w14:paraId="12F8D740" w14:textId="00EFC5CE" w:rsidR="00F16E14" w:rsidRPr="00667A61" w:rsidRDefault="00F16E14" w:rsidP="001103F5">
            <w:pPr>
              <w:rPr>
                <w:rFonts w:ascii="Arial" w:eastAsia="Times New Roman" w:hAnsi="Arial" w:cs="Arial"/>
                <w:sz w:val="20"/>
                <w:szCs w:val="20"/>
                <w:lang w:val="en" w:eastAsia="en-GB"/>
              </w:rPr>
            </w:pPr>
          </w:p>
        </w:tc>
        <w:tc>
          <w:tcPr>
            <w:tcW w:w="3164" w:type="dxa"/>
            <w:gridSpan w:val="2"/>
            <w:vMerge w:val="restart"/>
            <w:shd w:val="clear" w:color="auto" w:fill="auto"/>
            <w:vAlign w:val="center"/>
          </w:tcPr>
          <w:p w14:paraId="6192F38A" w14:textId="77777777" w:rsidR="005009BE" w:rsidRDefault="005009BE" w:rsidP="001103F5">
            <w:pPr>
              <w:tabs>
                <w:tab w:val="left" w:pos="2794"/>
              </w:tabs>
              <w:rPr>
                <w:rFonts w:ascii="Arial" w:eastAsia="Times New Roman" w:hAnsi="Arial" w:cs="Arial"/>
                <w:b/>
                <w:bCs/>
                <w:color w:val="1F4E79" w:themeColor="accent1" w:themeShade="80"/>
                <w:sz w:val="20"/>
                <w:szCs w:val="20"/>
                <w:lang w:val="en" w:eastAsia="en-GB"/>
              </w:rPr>
            </w:pPr>
          </w:p>
          <w:p w14:paraId="5BD242D8" w14:textId="77777777" w:rsidR="005009BE" w:rsidRDefault="005009BE" w:rsidP="001103F5">
            <w:pPr>
              <w:tabs>
                <w:tab w:val="left" w:pos="2794"/>
              </w:tabs>
              <w:rPr>
                <w:rFonts w:ascii="Arial" w:eastAsia="Times New Roman" w:hAnsi="Arial" w:cs="Arial"/>
                <w:b/>
                <w:bCs/>
                <w:color w:val="1F4E79" w:themeColor="accent1" w:themeShade="80"/>
                <w:sz w:val="20"/>
                <w:szCs w:val="20"/>
                <w:lang w:val="en" w:eastAsia="en-GB"/>
              </w:rPr>
            </w:pPr>
          </w:p>
          <w:p w14:paraId="6F6679CE" w14:textId="5D95EDD7" w:rsidR="0022087B" w:rsidRPr="0022087B" w:rsidRDefault="005009BE" w:rsidP="001103F5">
            <w:pPr>
              <w:tabs>
                <w:tab w:val="left" w:pos="2794"/>
              </w:tabs>
              <w:rPr>
                <w:b/>
                <w:bCs/>
                <w:color w:val="1F4E79" w:themeColor="accent1" w:themeShade="80"/>
              </w:rPr>
            </w:pPr>
            <w:r w:rsidRPr="0022087B">
              <w:rPr>
                <w:b/>
                <w:bCs/>
                <w:color w:val="1F4E79" w:themeColor="accent1" w:themeShade="80"/>
              </w:rPr>
              <w:t>Aberdeenshire</w:t>
            </w:r>
            <w:r w:rsidR="0022087B" w:rsidRPr="0022087B">
              <w:rPr>
                <w:b/>
                <w:bCs/>
                <w:color w:val="1F4E79" w:themeColor="accent1" w:themeShade="80"/>
              </w:rPr>
              <w:t xml:space="preserve"> Priorities</w:t>
            </w:r>
            <w:r w:rsidR="0022087B">
              <w:rPr>
                <w:b/>
                <w:bCs/>
                <w:color w:val="1F4E79" w:themeColor="accent1" w:themeShade="80"/>
              </w:rPr>
              <w:t>:</w:t>
            </w:r>
          </w:p>
          <w:p w14:paraId="495BBF95" w14:textId="77777777" w:rsidR="0022087B" w:rsidRDefault="0022087B" w:rsidP="001103F5">
            <w:pPr>
              <w:tabs>
                <w:tab w:val="left" w:pos="2794"/>
              </w:tabs>
            </w:pPr>
            <w:r w:rsidRPr="00697D67">
              <w:t xml:space="preserve"> 1. Improving learning, teaching and assessment.</w:t>
            </w:r>
          </w:p>
          <w:p w14:paraId="5FD198C2" w14:textId="77777777" w:rsidR="0022087B" w:rsidRPr="008A55BE" w:rsidRDefault="0022087B" w:rsidP="001103F5">
            <w:pPr>
              <w:tabs>
                <w:tab w:val="left" w:pos="2794"/>
              </w:tabs>
              <w:rPr>
                <w:highlight w:val="yellow"/>
              </w:rPr>
            </w:pPr>
            <w:r w:rsidRPr="00697D67">
              <w:t xml:space="preserve"> 2. </w:t>
            </w:r>
            <w:r w:rsidRPr="008A55BE">
              <w:rPr>
                <w:highlight w:val="yellow"/>
              </w:rPr>
              <w:t>Partnership working to raise attainment.</w:t>
            </w:r>
          </w:p>
          <w:p w14:paraId="06DE3E52" w14:textId="77777777" w:rsidR="0022087B" w:rsidRPr="008A55BE" w:rsidRDefault="0022087B" w:rsidP="001103F5">
            <w:pPr>
              <w:tabs>
                <w:tab w:val="left" w:pos="2794"/>
              </w:tabs>
              <w:rPr>
                <w:highlight w:val="yellow"/>
              </w:rPr>
            </w:pPr>
            <w:r w:rsidRPr="008A55BE">
              <w:rPr>
                <w:highlight w:val="yellow"/>
              </w:rPr>
              <w:t xml:space="preserve"> 3. Developing leadership at all levels.</w:t>
            </w:r>
          </w:p>
          <w:p w14:paraId="17097C39" w14:textId="77777777" w:rsidR="0022087B" w:rsidRDefault="0022087B" w:rsidP="001103F5">
            <w:r w:rsidRPr="008A55BE">
              <w:rPr>
                <w:highlight w:val="yellow"/>
              </w:rPr>
              <w:t xml:space="preserve"> 4 Improvement through self-evaluation.</w:t>
            </w:r>
          </w:p>
          <w:p w14:paraId="61EF6588" w14:textId="77777777" w:rsidR="0022087B" w:rsidRDefault="0022087B" w:rsidP="001103F5"/>
          <w:p w14:paraId="3816EF8B" w14:textId="77777777" w:rsidR="0022087B" w:rsidRDefault="0022087B" w:rsidP="001103F5"/>
          <w:p w14:paraId="62F078DE" w14:textId="77777777" w:rsidR="0022087B" w:rsidRDefault="0022087B" w:rsidP="001103F5"/>
          <w:p w14:paraId="3E59C087" w14:textId="77777777" w:rsidR="0022087B" w:rsidRDefault="0022087B" w:rsidP="001103F5"/>
          <w:p w14:paraId="143BD9C1" w14:textId="77777777" w:rsidR="0022087B" w:rsidRDefault="0022087B" w:rsidP="001103F5"/>
          <w:p w14:paraId="571D8B5E" w14:textId="77777777" w:rsidR="0022087B" w:rsidRDefault="0022087B" w:rsidP="001103F5"/>
          <w:p w14:paraId="23786F37" w14:textId="77777777" w:rsidR="0022087B" w:rsidRDefault="0022087B" w:rsidP="001103F5"/>
          <w:p w14:paraId="5E4F5131" w14:textId="77777777" w:rsidR="0022087B" w:rsidRDefault="0022087B" w:rsidP="001103F5"/>
          <w:p w14:paraId="23EAB831" w14:textId="77777777" w:rsidR="0022087B" w:rsidRDefault="0022087B" w:rsidP="001103F5"/>
          <w:p w14:paraId="7EA8FF25" w14:textId="77777777" w:rsidR="0022087B" w:rsidRDefault="0022087B" w:rsidP="001103F5"/>
          <w:p w14:paraId="34513C5B" w14:textId="77777777" w:rsidR="0022087B" w:rsidRDefault="0022087B" w:rsidP="001103F5"/>
          <w:p w14:paraId="2B854A19" w14:textId="77777777" w:rsidR="0022087B" w:rsidRDefault="0022087B" w:rsidP="001103F5"/>
          <w:p w14:paraId="33786F29" w14:textId="77777777" w:rsidR="0022087B" w:rsidRDefault="0022087B" w:rsidP="001103F5"/>
          <w:p w14:paraId="2E4D35B6" w14:textId="77777777" w:rsidR="0022087B" w:rsidRDefault="0022087B" w:rsidP="001103F5"/>
          <w:p w14:paraId="63125B56" w14:textId="77777777" w:rsidR="0022087B" w:rsidRPr="00667A61" w:rsidRDefault="0022087B" w:rsidP="001103F5">
            <w:pPr>
              <w:rPr>
                <w:sz w:val="20"/>
                <w:szCs w:val="20"/>
              </w:rPr>
            </w:pPr>
          </w:p>
        </w:tc>
      </w:tr>
      <w:tr w:rsidR="0022087B" w:rsidRPr="00010C7A" w14:paraId="6A3124DE" w14:textId="77777777" w:rsidTr="4144FF5F">
        <w:trPr>
          <w:trHeight w:val="3983"/>
        </w:trPr>
        <w:tc>
          <w:tcPr>
            <w:tcW w:w="3620" w:type="dxa"/>
          </w:tcPr>
          <w:p w14:paraId="02018871" w14:textId="77777777" w:rsidR="0022087B" w:rsidRPr="008A55BE" w:rsidRDefault="0022087B" w:rsidP="007C43D1">
            <w:pPr>
              <w:pStyle w:val="ListParagraph"/>
              <w:numPr>
                <w:ilvl w:val="0"/>
                <w:numId w:val="1"/>
              </w:numPr>
              <w:ind w:left="608" w:hanging="425"/>
              <w:rPr>
                <w:rFonts w:ascii="Arial" w:eastAsia="Times New Roman" w:hAnsi="Arial" w:cs="Arial"/>
                <w:sz w:val="20"/>
                <w:szCs w:val="20"/>
                <w:highlight w:val="yellow"/>
                <w:lang w:val="en" w:eastAsia="en-GB"/>
              </w:rPr>
            </w:pPr>
            <w:r w:rsidRPr="4144FF5F">
              <w:rPr>
                <w:rFonts w:ascii="Arial" w:eastAsia="Times New Roman" w:hAnsi="Arial" w:cs="Arial"/>
                <w:sz w:val="20"/>
                <w:szCs w:val="20"/>
                <w:highlight w:val="yellow"/>
                <w:lang w:val="en" w:eastAsia="en-GB"/>
              </w:rPr>
              <w:t xml:space="preserve">Improvement in attainment, particularly in literacy and numeracy. </w:t>
            </w:r>
          </w:p>
          <w:p w14:paraId="0FDC092E"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4144FF5F">
              <w:rPr>
                <w:rFonts w:ascii="Arial" w:eastAsia="Times New Roman" w:hAnsi="Arial" w:cs="Arial"/>
                <w:sz w:val="20"/>
                <w:szCs w:val="20"/>
                <w:lang w:val="en" w:eastAsia="en-GB"/>
              </w:rPr>
              <w:t xml:space="preserve">Closing the attainment gap between the most and least disadvantaged children. </w:t>
            </w:r>
          </w:p>
          <w:p w14:paraId="0758F10C" w14:textId="77777777" w:rsidR="0022087B" w:rsidRPr="008A55BE" w:rsidRDefault="0022087B" w:rsidP="007C43D1">
            <w:pPr>
              <w:pStyle w:val="ListParagraph"/>
              <w:numPr>
                <w:ilvl w:val="0"/>
                <w:numId w:val="1"/>
              </w:numPr>
              <w:ind w:left="608" w:hanging="425"/>
              <w:rPr>
                <w:rFonts w:ascii="Arial" w:eastAsia="Times New Roman" w:hAnsi="Arial" w:cs="Arial"/>
                <w:sz w:val="20"/>
                <w:szCs w:val="20"/>
                <w:highlight w:val="yellow"/>
                <w:lang w:val="en" w:eastAsia="en-GB"/>
              </w:rPr>
            </w:pPr>
            <w:r w:rsidRPr="4144FF5F">
              <w:rPr>
                <w:rFonts w:ascii="Arial" w:eastAsia="Times New Roman" w:hAnsi="Arial" w:cs="Arial"/>
                <w:sz w:val="20"/>
                <w:szCs w:val="20"/>
                <w:highlight w:val="yellow"/>
                <w:lang w:val="en" w:eastAsia="en-GB"/>
              </w:rPr>
              <w:t xml:space="preserve">Improvement in children and young people’s health and wellbeing. </w:t>
            </w:r>
          </w:p>
          <w:p w14:paraId="7A2420D6"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4144FF5F">
              <w:rPr>
                <w:rFonts w:ascii="Arial" w:eastAsia="Times New Roman" w:hAnsi="Arial" w:cs="Arial"/>
                <w:sz w:val="20"/>
                <w:szCs w:val="20"/>
                <w:lang w:val="en" w:eastAsia="en-GB"/>
              </w:rPr>
              <w:t xml:space="preserve">Improvement in employability skills and sustained, positive destinations. </w:t>
            </w:r>
          </w:p>
          <w:p w14:paraId="570CBCE2"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1EB70FC8"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FE531C9" w14:textId="77777777" w:rsidR="0022087B" w:rsidRPr="00667A61" w:rsidRDefault="0022087B" w:rsidP="001103F5">
            <w:pPr>
              <w:rPr>
                <w:rFonts w:ascii="Arial" w:eastAsia="Times New Roman" w:hAnsi="Arial" w:cs="Arial"/>
                <w:sz w:val="20"/>
                <w:szCs w:val="20"/>
                <w:lang w:val="en" w:eastAsia="en-GB"/>
              </w:rPr>
            </w:pPr>
          </w:p>
          <w:p w14:paraId="46B3ECD2"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7F91176A" w14:textId="77777777" w:rsidR="0022087B" w:rsidRPr="00667A61" w:rsidRDefault="0022087B" w:rsidP="001103F5">
            <w:pPr>
              <w:rPr>
                <w:rFonts w:ascii="Arial" w:eastAsia="Times New Roman" w:hAnsi="Arial" w:cs="Arial"/>
                <w:sz w:val="20"/>
                <w:szCs w:val="20"/>
                <w:lang w:val="en" w:eastAsia="en-GB"/>
              </w:rPr>
            </w:pPr>
          </w:p>
          <w:p w14:paraId="7C3C499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Parental engagement </w:t>
            </w:r>
          </w:p>
          <w:p w14:paraId="2FE14C61" w14:textId="77777777" w:rsidR="0022087B" w:rsidRPr="00667A61" w:rsidRDefault="0022087B" w:rsidP="001103F5">
            <w:pPr>
              <w:rPr>
                <w:rFonts w:ascii="Arial" w:eastAsia="Times New Roman" w:hAnsi="Arial" w:cs="Arial"/>
                <w:sz w:val="20"/>
                <w:szCs w:val="20"/>
                <w:lang w:val="en" w:eastAsia="en-GB"/>
              </w:rPr>
            </w:pPr>
          </w:p>
          <w:p w14:paraId="713BE334"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2188240D" w14:textId="77777777" w:rsidR="0022087B" w:rsidRPr="00667A61" w:rsidRDefault="0022087B" w:rsidP="001103F5">
            <w:pPr>
              <w:rPr>
                <w:rFonts w:ascii="Arial" w:eastAsia="Times New Roman" w:hAnsi="Arial" w:cs="Arial"/>
                <w:sz w:val="20"/>
                <w:szCs w:val="20"/>
                <w:lang w:val="en" w:eastAsia="en-GB"/>
              </w:rPr>
            </w:pPr>
          </w:p>
          <w:p w14:paraId="7EDBB866"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4E3E0B4D" w14:textId="77777777" w:rsidR="0022087B" w:rsidRPr="00667A61" w:rsidRDefault="0022087B" w:rsidP="001103F5">
            <w:pPr>
              <w:rPr>
                <w:rFonts w:ascii="Arial" w:eastAsia="Times New Roman" w:hAnsi="Arial" w:cs="Arial"/>
                <w:sz w:val="20"/>
                <w:szCs w:val="20"/>
                <w:lang w:val="en" w:eastAsia="en-GB"/>
              </w:rPr>
            </w:pPr>
          </w:p>
          <w:p w14:paraId="42290C46" w14:textId="77777777" w:rsidR="0022087B"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p w14:paraId="1D69F18D" w14:textId="77777777" w:rsidR="004609B1" w:rsidRDefault="004609B1" w:rsidP="001103F5">
            <w:pPr>
              <w:rPr>
                <w:rFonts w:ascii="Arial" w:eastAsia="Times New Roman" w:hAnsi="Arial" w:cs="Arial"/>
                <w:sz w:val="20"/>
                <w:szCs w:val="20"/>
                <w:lang w:val="en" w:eastAsia="en-GB"/>
              </w:rPr>
            </w:pPr>
          </w:p>
          <w:p w14:paraId="1CD9411D" w14:textId="77777777" w:rsidR="004609B1" w:rsidRDefault="004609B1" w:rsidP="001103F5">
            <w:pPr>
              <w:rPr>
                <w:rFonts w:ascii="Arial" w:eastAsia="Times New Roman" w:hAnsi="Arial" w:cs="Arial"/>
                <w:sz w:val="20"/>
                <w:szCs w:val="20"/>
                <w:lang w:val="en" w:eastAsia="en-GB"/>
              </w:rPr>
            </w:pPr>
          </w:p>
          <w:p w14:paraId="021EEF33" w14:textId="77777777" w:rsidR="004609B1" w:rsidRDefault="004609B1" w:rsidP="001103F5">
            <w:pPr>
              <w:rPr>
                <w:rFonts w:ascii="Arial" w:eastAsia="Times New Roman" w:hAnsi="Arial" w:cs="Arial"/>
                <w:sz w:val="20"/>
                <w:szCs w:val="20"/>
                <w:lang w:val="en" w:eastAsia="en-GB"/>
              </w:rPr>
            </w:pPr>
          </w:p>
          <w:p w14:paraId="455DB825" w14:textId="77777777" w:rsidR="004609B1" w:rsidRDefault="004609B1" w:rsidP="001103F5">
            <w:pPr>
              <w:rPr>
                <w:rFonts w:ascii="Arial" w:eastAsia="Times New Roman" w:hAnsi="Arial" w:cs="Arial"/>
                <w:sz w:val="20"/>
                <w:szCs w:val="20"/>
                <w:lang w:val="en" w:eastAsia="en-GB"/>
              </w:rPr>
            </w:pPr>
          </w:p>
          <w:p w14:paraId="1BB5FEE2" w14:textId="77777777" w:rsidR="004609B1" w:rsidRDefault="004609B1" w:rsidP="001103F5">
            <w:pPr>
              <w:rPr>
                <w:rFonts w:ascii="Arial" w:eastAsia="Times New Roman" w:hAnsi="Arial" w:cs="Arial"/>
                <w:sz w:val="20"/>
                <w:szCs w:val="20"/>
                <w:lang w:val="en" w:eastAsia="en-GB"/>
              </w:rPr>
            </w:pPr>
          </w:p>
          <w:p w14:paraId="05431756" w14:textId="77777777" w:rsidR="004609B1" w:rsidRDefault="004609B1" w:rsidP="001103F5">
            <w:pPr>
              <w:rPr>
                <w:rFonts w:ascii="Arial" w:eastAsia="Times New Roman" w:hAnsi="Arial" w:cs="Arial"/>
                <w:sz w:val="20"/>
                <w:szCs w:val="20"/>
                <w:lang w:val="en" w:eastAsia="en-GB"/>
              </w:rPr>
            </w:pPr>
          </w:p>
          <w:p w14:paraId="14BB965C" w14:textId="77777777" w:rsidR="004609B1" w:rsidRDefault="004609B1" w:rsidP="001103F5">
            <w:pPr>
              <w:rPr>
                <w:rFonts w:ascii="Arial" w:eastAsia="Times New Roman" w:hAnsi="Arial" w:cs="Arial"/>
                <w:sz w:val="20"/>
                <w:szCs w:val="20"/>
                <w:lang w:val="en" w:eastAsia="en-GB"/>
              </w:rPr>
            </w:pPr>
          </w:p>
          <w:p w14:paraId="13B57EC7" w14:textId="77777777" w:rsidR="004609B1" w:rsidRDefault="004609B1" w:rsidP="001103F5">
            <w:pPr>
              <w:rPr>
                <w:rFonts w:ascii="Arial" w:eastAsia="Times New Roman" w:hAnsi="Arial" w:cs="Arial"/>
                <w:sz w:val="20"/>
                <w:szCs w:val="20"/>
                <w:lang w:val="en" w:eastAsia="en-GB"/>
              </w:rPr>
            </w:pPr>
          </w:p>
          <w:p w14:paraId="44F17E71" w14:textId="77777777" w:rsidR="004609B1" w:rsidRDefault="004609B1" w:rsidP="001103F5">
            <w:pPr>
              <w:rPr>
                <w:rFonts w:ascii="Arial" w:eastAsia="Times New Roman" w:hAnsi="Arial" w:cs="Arial"/>
                <w:sz w:val="20"/>
                <w:szCs w:val="20"/>
                <w:lang w:val="en" w:eastAsia="en-GB"/>
              </w:rPr>
            </w:pPr>
          </w:p>
          <w:p w14:paraId="4F9A43C2" w14:textId="77777777" w:rsidR="004609B1" w:rsidRDefault="004609B1" w:rsidP="001103F5">
            <w:pPr>
              <w:rPr>
                <w:rFonts w:ascii="Arial" w:eastAsia="Times New Roman" w:hAnsi="Arial" w:cs="Arial"/>
                <w:sz w:val="20"/>
                <w:szCs w:val="20"/>
                <w:lang w:val="en" w:eastAsia="en-GB"/>
              </w:rPr>
            </w:pPr>
          </w:p>
          <w:p w14:paraId="1175DD2C" w14:textId="77777777" w:rsidR="004609B1" w:rsidRDefault="004609B1" w:rsidP="001103F5">
            <w:pPr>
              <w:rPr>
                <w:rFonts w:ascii="Arial" w:eastAsia="Times New Roman" w:hAnsi="Arial" w:cs="Arial"/>
                <w:sz w:val="20"/>
                <w:szCs w:val="20"/>
                <w:lang w:val="en" w:eastAsia="en-GB"/>
              </w:rPr>
            </w:pPr>
          </w:p>
          <w:p w14:paraId="6BF33928" w14:textId="77777777" w:rsidR="004609B1" w:rsidRDefault="004609B1" w:rsidP="001103F5">
            <w:pPr>
              <w:rPr>
                <w:rFonts w:ascii="Arial" w:eastAsia="Times New Roman" w:hAnsi="Arial" w:cs="Arial"/>
                <w:sz w:val="20"/>
                <w:szCs w:val="20"/>
                <w:lang w:val="en" w:eastAsia="en-GB"/>
              </w:rPr>
            </w:pPr>
          </w:p>
          <w:p w14:paraId="3D4478B1" w14:textId="71B29B0D" w:rsidR="004609B1" w:rsidRPr="00667A61" w:rsidRDefault="004609B1" w:rsidP="001103F5">
            <w:pPr>
              <w:rPr>
                <w:rFonts w:ascii="Arial" w:eastAsia="Times New Roman" w:hAnsi="Arial" w:cs="Arial"/>
                <w:sz w:val="20"/>
                <w:szCs w:val="20"/>
                <w:lang w:val="en" w:eastAsia="en-GB"/>
              </w:rPr>
            </w:pPr>
          </w:p>
        </w:tc>
        <w:tc>
          <w:tcPr>
            <w:tcW w:w="4177" w:type="dxa"/>
            <w:gridSpan w:val="4"/>
            <w:vMerge/>
          </w:tcPr>
          <w:p w14:paraId="06D6F17A" w14:textId="77777777" w:rsidR="0022087B" w:rsidRPr="00667A61" w:rsidRDefault="0022087B" w:rsidP="001103F5">
            <w:pPr>
              <w:rPr>
                <w:rFonts w:ascii="Arial" w:eastAsia="Times New Roman" w:hAnsi="Arial" w:cs="Arial"/>
                <w:sz w:val="20"/>
                <w:szCs w:val="20"/>
                <w:lang w:val="en" w:eastAsia="en-GB"/>
              </w:rPr>
            </w:pPr>
          </w:p>
        </w:tc>
        <w:tc>
          <w:tcPr>
            <w:tcW w:w="3164" w:type="dxa"/>
            <w:gridSpan w:val="2"/>
            <w:vMerge/>
          </w:tcPr>
          <w:p w14:paraId="7EFA7A42" w14:textId="77777777" w:rsidR="0022087B" w:rsidRPr="00667A61" w:rsidRDefault="0022087B" w:rsidP="001103F5">
            <w:pPr>
              <w:rPr>
                <w:rFonts w:ascii="Arial" w:eastAsia="Times New Roman" w:hAnsi="Arial" w:cs="Arial"/>
                <w:sz w:val="20"/>
                <w:szCs w:val="20"/>
                <w:lang w:val="en" w:eastAsia="en-GB"/>
              </w:rPr>
            </w:pPr>
          </w:p>
        </w:tc>
      </w:tr>
      <w:tr w:rsidR="00552A00" w:rsidRPr="00010C7A" w14:paraId="5101DD4E" w14:textId="77777777" w:rsidTr="4144FF5F">
        <w:trPr>
          <w:trHeight w:val="369"/>
        </w:trPr>
        <w:tc>
          <w:tcPr>
            <w:tcW w:w="5387" w:type="dxa"/>
            <w:gridSpan w:val="2"/>
            <w:shd w:val="clear" w:color="auto" w:fill="BDD6EE" w:themeFill="accent1" w:themeFillTint="66"/>
            <w:vAlign w:val="center"/>
          </w:tcPr>
          <w:p w14:paraId="7A605241" w14:textId="611FA25D" w:rsidR="0022087B" w:rsidRDefault="0022087B" w:rsidP="001103F5">
            <w:pPr>
              <w:tabs>
                <w:tab w:val="left" w:pos="2794"/>
              </w:tabs>
              <w:rPr>
                <w:b/>
                <w:sz w:val="20"/>
                <w:szCs w:val="20"/>
              </w:rPr>
            </w:pPr>
            <w:r>
              <w:rPr>
                <w:b/>
                <w:sz w:val="20"/>
                <w:szCs w:val="20"/>
              </w:rPr>
              <w:t xml:space="preserve">Priority 2 : </w:t>
            </w:r>
            <w:r w:rsidR="00481EEB" w:rsidRPr="0026647E">
              <w:rPr>
                <w:b/>
                <w:sz w:val="20"/>
                <w:szCs w:val="20"/>
              </w:rPr>
              <w:t>To ensure a Whole School Nurturing approach</w:t>
            </w:r>
            <w:r w:rsidR="00346A70" w:rsidRPr="0026647E">
              <w:rPr>
                <w:b/>
                <w:sz w:val="20"/>
                <w:szCs w:val="20"/>
              </w:rPr>
              <w:t xml:space="preserve"> (including refresh of school Vision, Values and Rules incorporating  UNCRC legislation</w:t>
            </w:r>
            <w:r w:rsidR="008A2BBA" w:rsidRPr="0026647E">
              <w:rPr>
                <w:b/>
                <w:sz w:val="20"/>
                <w:szCs w:val="20"/>
              </w:rPr>
              <w:t>, Pupil</w:t>
            </w:r>
            <w:r w:rsidR="00494568" w:rsidRPr="0026647E">
              <w:rPr>
                <w:b/>
                <w:sz w:val="20"/>
                <w:szCs w:val="20"/>
              </w:rPr>
              <w:t xml:space="preserve"> Voice</w:t>
            </w:r>
            <w:r w:rsidR="00346A70" w:rsidRPr="0026647E">
              <w:rPr>
                <w:b/>
                <w:sz w:val="20"/>
                <w:szCs w:val="20"/>
              </w:rPr>
              <w:t>)</w:t>
            </w:r>
          </w:p>
          <w:p w14:paraId="5C40803F" w14:textId="77777777" w:rsidR="0022087B" w:rsidRDefault="0022087B" w:rsidP="001103F5">
            <w:pPr>
              <w:tabs>
                <w:tab w:val="left" w:pos="2794"/>
              </w:tabs>
              <w:rPr>
                <w:b/>
                <w:sz w:val="20"/>
                <w:szCs w:val="20"/>
              </w:rPr>
            </w:pPr>
          </w:p>
          <w:p w14:paraId="3184DBD0" w14:textId="77777777" w:rsidR="0022087B" w:rsidRDefault="0022087B" w:rsidP="001103F5">
            <w:pPr>
              <w:tabs>
                <w:tab w:val="left" w:pos="2794"/>
              </w:tabs>
              <w:rPr>
                <w:b/>
                <w:sz w:val="20"/>
                <w:szCs w:val="20"/>
              </w:rPr>
            </w:pPr>
          </w:p>
          <w:p w14:paraId="50F175C1" w14:textId="77777777" w:rsidR="0022087B" w:rsidRDefault="0022087B" w:rsidP="001103F5">
            <w:pPr>
              <w:tabs>
                <w:tab w:val="left" w:pos="2794"/>
              </w:tabs>
              <w:rPr>
                <w:b/>
                <w:sz w:val="20"/>
                <w:szCs w:val="20"/>
              </w:rPr>
            </w:pPr>
          </w:p>
          <w:p w14:paraId="5A3F59FC" w14:textId="77777777" w:rsidR="0022087B" w:rsidRDefault="0022087B" w:rsidP="001103F5">
            <w:pPr>
              <w:tabs>
                <w:tab w:val="left" w:pos="2794"/>
              </w:tabs>
              <w:rPr>
                <w:b/>
                <w:sz w:val="20"/>
                <w:szCs w:val="20"/>
              </w:rPr>
            </w:pPr>
          </w:p>
        </w:tc>
        <w:tc>
          <w:tcPr>
            <w:tcW w:w="5574" w:type="dxa"/>
            <w:gridSpan w:val="5"/>
            <w:shd w:val="clear" w:color="auto" w:fill="BDD6EE" w:themeFill="accent1" w:themeFillTint="66"/>
            <w:vAlign w:val="center"/>
          </w:tcPr>
          <w:p w14:paraId="4B6BEF77" w14:textId="5806EB3E" w:rsidR="0022087B" w:rsidRDefault="0022087B" w:rsidP="001103F5">
            <w:pPr>
              <w:tabs>
                <w:tab w:val="left" w:pos="2794"/>
              </w:tabs>
              <w:rPr>
                <w:b/>
                <w:sz w:val="20"/>
                <w:szCs w:val="20"/>
              </w:rPr>
            </w:pPr>
            <w:r w:rsidRPr="3460F735">
              <w:rPr>
                <w:b/>
                <w:bCs/>
                <w:sz w:val="20"/>
                <w:szCs w:val="20"/>
              </w:rPr>
              <w:t xml:space="preserve">Data/evidence informing priority:  </w:t>
            </w:r>
            <w:r w:rsidR="1C46893B" w:rsidRPr="3460F735">
              <w:rPr>
                <w:b/>
                <w:bCs/>
                <w:sz w:val="20"/>
                <w:szCs w:val="20"/>
              </w:rPr>
              <w:t>Tracking meetings, assessments, teachers’ pr</w:t>
            </w:r>
            <w:r w:rsidR="006445A5">
              <w:rPr>
                <w:b/>
                <w:bCs/>
                <w:sz w:val="20"/>
                <w:szCs w:val="20"/>
              </w:rPr>
              <w:t>o</w:t>
            </w:r>
            <w:r w:rsidR="1C46893B" w:rsidRPr="3460F735">
              <w:rPr>
                <w:b/>
                <w:bCs/>
                <w:sz w:val="20"/>
                <w:szCs w:val="20"/>
              </w:rPr>
              <w:t>fessional judgements</w:t>
            </w:r>
          </w:p>
          <w:p w14:paraId="06CE76AF" w14:textId="77777777" w:rsidR="0022087B" w:rsidRDefault="0022087B" w:rsidP="001103F5">
            <w:pPr>
              <w:tabs>
                <w:tab w:val="left" w:pos="2794"/>
              </w:tabs>
              <w:rPr>
                <w:b/>
                <w:sz w:val="20"/>
                <w:szCs w:val="20"/>
              </w:rPr>
            </w:pPr>
          </w:p>
          <w:p w14:paraId="39ABD1DF" w14:textId="77777777" w:rsidR="0022087B" w:rsidRDefault="0022087B" w:rsidP="001103F5">
            <w:pPr>
              <w:tabs>
                <w:tab w:val="left" w:pos="2794"/>
              </w:tabs>
              <w:rPr>
                <w:b/>
                <w:sz w:val="20"/>
                <w:szCs w:val="20"/>
              </w:rPr>
            </w:pPr>
          </w:p>
          <w:p w14:paraId="0F9F17A1" w14:textId="77777777" w:rsidR="0022087B" w:rsidRDefault="0022087B" w:rsidP="001103F5">
            <w:pPr>
              <w:tabs>
                <w:tab w:val="left" w:pos="2794"/>
              </w:tabs>
              <w:rPr>
                <w:b/>
                <w:sz w:val="20"/>
                <w:szCs w:val="20"/>
              </w:rPr>
            </w:pPr>
          </w:p>
          <w:p w14:paraId="655A3721" w14:textId="77777777" w:rsidR="0022087B" w:rsidRDefault="0022087B" w:rsidP="001103F5">
            <w:pPr>
              <w:tabs>
                <w:tab w:val="left" w:pos="2794"/>
              </w:tabs>
              <w:rPr>
                <w:b/>
                <w:sz w:val="20"/>
                <w:szCs w:val="20"/>
              </w:rPr>
            </w:pPr>
          </w:p>
        </w:tc>
      </w:tr>
      <w:tr w:rsidR="000A4B2F" w:rsidRPr="00010C7A" w14:paraId="0D6AAED7" w14:textId="77777777" w:rsidTr="4144FF5F">
        <w:trPr>
          <w:trHeight w:val="369"/>
        </w:trPr>
        <w:tc>
          <w:tcPr>
            <w:tcW w:w="5387" w:type="dxa"/>
            <w:gridSpan w:val="2"/>
            <w:vMerge w:val="restart"/>
            <w:shd w:val="clear" w:color="auto" w:fill="BDD6EE" w:themeFill="accent1" w:themeFillTint="66"/>
            <w:vAlign w:val="center"/>
          </w:tcPr>
          <w:p w14:paraId="4F93DDE4" w14:textId="77777777" w:rsidR="0022087B" w:rsidRPr="00E3628D" w:rsidRDefault="0022087B" w:rsidP="001103F5">
            <w:pPr>
              <w:rPr>
                <w:rFonts w:ascii="Arial" w:hAnsi="Arial" w:cs="Arial"/>
                <w:b/>
                <w:bCs/>
                <w:color w:val="004289"/>
              </w:rPr>
            </w:pPr>
            <w:r>
              <w:rPr>
                <w:rFonts w:ascii="Arial" w:hAnsi="Arial" w:cs="Arial"/>
                <w:b/>
                <w:bCs/>
                <w:color w:val="004289"/>
              </w:rPr>
              <w:t>Key actions</w:t>
            </w:r>
          </w:p>
        </w:tc>
        <w:tc>
          <w:tcPr>
            <w:tcW w:w="1150" w:type="dxa"/>
            <w:vMerge w:val="restart"/>
            <w:shd w:val="clear" w:color="auto" w:fill="BDD6EE" w:themeFill="accent1" w:themeFillTint="66"/>
            <w:vAlign w:val="center"/>
          </w:tcPr>
          <w:p w14:paraId="107477AD" w14:textId="77777777" w:rsidR="0022087B" w:rsidRDefault="0022087B" w:rsidP="001103F5">
            <w:pPr>
              <w:tabs>
                <w:tab w:val="left" w:pos="2794"/>
              </w:tabs>
              <w:rPr>
                <w:rFonts w:ascii="Arial" w:hAnsi="Arial" w:cs="Arial"/>
                <w:b/>
                <w:bCs/>
                <w:color w:val="004289"/>
              </w:rPr>
            </w:pPr>
            <w:r>
              <w:rPr>
                <w:rFonts w:ascii="Arial" w:hAnsi="Arial" w:cs="Arial"/>
                <w:b/>
                <w:bCs/>
                <w:color w:val="004289"/>
              </w:rPr>
              <w:t>By whom</w:t>
            </w:r>
          </w:p>
          <w:p w14:paraId="76B44486" w14:textId="693E273E" w:rsidR="0022087B" w:rsidRPr="00E3628D" w:rsidRDefault="0022087B" w:rsidP="001103F5">
            <w:pPr>
              <w:tabs>
                <w:tab w:val="left" w:pos="2794"/>
              </w:tabs>
              <w:rPr>
                <w:rFonts w:ascii="Arial" w:hAnsi="Arial" w:cs="Arial"/>
                <w:b/>
                <w:bCs/>
                <w:color w:val="004289"/>
              </w:rPr>
            </w:pPr>
          </w:p>
        </w:tc>
        <w:tc>
          <w:tcPr>
            <w:tcW w:w="1106" w:type="dxa"/>
            <w:vMerge w:val="restart"/>
            <w:shd w:val="clear" w:color="auto" w:fill="BDD6EE" w:themeFill="accent1" w:themeFillTint="66"/>
            <w:vAlign w:val="center"/>
          </w:tcPr>
          <w:p w14:paraId="7CB5BA91"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62C35079" w14:textId="77777777" w:rsidR="0022087B" w:rsidRDefault="0022087B" w:rsidP="001103F5">
            <w:pPr>
              <w:tabs>
                <w:tab w:val="left" w:pos="2794"/>
              </w:tabs>
              <w:rPr>
                <w:rFonts w:ascii="Arial" w:hAnsi="Arial" w:cs="Arial"/>
                <w:b/>
                <w:bCs/>
              </w:rPr>
            </w:pPr>
          </w:p>
          <w:p w14:paraId="79F31F46" w14:textId="77777777" w:rsidR="0022087B" w:rsidRDefault="0022087B" w:rsidP="001103F5">
            <w:pPr>
              <w:tabs>
                <w:tab w:val="left" w:pos="2794"/>
              </w:tabs>
              <w:rPr>
                <w:rFonts w:ascii="Arial" w:hAnsi="Arial" w:cs="Arial"/>
                <w:b/>
                <w:bCs/>
              </w:rPr>
            </w:pPr>
          </w:p>
          <w:p w14:paraId="7F03C127" w14:textId="77777777" w:rsidR="0022087B" w:rsidRPr="00B87E82" w:rsidRDefault="0022087B" w:rsidP="001103F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7F187BED" w14:textId="77777777" w:rsidR="0022087B" w:rsidRDefault="0022087B" w:rsidP="001103F5">
            <w:pPr>
              <w:tabs>
                <w:tab w:val="left" w:pos="2794"/>
              </w:tabs>
              <w:rPr>
                <w:rFonts w:ascii="Arial" w:hAnsi="Arial" w:cs="Arial"/>
                <w:b/>
                <w:bCs/>
                <w:color w:val="1F4E79" w:themeColor="accent1" w:themeShade="80"/>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p w14:paraId="4E15F7C4" w14:textId="6D386B97" w:rsidR="002C7455" w:rsidRPr="00667A61" w:rsidRDefault="002C7455" w:rsidP="001103F5">
            <w:pPr>
              <w:tabs>
                <w:tab w:val="left" w:pos="2794"/>
              </w:tabs>
              <w:rPr>
                <w:rFonts w:ascii="Arial" w:hAnsi="Arial" w:cs="Arial"/>
                <w:b/>
                <w:bCs/>
              </w:rPr>
            </w:pPr>
          </w:p>
        </w:tc>
        <w:tc>
          <w:tcPr>
            <w:tcW w:w="1307" w:type="dxa"/>
            <w:shd w:val="clear" w:color="auto" w:fill="BDD6EE" w:themeFill="accent1" w:themeFillTint="66"/>
          </w:tcPr>
          <w:p w14:paraId="3BCF0B1F" w14:textId="77777777" w:rsidR="0022087B" w:rsidRPr="00667A61" w:rsidRDefault="0022087B" w:rsidP="001103F5">
            <w:pPr>
              <w:tabs>
                <w:tab w:val="left" w:pos="2794"/>
              </w:tabs>
              <w:rPr>
                <w:b/>
                <w:sz w:val="20"/>
                <w:szCs w:val="20"/>
              </w:rPr>
            </w:pPr>
            <w:r w:rsidRPr="00667A61">
              <w:rPr>
                <w:b/>
                <w:sz w:val="20"/>
                <w:szCs w:val="20"/>
              </w:rPr>
              <w:t>Progress</w:t>
            </w:r>
          </w:p>
          <w:p w14:paraId="10EA73D7" w14:textId="77777777" w:rsidR="0022087B" w:rsidRPr="00667A61" w:rsidRDefault="0022087B" w:rsidP="001103F5">
            <w:pPr>
              <w:tabs>
                <w:tab w:val="left" w:pos="2794"/>
              </w:tabs>
              <w:rPr>
                <w:rFonts w:ascii="Arial" w:hAnsi="Arial" w:cs="Arial"/>
                <w:b/>
                <w:bCs/>
              </w:rPr>
            </w:pPr>
          </w:p>
        </w:tc>
      </w:tr>
      <w:tr w:rsidR="00A464C3" w:rsidRPr="00010C7A" w14:paraId="25B5E0F2" w14:textId="77777777" w:rsidTr="4144FF5F">
        <w:trPr>
          <w:trHeight w:val="263"/>
        </w:trPr>
        <w:tc>
          <w:tcPr>
            <w:tcW w:w="5387" w:type="dxa"/>
            <w:gridSpan w:val="2"/>
            <w:vMerge/>
            <w:vAlign w:val="center"/>
          </w:tcPr>
          <w:p w14:paraId="50C21644" w14:textId="77777777" w:rsidR="0022087B" w:rsidRDefault="0022087B" w:rsidP="001103F5">
            <w:pPr>
              <w:rPr>
                <w:rFonts w:ascii="Arial" w:hAnsi="Arial" w:cs="Arial"/>
                <w:b/>
                <w:bCs/>
                <w:color w:val="004289"/>
              </w:rPr>
            </w:pPr>
          </w:p>
        </w:tc>
        <w:tc>
          <w:tcPr>
            <w:tcW w:w="1150" w:type="dxa"/>
            <w:vMerge/>
            <w:vAlign w:val="center"/>
          </w:tcPr>
          <w:p w14:paraId="40DD1654" w14:textId="77777777" w:rsidR="0022087B" w:rsidRDefault="0022087B" w:rsidP="001103F5">
            <w:pPr>
              <w:tabs>
                <w:tab w:val="left" w:pos="2794"/>
              </w:tabs>
              <w:rPr>
                <w:rFonts w:ascii="Arial" w:hAnsi="Arial" w:cs="Arial"/>
                <w:b/>
                <w:bCs/>
                <w:color w:val="004289"/>
              </w:rPr>
            </w:pPr>
          </w:p>
        </w:tc>
        <w:tc>
          <w:tcPr>
            <w:tcW w:w="1106" w:type="dxa"/>
            <w:vMerge/>
            <w:vAlign w:val="center"/>
          </w:tcPr>
          <w:p w14:paraId="7CAE765E" w14:textId="77777777" w:rsidR="0022087B" w:rsidRDefault="0022087B" w:rsidP="001103F5">
            <w:pPr>
              <w:tabs>
                <w:tab w:val="left" w:pos="2794"/>
              </w:tabs>
              <w:rPr>
                <w:rFonts w:ascii="Arial" w:hAnsi="Arial" w:cs="Arial"/>
                <w:b/>
                <w:bCs/>
                <w:color w:val="004289"/>
              </w:rPr>
            </w:pPr>
          </w:p>
        </w:tc>
        <w:tc>
          <w:tcPr>
            <w:tcW w:w="2011" w:type="dxa"/>
            <w:gridSpan w:val="2"/>
            <w:vMerge/>
          </w:tcPr>
          <w:p w14:paraId="4BFFFCE4" w14:textId="77777777" w:rsidR="0022087B" w:rsidRPr="00667A61" w:rsidRDefault="0022087B" w:rsidP="001103F5">
            <w:pPr>
              <w:tabs>
                <w:tab w:val="left" w:pos="2794"/>
              </w:tabs>
              <w:rPr>
                <w:rFonts w:ascii="Arial" w:hAnsi="Arial" w:cs="Arial"/>
                <w:b/>
                <w:bCs/>
              </w:rPr>
            </w:pPr>
          </w:p>
        </w:tc>
        <w:tc>
          <w:tcPr>
            <w:tcW w:w="1307" w:type="dxa"/>
            <w:shd w:val="clear" w:color="auto" w:fill="00B050"/>
          </w:tcPr>
          <w:p w14:paraId="3695A3B3" w14:textId="77777777" w:rsidR="0022087B" w:rsidRPr="00667A61" w:rsidRDefault="0022087B" w:rsidP="001103F5">
            <w:pPr>
              <w:tabs>
                <w:tab w:val="left" w:pos="2794"/>
              </w:tabs>
              <w:rPr>
                <w:b/>
                <w:sz w:val="20"/>
                <w:szCs w:val="20"/>
              </w:rPr>
            </w:pPr>
            <w:r w:rsidRPr="00667A61">
              <w:rPr>
                <w:b/>
                <w:sz w:val="20"/>
                <w:szCs w:val="20"/>
              </w:rPr>
              <w:t>On Track</w:t>
            </w:r>
          </w:p>
        </w:tc>
      </w:tr>
      <w:tr w:rsidR="00A464C3" w:rsidRPr="00010C7A" w14:paraId="2DE762E7" w14:textId="77777777" w:rsidTr="4144FF5F">
        <w:trPr>
          <w:trHeight w:val="262"/>
        </w:trPr>
        <w:tc>
          <w:tcPr>
            <w:tcW w:w="5387" w:type="dxa"/>
            <w:gridSpan w:val="2"/>
            <w:vMerge/>
            <w:vAlign w:val="center"/>
          </w:tcPr>
          <w:p w14:paraId="4D83725D" w14:textId="77777777" w:rsidR="0022087B" w:rsidRDefault="0022087B" w:rsidP="001103F5">
            <w:pPr>
              <w:rPr>
                <w:rFonts w:ascii="Arial" w:hAnsi="Arial" w:cs="Arial"/>
                <w:b/>
                <w:bCs/>
                <w:color w:val="004289"/>
              </w:rPr>
            </w:pPr>
          </w:p>
        </w:tc>
        <w:tc>
          <w:tcPr>
            <w:tcW w:w="1150" w:type="dxa"/>
            <w:vMerge/>
            <w:vAlign w:val="center"/>
          </w:tcPr>
          <w:p w14:paraId="46C73A71" w14:textId="77777777" w:rsidR="0022087B" w:rsidRDefault="0022087B" w:rsidP="001103F5">
            <w:pPr>
              <w:tabs>
                <w:tab w:val="left" w:pos="2794"/>
              </w:tabs>
              <w:rPr>
                <w:rFonts w:ascii="Arial" w:hAnsi="Arial" w:cs="Arial"/>
                <w:b/>
                <w:bCs/>
                <w:color w:val="004289"/>
              </w:rPr>
            </w:pPr>
          </w:p>
        </w:tc>
        <w:tc>
          <w:tcPr>
            <w:tcW w:w="1106" w:type="dxa"/>
            <w:vMerge/>
            <w:vAlign w:val="center"/>
          </w:tcPr>
          <w:p w14:paraId="6419E707" w14:textId="77777777" w:rsidR="0022087B" w:rsidRDefault="0022087B" w:rsidP="001103F5">
            <w:pPr>
              <w:tabs>
                <w:tab w:val="left" w:pos="2794"/>
              </w:tabs>
              <w:rPr>
                <w:rFonts w:ascii="Arial" w:hAnsi="Arial" w:cs="Arial"/>
                <w:b/>
                <w:bCs/>
                <w:color w:val="004289"/>
              </w:rPr>
            </w:pPr>
          </w:p>
        </w:tc>
        <w:tc>
          <w:tcPr>
            <w:tcW w:w="2011" w:type="dxa"/>
            <w:gridSpan w:val="2"/>
            <w:vMerge/>
          </w:tcPr>
          <w:p w14:paraId="50C0D98C" w14:textId="77777777" w:rsidR="0022087B" w:rsidRPr="00667A61" w:rsidRDefault="0022087B" w:rsidP="001103F5">
            <w:pPr>
              <w:tabs>
                <w:tab w:val="left" w:pos="2794"/>
              </w:tabs>
              <w:rPr>
                <w:rFonts w:ascii="Arial" w:hAnsi="Arial" w:cs="Arial"/>
                <w:b/>
                <w:bCs/>
              </w:rPr>
            </w:pPr>
          </w:p>
        </w:tc>
        <w:tc>
          <w:tcPr>
            <w:tcW w:w="1307" w:type="dxa"/>
            <w:shd w:val="clear" w:color="auto" w:fill="FFC000" w:themeFill="accent4"/>
          </w:tcPr>
          <w:p w14:paraId="1166C02E" w14:textId="77777777" w:rsidR="0022087B" w:rsidRPr="00667A61" w:rsidRDefault="0022087B" w:rsidP="001103F5">
            <w:pPr>
              <w:tabs>
                <w:tab w:val="left" w:pos="2794"/>
              </w:tabs>
              <w:rPr>
                <w:b/>
                <w:sz w:val="20"/>
                <w:szCs w:val="20"/>
              </w:rPr>
            </w:pPr>
            <w:r>
              <w:rPr>
                <w:b/>
                <w:sz w:val="20"/>
                <w:szCs w:val="20"/>
              </w:rPr>
              <w:t>Behind Schedule</w:t>
            </w:r>
          </w:p>
        </w:tc>
      </w:tr>
      <w:tr w:rsidR="00A464C3" w:rsidRPr="00010C7A" w14:paraId="740B7351" w14:textId="77777777" w:rsidTr="4144FF5F">
        <w:trPr>
          <w:trHeight w:val="68"/>
        </w:trPr>
        <w:tc>
          <w:tcPr>
            <w:tcW w:w="5387" w:type="dxa"/>
            <w:gridSpan w:val="2"/>
            <w:vMerge/>
            <w:vAlign w:val="center"/>
          </w:tcPr>
          <w:p w14:paraId="20CA089E" w14:textId="77777777" w:rsidR="0022087B" w:rsidRDefault="0022087B" w:rsidP="001103F5">
            <w:pPr>
              <w:rPr>
                <w:rFonts w:ascii="Arial" w:hAnsi="Arial" w:cs="Arial"/>
                <w:b/>
                <w:bCs/>
                <w:color w:val="004289"/>
              </w:rPr>
            </w:pPr>
          </w:p>
        </w:tc>
        <w:tc>
          <w:tcPr>
            <w:tcW w:w="1150" w:type="dxa"/>
            <w:vMerge/>
            <w:vAlign w:val="center"/>
          </w:tcPr>
          <w:p w14:paraId="01B960EE" w14:textId="77777777" w:rsidR="0022087B" w:rsidRDefault="0022087B" w:rsidP="001103F5">
            <w:pPr>
              <w:tabs>
                <w:tab w:val="left" w:pos="2794"/>
              </w:tabs>
              <w:rPr>
                <w:rFonts w:ascii="Arial" w:hAnsi="Arial" w:cs="Arial"/>
                <w:b/>
                <w:bCs/>
                <w:color w:val="004289"/>
              </w:rPr>
            </w:pPr>
          </w:p>
        </w:tc>
        <w:tc>
          <w:tcPr>
            <w:tcW w:w="1106" w:type="dxa"/>
            <w:vMerge/>
            <w:vAlign w:val="center"/>
          </w:tcPr>
          <w:p w14:paraId="3FC84189" w14:textId="77777777" w:rsidR="0022087B" w:rsidRDefault="0022087B" w:rsidP="001103F5">
            <w:pPr>
              <w:tabs>
                <w:tab w:val="left" w:pos="2794"/>
              </w:tabs>
              <w:rPr>
                <w:rFonts w:ascii="Arial" w:hAnsi="Arial" w:cs="Arial"/>
                <w:b/>
                <w:bCs/>
                <w:color w:val="004289"/>
              </w:rPr>
            </w:pPr>
          </w:p>
        </w:tc>
        <w:tc>
          <w:tcPr>
            <w:tcW w:w="2011" w:type="dxa"/>
            <w:gridSpan w:val="2"/>
            <w:vMerge/>
          </w:tcPr>
          <w:p w14:paraId="0086EBA9" w14:textId="77777777" w:rsidR="0022087B" w:rsidRDefault="0022087B" w:rsidP="001103F5">
            <w:pPr>
              <w:tabs>
                <w:tab w:val="left" w:pos="2794"/>
              </w:tabs>
              <w:rPr>
                <w:rFonts w:ascii="Arial" w:hAnsi="Arial" w:cs="Arial"/>
                <w:b/>
                <w:bCs/>
                <w:color w:val="004289"/>
              </w:rPr>
            </w:pPr>
          </w:p>
        </w:tc>
        <w:tc>
          <w:tcPr>
            <w:tcW w:w="1307" w:type="dxa"/>
            <w:shd w:val="clear" w:color="auto" w:fill="FF0000"/>
          </w:tcPr>
          <w:p w14:paraId="530B5011" w14:textId="77777777" w:rsidR="0022087B" w:rsidRDefault="0022087B" w:rsidP="001103F5">
            <w:pPr>
              <w:tabs>
                <w:tab w:val="left" w:pos="2794"/>
              </w:tabs>
              <w:rPr>
                <w:b/>
                <w:color w:val="000000"/>
                <w:sz w:val="20"/>
                <w:szCs w:val="20"/>
              </w:rPr>
            </w:pPr>
            <w:r>
              <w:rPr>
                <w:b/>
                <w:color w:val="000000"/>
                <w:sz w:val="20"/>
                <w:szCs w:val="20"/>
              </w:rPr>
              <w:t>Not Achieved</w:t>
            </w:r>
          </w:p>
        </w:tc>
      </w:tr>
      <w:tr w:rsidR="0022087B" w:rsidRPr="00010C7A" w14:paraId="00BD3A2D" w14:textId="77777777" w:rsidTr="4144FF5F">
        <w:trPr>
          <w:trHeight w:val="68"/>
        </w:trPr>
        <w:tc>
          <w:tcPr>
            <w:tcW w:w="5387" w:type="dxa"/>
            <w:gridSpan w:val="2"/>
            <w:shd w:val="clear" w:color="auto" w:fill="auto"/>
            <w:vAlign w:val="center"/>
          </w:tcPr>
          <w:p w14:paraId="0B4EA5BC" w14:textId="77777777" w:rsidR="008179C2" w:rsidRDefault="008179C2" w:rsidP="00F16E14">
            <w:pPr>
              <w:rPr>
                <w:rFonts w:ascii="Arial" w:hAnsi="Arial" w:cs="Arial"/>
                <w:color w:val="004289"/>
                <w:sz w:val="18"/>
                <w:szCs w:val="18"/>
              </w:rPr>
            </w:pPr>
          </w:p>
          <w:p w14:paraId="7FB54FA4" w14:textId="3B64679D" w:rsidR="00F16E14" w:rsidRDefault="002C7455" w:rsidP="00F16E14">
            <w:pPr>
              <w:rPr>
                <w:rFonts w:ascii="Arial" w:hAnsi="Arial" w:cs="Arial"/>
                <w:color w:val="004289"/>
                <w:sz w:val="18"/>
                <w:szCs w:val="18"/>
              </w:rPr>
            </w:pPr>
            <w:r>
              <w:rPr>
                <w:rFonts w:ascii="Arial" w:hAnsi="Arial" w:cs="Arial"/>
                <w:color w:val="004289"/>
                <w:sz w:val="18"/>
                <w:szCs w:val="18"/>
              </w:rPr>
              <w:t>UNCRC / Right</w:t>
            </w:r>
            <w:r w:rsidR="00E649A2">
              <w:rPr>
                <w:rFonts w:ascii="Arial" w:hAnsi="Arial" w:cs="Arial"/>
                <w:color w:val="004289"/>
                <w:sz w:val="18"/>
                <w:szCs w:val="18"/>
              </w:rPr>
              <w:t>s Respecting School</w:t>
            </w:r>
          </w:p>
          <w:p w14:paraId="1BD8A946" w14:textId="61E2983A" w:rsidR="00F16E14" w:rsidRDefault="00F16E14" w:rsidP="00F16E14">
            <w:pPr>
              <w:rPr>
                <w:rFonts w:ascii="Arial" w:hAnsi="Arial" w:cs="Arial"/>
                <w:color w:val="004289"/>
                <w:sz w:val="18"/>
                <w:szCs w:val="18"/>
              </w:rPr>
            </w:pPr>
          </w:p>
          <w:p w14:paraId="4CF6D2F2" w14:textId="77777777" w:rsidR="00F16E14" w:rsidRPr="00F16E14" w:rsidRDefault="00F16E14" w:rsidP="00F16E14">
            <w:pPr>
              <w:rPr>
                <w:rFonts w:ascii="Arial" w:hAnsi="Arial" w:cs="Arial"/>
                <w:color w:val="004289"/>
                <w:sz w:val="18"/>
                <w:szCs w:val="18"/>
              </w:rPr>
            </w:pPr>
          </w:p>
          <w:p w14:paraId="2279F428" w14:textId="6C89D54F"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Staff training o</w:t>
            </w:r>
            <w:r w:rsidR="2B66956B" w:rsidRPr="4144FF5F">
              <w:rPr>
                <w:rFonts w:ascii="Arial" w:hAnsi="Arial" w:cs="Arial"/>
                <w:color w:val="004289"/>
                <w:sz w:val="18"/>
                <w:szCs w:val="18"/>
              </w:rPr>
              <w:t>n</w:t>
            </w:r>
            <w:r w:rsidRPr="4144FF5F">
              <w:rPr>
                <w:rFonts w:ascii="Arial" w:hAnsi="Arial" w:cs="Arial"/>
                <w:color w:val="004289"/>
                <w:sz w:val="18"/>
                <w:szCs w:val="18"/>
              </w:rPr>
              <w:t xml:space="preserve"> new legislation</w:t>
            </w:r>
          </w:p>
          <w:p w14:paraId="56678CE3" w14:textId="0E249F45" w:rsidR="00835190" w:rsidRDefault="00835190" w:rsidP="00835190">
            <w:pPr>
              <w:rPr>
                <w:rFonts w:ascii="Arial" w:hAnsi="Arial" w:cs="Arial"/>
                <w:color w:val="004289"/>
                <w:sz w:val="18"/>
                <w:szCs w:val="18"/>
              </w:rPr>
            </w:pPr>
          </w:p>
          <w:p w14:paraId="2DFEC168" w14:textId="214E741F" w:rsidR="00835190" w:rsidRDefault="00835190" w:rsidP="00835190">
            <w:pPr>
              <w:rPr>
                <w:rFonts w:ascii="Arial" w:hAnsi="Arial" w:cs="Arial"/>
                <w:color w:val="004289"/>
                <w:sz w:val="18"/>
                <w:szCs w:val="18"/>
              </w:rPr>
            </w:pPr>
          </w:p>
          <w:p w14:paraId="59C98BB9" w14:textId="77777777" w:rsidR="00835190" w:rsidRPr="00835190" w:rsidRDefault="00835190" w:rsidP="00835190">
            <w:pPr>
              <w:rPr>
                <w:rFonts w:ascii="Arial" w:hAnsi="Arial" w:cs="Arial"/>
                <w:color w:val="004289"/>
                <w:sz w:val="18"/>
                <w:szCs w:val="18"/>
              </w:rPr>
            </w:pPr>
          </w:p>
          <w:p w14:paraId="0AD16E4F" w14:textId="77777777" w:rsidR="00721C93" w:rsidRDefault="13D82F25"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RRS group created to promote rights across the school</w:t>
            </w:r>
          </w:p>
          <w:p w14:paraId="24A937E1" w14:textId="23848CE7" w:rsidR="00721C93" w:rsidRDefault="00721C93" w:rsidP="008D369A">
            <w:pPr>
              <w:pStyle w:val="ListParagraph"/>
              <w:rPr>
                <w:rFonts w:ascii="Arial" w:hAnsi="Arial" w:cs="Arial"/>
                <w:color w:val="004289"/>
                <w:sz w:val="18"/>
                <w:szCs w:val="18"/>
              </w:rPr>
            </w:pPr>
          </w:p>
          <w:p w14:paraId="2F1E3ABB" w14:textId="7B54A3E8" w:rsidR="008D369A" w:rsidRDefault="008D369A" w:rsidP="008D369A">
            <w:pPr>
              <w:pStyle w:val="ListParagraph"/>
              <w:rPr>
                <w:rFonts w:ascii="Arial" w:hAnsi="Arial" w:cs="Arial"/>
                <w:color w:val="004289"/>
                <w:sz w:val="18"/>
                <w:szCs w:val="18"/>
              </w:rPr>
            </w:pPr>
          </w:p>
          <w:p w14:paraId="7920E620" w14:textId="7E295AB9" w:rsidR="00600C8C" w:rsidRDefault="00600C8C" w:rsidP="008D369A">
            <w:pPr>
              <w:pStyle w:val="ListParagraph"/>
              <w:rPr>
                <w:rFonts w:ascii="Arial" w:hAnsi="Arial" w:cs="Arial"/>
                <w:color w:val="004289"/>
                <w:sz w:val="18"/>
                <w:szCs w:val="18"/>
              </w:rPr>
            </w:pPr>
          </w:p>
          <w:p w14:paraId="138A6A37" w14:textId="0AFA63A3" w:rsidR="00600C8C" w:rsidRDefault="00600C8C" w:rsidP="008D369A">
            <w:pPr>
              <w:pStyle w:val="ListParagraph"/>
              <w:rPr>
                <w:rFonts w:ascii="Arial" w:hAnsi="Arial" w:cs="Arial"/>
                <w:color w:val="004289"/>
                <w:sz w:val="18"/>
                <w:szCs w:val="18"/>
              </w:rPr>
            </w:pPr>
          </w:p>
          <w:p w14:paraId="42CD2939" w14:textId="77777777" w:rsidR="00600C8C" w:rsidRDefault="00600C8C" w:rsidP="008D369A">
            <w:pPr>
              <w:pStyle w:val="ListParagraph"/>
              <w:rPr>
                <w:rFonts w:ascii="Arial" w:hAnsi="Arial" w:cs="Arial"/>
                <w:color w:val="004289"/>
                <w:sz w:val="18"/>
                <w:szCs w:val="18"/>
              </w:rPr>
            </w:pPr>
          </w:p>
          <w:p w14:paraId="205A62B7" w14:textId="77777777" w:rsidR="008D369A" w:rsidRPr="008D369A" w:rsidRDefault="008D369A" w:rsidP="008D369A">
            <w:pPr>
              <w:pStyle w:val="ListParagraph"/>
              <w:rPr>
                <w:rFonts w:ascii="Arial" w:hAnsi="Arial" w:cs="Arial"/>
                <w:color w:val="004289"/>
                <w:sz w:val="18"/>
                <w:szCs w:val="18"/>
              </w:rPr>
            </w:pPr>
          </w:p>
          <w:p w14:paraId="6FC75DC3" w14:textId="0F49FE30"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Create RRS display</w:t>
            </w:r>
          </w:p>
          <w:p w14:paraId="423247D9" w14:textId="4871B698" w:rsidR="00721C93" w:rsidRDefault="00721C93" w:rsidP="00721C93">
            <w:pPr>
              <w:rPr>
                <w:rFonts w:ascii="Arial" w:hAnsi="Arial" w:cs="Arial"/>
                <w:color w:val="004289"/>
                <w:sz w:val="18"/>
                <w:szCs w:val="18"/>
              </w:rPr>
            </w:pPr>
          </w:p>
          <w:p w14:paraId="4D76CA99" w14:textId="61472034" w:rsidR="00721C93" w:rsidRDefault="00721C93" w:rsidP="00721C93">
            <w:pPr>
              <w:rPr>
                <w:rFonts w:ascii="Arial" w:hAnsi="Arial" w:cs="Arial"/>
                <w:color w:val="004289"/>
                <w:sz w:val="18"/>
                <w:szCs w:val="18"/>
              </w:rPr>
            </w:pPr>
          </w:p>
          <w:p w14:paraId="00AB55D1" w14:textId="77777777" w:rsidR="00721C93" w:rsidRPr="00721C93" w:rsidRDefault="00721C93" w:rsidP="00721C93">
            <w:pPr>
              <w:rPr>
                <w:rFonts w:ascii="Arial" w:hAnsi="Arial" w:cs="Arial"/>
                <w:color w:val="004289"/>
                <w:sz w:val="18"/>
                <w:szCs w:val="18"/>
              </w:rPr>
            </w:pPr>
          </w:p>
          <w:p w14:paraId="4E64E545" w14:textId="32DD7B28"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Classroom charters to be agreed in each class</w:t>
            </w:r>
          </w:p>
          <w:p w14:paraId="75CA759C" w14:textId="5AA9B37D" w:rsidR="00721C93" w:rsidRDefault="00721C93" w:rsidP="00721C93">
            <w:pPr>
              <w:rPr>
                <w:rFonts w:ascii="Arial" w:hAnsi="Arial" w:cs="Arial"/>
                <w:color w:val="004289"/>
                <w:sz w:val="18"/>
                <w:szCs w:val="18"/>
              </w:rPr>
            </w:pPr>
          </w:p>
          <w:p w14:paraId="3B579CB3" w14:textId="369D34F0" w:rsidR="00721C93" w:rsidRDefault="00721C93" w:rsidP="00721C93">
            <w:pPr>
              <w:rPr>
                <w:rFonts w:ascii="Arial" w:hAnsi="Arial" w:cs="Arial"/>
                <w:color w:val="004289"/>
                <w:sz w:val="18"/>
                <w:szCs w:val="18"/>
              </w:rPr>
            </w:pPr>
          </w:p>
          <w:p w14:paraId="4804B8D9" w14:textId="7834389E" w:rsidR="00874B6D" w:rsidRDefault="00874B6D" w:rsidP="00721C93">
            <w:pPr>
              <w:rPr>
                <w:rFonts w:ascii="Arial" w:hAnsi="Arial" w:cs="Arial"/>
                <w:color w:val="004289"/>
                <w:sz w:val="18"/>
                <w:szCs w:val="18"/>
              </w:rPr>
            </w:pPr>
          </w:p>
          <w:p w14:paraId="066CF2CC" w14:textId="1CAB3715" w:rsidR="00874B6D" w:rsidRDefault="00874B6D" w:rsidP="00721C93">
            <w:pPr>
              <w:rPr>
                <w:rFonts w:ascii="Arial" w:hAnsi="Arial" w:cs="Arial"/>
                <w:color w:val="004289"/>
                <w:sz w:val="18"/>
                <w:szCs w:val="18"/>
              </w:rPr>
            </w:pPr>
          </w:p>
          <w:p w14:paraId="6F6CD23B" w14:textId="77777777" w:rsidR="00874B6D" w:rsidRDefault="00874B6D" w:rsidP="00721C93">
            <w:pPr>
              <w:rPr>
                <w:rFonts w:ascii="Arial" w:hAnsi="Arial" w:cs="Arial"/>
                <w:color w:val="004289"/>
                <w:sz w:val="18"/>
                <w:szCs w:val="18"/>
              </w:rPr>
            </w:pPr>
          </w:p>
          <w:p w14:paraId="055FF679" w14:textId="77777777" w:rsidR="00721C93" w:rsidRPr="00721C93" w:rsidRDefault="00721C93" w:rsidP="00721C93">
            <w:pPr>
              <w:rPr>
                <w:rFonts w:ascii="Arial" w:hAnsi="Arial" w:cs="Arial"/>
                <w:color w:val="004289"/>
                <w:sz w:val="18"/>
                <w:szCs w:val="18"/>
              </w:rPr>
            </w:pPr>
          </w:p>
          <w:p w14:paraId="0FBC6368" w14:textId="0CD83808"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 xml:space="preserve">Right of the month to be a focus across school (shared with parents through media platforms – timetable shared with staff and pupils; become a focus for assembly </w:t>
            </w:r>
          </w:p>
          <w:p w14:paraId="769DF9D7" w14:textId="5DEA4FFD" w:rsidR="00835190" w:rsidRDefault="00835190" w:rsidP="008D369A">
            <w:pPr>
              <w:pStyle w:val="ListParagraph"/>
              <w:rPr>
                <w:rFonts w:ascii="Arial" w:hAnsi="Arial" w:cs="Arial"/>
                <w:color w:val="004289"/>
                <w:sz w:val="18"/>
                <w:szCs w:val="18"/>
              </w:rPr>
            </w:pPr>
          </w:p>
          <w:p w14:paraId="010B88E3" w14:textId="77777777" w:rsidR="00255557" w:rsidRDefault="00255557" w:rsidP="008D369A">
            <w:pPr>
              <w:pStyle w:val="ListParagraph"/>
              <w:rPr>
                <w:rFonts w:ascii="Arial" w:hAnsi="Arial" w:cs="Arial"/>
                <w:color w:val="004289"/>
                <w:sz w:val="18"/>
                <w:szCs w:val="18"/>
              </w:rPr>
            </w:pPr>
          </w:p>
          <w:p w14:paraId="2586A930" w14:textId="7AB660D5"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Rights to be a</w:t>
            </w:r>
            <w:r w:rsidR="5EAFBF72" w:rsidRPr="4144FF5F">
              <w:rPr>
                <w:rFonts w:ascii="Arial" w:hAnsi="Arial" w:cs="Arial"/>
                <w:color w:val="004289"/>
                <w:sz w:val="18"/>
                <w:szCs w:val="18"/>
              </w:rPr>
              <w:t xml:space="preserve">n </w:t>
            </w:r>
            <w:r w:rsidRPr="4144FF5F">
              <w:rPr>
                <w:rFonts w:ascii="Arial" w:hAnsi="Arial" w:cs="Arial"/>
                <w:color w:val="004289"/>
                <w:sz w:val="18"/>
                <w:szCs w:val="18"/>
              </w:rPr>
              <w:t>ongoing focus of whole school and classroom inputs</w:t>
            </w:r>
          </w:p>
          <w:p w14:paraId="41ADB627" w14:textId="52811BE6" w:rsidR="008D369A" w:rsidRDefault="008D369A" w:rsidP="008D369A">
            <w:pPr>
              <w:rPr>
                <w:rFonts w:ascii="Arial" w:hAnsi="Arial" w:cs="Arial"/>
                <w:color w:val="004289"/>
                <w:sz w:val="18"/>
                <w:szCs w:val="18"/>
              </w:rPr>
            </w:pPr>
          </w:p>
          <w:p w14:paraId="3E1836B9" w14:textId="77777777" w:rsidR="008D369A" w:rsidRPr="008D369A" w:rsidRDefault="008D369A" w:rsidP="008D369A">
            <w:pPr>
              <w:rPr>
                <w:rFonts w:ascii="Arial" w:hAnsi="Arial" w:cs="Arial"/>
                <w:color w:val="004289"/>
                <w:sz w:val="18"/>
                <w:szCs w:val="18"/>
              </w:rPr>
            </w:pPr>
          </w:p>
          <w:p w14:paraId="3A15687C" w14:textId="66AE2DE9"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Rights are linked to whole school events</w:t>
            </w:r>
          </w:p>
          <w:p w14:paraId="43243A42" w14:textId="52DDC49C" w:rsidR="001D7565" w:rsidRDefault="001D7565" w:rsidP="001D7565">
            <w:pPr>
              <w:rPr>
                <w:rFonts w:ascii="Arial" w:hAnsi="Arial" w:cs="Arial"/>
                <w:color w:val="004289"/>
                <w:sz w:val="18"/>
                <w:szCs w:val="18"/>
              </w:rPr>
            </w:pPr>
          </w:p>
          <w:p w14:paraId="20CC88D0" w14:textId="77777777" w:rsidR="001D7565" w:rsidRPr="001D7565" w:rsidRDefault="001D7565" w:rsidP="001D7565">
            <w:pPr>
              <w:rPr>
                <w:rFonts w:ascii="Arial" w:hAnsi="Arial" w:cs="Arial"/>
                <w:color w:val="004289"/>
                <w:sz w:val="18"/>
                <w:szCs w:val="18"/>
              </w:rPr>
            </w:pPr>
          </w:p>
          <w:p w14:paraId="625632EA" w14:textId="645C7173"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C Stephens to create plan for Silver Awards (see separate action plan)</w:t>
            </w:r>
          </w:p>
          <w:p w14:paraId="49793D4A" w14:textId="51BBE088" w:rsidR="001D7565" w:rsidRDefault="001D7565" w:rsidP="001D7565">
            <w:pPr>
              <w:rPr>
                <w:rFonts w:ascii="Arial" w:hAnsi="Arial" w:cs="Arial"/>
                <w:color w:val="004289"/>
                <w:sz w:val="18"/>
                <w:szCs w:val="18"/>
              </w:rPr>
            </w:pPr>
          </w:p>
          <w:p w14:paraId="2FA1A8E2" w14:textId="77777777" w:rsidR="001D7565" w:rsidRPr="001D7565" w:rsidRDefault="001D7565" w:rsidP="001D7565">
            <w:pPr>
              <w:rPr>
                <w:rFonts w:ascii="Arial" w:hAnsi="Arial" w:cs="Arial"/>
                <w:color w:val="004289"/>
                <w:sz w:val="18"/>
                <w:szCs w:val="18"/>
              </w:rPr>
            </w:pPr>
          </w:p>
          <w:p w14:paraId="1FEC1AFE" w14:textId="230B85FF"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Our World pl</w:t>
            </w:r>
            <w:r w:rsidR="1BE6BE8F" w:rsidRPr="4144FF5F">
              <w:rPr>
                <w:rFonts w:ascii="Arial" w:hAnsi="Arial" w:cs="Arial"/>
                <w:color w:val="004289"/>
                <w:sz w:val="18"/>
                <w:szCs w:val="18"/>
              </w:rPr>
              <w:t>a</w:t>
            </w:r>
            <w:r w:rsidRPr="4144FF5F">
              <w:rPr>
                <w:rFonts w:ascii="Arial" w:hAnsi="Arial" w:cs="Arial"/>
                <w:color w:val="004289"/>
                <w:sz w:val="18"/>
                <w:szCs w:val="18"/>
              </w:rPr>
              <w:t>nn</w:t>
            </w:r>
            <w:r w:rsidR="1BE6BE8F" w:rsidRPr="4144FF5F">
              <w:rPr>
                <w:rFonts w:ascii="Arial" w:hAnsi="Arial" w:cs="Arial"/>
                <w:color w:val="004289"/>
                <w:sz w:val="18"/>
                <w:szCs w:val="18"/>
              </w:rPr>
              <w:t>e</w:t>
            </w:r>
            <w:r w:rsidRPr="4144FF5F">
              <w:rPr>
                <w:rFonts w:ascii="Arial" w:hAnsi="Arial" w:cs="Arial"/>
                <w:color w:val="004289"/>
                <w:sz w:val="18"/>
                <w:szCs w:val="18"/>
              </w:rPr>
              <w:t>rs updated to reflect rights</w:t>
            </w:r>
          </w:p>
          <w:p w14:paraId="0C205F88" w14:textId="06762926" w:rsidR="001D7565" w:rsidRDefault="001D7565" w:rsidP="001D7565">
            <w:pPr>
              <w:rPr>
                <w:rFonts w:ascii="Arial" w:hAnsi="Arial" w:cs="Arial"/>
                <w:color w:val="004289"/>
                <w:sz w:val="18"/>
                <w:szCs w:val="18"/>
              </w:rPr>
            </w:pPr>
          </w:p>
          <w:p w14:paraId="7E154269" w14:textId="77777777" w:rsidR="001D7565" w:rsidRPr="001D7565" w:rsidRDefault="001D7565" w:rsidP="001D7565">
            <w:pPr>
              <w:rPr>
                <w:rFonts w:ascii="Arial" w:hAnsi="Arial" w:cs="Arial"/>
                <w:color w:val="004289"/>
                <w:sz w:val="18"/>
                <w:szCs w:val="18"/>
              </w:rPr>
            </w:pPr>
          </w:p>
          <w:p w14:paraId="3FD44FE6" w14:textId="77777777"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School values and rules to reflect children’s rights</w:t>
            </w:r>
          </w:p>
          <w:p w14:paraId="4F0A0B49" w14:textId="1D780B74" w:rsidR="00835190" w:rsidRDefault="6BDC31A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 xml:space="preserve">More regular opportunities for pupil voice in school – questions of the month – </w:t>
            </w:r>
            <w:r w:rsidR="27E2E123" w:rsidRPr="4144FF5F">
              <w:rPr>
                <w:rFonts w:ascii="Arial" w:hAnsi="Arial" w:cs="Arial"/>
                <w:color w:val="004289"/>
                <w:sz w:val="18"/>
                <w:szCs w:val="18"/>
              </w:rPr>
              <w:t>P</w:t>
            </w:r>
            <w:r w:rsidRPr="4144FF5F">
              <w:rPr>
                <w:rFonts w:ascii="Arial" w:hAnsi="Arial" w:cs="Arial"/>
                <w:color w:val="004289"/>
                <w:sz w:val="18"/>
                <w:szCs w:val="18"/>
              </w:rPr>
              <w:t xml:space="preserve">upil </w:t>
            </w:r>
            <w:r w:rsidR="27E2E123" w:rsidRPr="4144FF5F">
              <w:rPr>
                <w:rFonts w:ascii="Arial" w:hAnsi="Arial" w:cs="Arial"/>
                <w:color w:val="004289"/>
                <w:sz w:val="18"/>
                <w:szCs w:val="18"/>
              </w:rPr>
              <w:t>C</w:t>
            </w:r>
            <w:r w:rsidRPr="4144FF5F">
              <w:rPr>
                <w:rFonts w:ascii="Arial" w:hAnsi="Arial" w:cs="Arial"/>
                <w:color w:val="004289"/>
                <w:sz w:val="18"/>
                <w:szCs w:val="18"/>
              </w:rPr>
              <w:t>ouncil survey</w:t>
            </w:r>
          </w:p>
          <w:p w14:paraId="7B79192A" w14:textId="77777777" w:rsidR="00835190" w:rsidRPr="00535C2B" w:rsidRDefault="00835190" w:rsidP="00535C2B">
            <w:pPr>
              <w:pStyle w:val="ListParagraph"/>
              <w:rPr>
                <w:rFonts w:ascii="Arial" w:hAnsi="Arial" w:cs="Arial"/>
                <w:color w:val="004289"/>
                <w:sz w:val="18"/>
                <w:szCs w:val="18"/>
              </w:rPr>
            </w:pPr>
          </w:p>
          <w:p w14:paraId="12E5B493" w14:textId="75EBA9B2" w:rsidR="00073688" w:rsidRDefault="2DBA6F44"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 xml:space="preserve">Parent, Staff and Pupils questionnaire to be sent out through Microsoft Forms to gather views on </w:t>
            </w:r>
            <w:r w:rsidR="3BD459CF" w:rsidRPr="4144FF5F">
              <w:rPr>
                <w:rFonts w:ascii="Arial" w:hAnsi="Arial" w:cs="Arial"/>
                <w:color w:val="004289"/>
                <w:sz w:val="18"/>
                <w:szCs w:val="18"/>
              </w:rPr>
              <w:t>the updating of our Vision and Values.</w:t>
            </w:r>
          </w:p>
          <w:p w14:paraId="03DB2F9C" w14:textId="77777777" w:rsidR="00424154" w:rsidRPr="00424154" w:rsidRDefault="00424154" w:rsidP="00424154">
            <w:pPr>
              <w:pStyle w:val="ListParagraph"/>
              <w:rPr>
                <w:rFonts w:ascii="Arial" w:hAnsi="Arial" w:cs="Arial"/>
                <w:color w:val="004289"/>
                <w:sz w:val="18"/>
                <w:szCs w:val="18"/>
              </w:rPr>
            </w:pPr>
          </w:p>
          <w:p w14:paraId="6CDA0ABF" w14:textId="77777777" w:rsidR="00424154" w:rsidRPr="00321177" w:rsidRDefault="00424154" w:rsidP="00424154">
            <w:pPr>
              <w:pStyle w:val="ListParagraph"/>
              <w:rPr>
                <w:rFonts w:ascii="Arial" w:hAnsi="Arial" w:cs="Arial"/>
                <w:color w:val="004289"/>
                <w:sz w:val="18"/>
                <w:szCs w:val="18"/>
              </w:rPr>
            </w:pPr>
          </w:p>
          <w:p w14:paraId="58B197DF" w14:textId="54569855" w:rsidR="00073688" w:rsidRDefault="21F8A603" w:rsidP="00721C93">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RRS Group led by C.</w:t>
            </w:r>
            <w:r w:rsidR="1CB231DC" w:rsidRPr="4144FF5F">
              <w:rPr>
                <w:rFonts w:ascii="Arial" w:hAnsi="Arial" w:cs="Arial"/>
                <w:color w:val="004289"/>
                <w:sz w:val="18"/>
                <w:szCs w:val="18"/>
              </w:rPr>
              <w:t xml:space="preserve"> </w:t>
            </w:r>
            <w:r w:rsidRPr="4144FF5F">
              <w:rPr>
                <w:rFonts w:ascii="Arial" w:hAnsi="Arial" w:cs="Arial"/>
                <w:color w:val="004289"/>
                <w:sz w:val="18"/>
                <w:szCs w:val="18"/>
              </w:rPr>
              <w:t xml:space="preserve">Stephens to look at the views of pupils and parents </w:t>
            </w:r>
            <w:r w:rsidR="6B8EEDBD" w:rsidRPr="4144FF5F">
              <w:rPr>
                <w:rFonts w:ascii="Arial" w:hAnsi="Arial" w:cs="Arial"/>
                <w:color w:val="004289"/>
                <w:sz w:val="18"/>
                <w:szCs w:val="18"/>
              </w:rPr>
              <w:t>and to share this</w:t>
            </w:r>
            <w:r w:rsidR="0E13A930" w:rsidRPr="4144FF5F">
              <w:rPr>
                <w:rFonts w:ascii="Arial" w:hAnsi="Arial" w:cs="Arial"/>
                <w:color w:val="004289"/>
                <w:sz w:val="18"/>
                <w:szCs w:val="18"/>
              </w:rPr>
              <w:t xml:space="preserve"> with pupils and staff</w:t>
            </w:r>
            <w:r w:rsidR="6B8EEDBD" w:rsidRPr="4144FF5F">
              <w:rPr>
                <w:rFonts w:ascii="Arial" w:hAnsi="Arial" w:cs="Arial"/>
                <w:color w:val="004289"/>
                <w:sz w:val="18"/>
                <w:szCs w:val="18"/>
              </w:rPr>
              <w:t xml:space="preserve"> </w:t>
            </w:r>
            <w:r w:rsidR="2B54ECF6" w:rsidRPr="4144FF5F">
              <w:rPr>
                <w:rFonts w:ascii="Arial" w:hAnsi="Arial" w:cs="Arial"/>
                <w:color w:val="004289"/>
                <w:sz w:val="18"/>
                <w:szCs w:val="18"/>
              </w:rPr>
              <w:t xml:space="preserve">(see detailed action </w:t>
            </w:r>
            <w:r w:rsidR="2CA88E9B" w:rsidRPr="4144FF5F">
              <w:rPr>
                <w:rFonts w:ascii="Arial" w:hAnsi="Arial" w:cs="Arial"/>
                <w:color w:val="004289"/>
                <w:sz w:val="18"/>
                <w:szCs w:val="18"/>
              </w:rPr>
              <w:t xml:space="preserve">plan </w:t>
            </w:r>
            <w:proofErr w:type="gramStart"/>
            <w:r w:rsidR="2CA88E9B" w:rsidRPr="4144FF5F">
              <w:rPr>
                <w:rFonts w:ascii="Arial" w:hAnsi="Arial" w:cs="Arial"/>
                <w:color w:val="004289"/>
                <w:sz w:val="18"/>
                <w:szCs w:val="18"/>
              </w:rPr>
              <w:t>in regard to</w:t>
            </w:r>
            <w:proofErr w:type="gramEnd"/>
            <w:r w:rsidR="2CA88E9B" w:rsidRPr="4144FF5F">
              <w:rPr>
                <w:rFonts w:ascii="Arial" w:hAnsi="Arial" w:cs="Arial"/>
                <w:color w:val="004289"/>
                <w:sz w:val="18"/>
                <w:szCs w:val="18"/>
              </w:rPr>
              <w:t xml:space="preserve"> RRS</w:t>
            </w:r>
            <w:r w:rsidR="0E13A930" w:rsidRPr="4144FF5F">
              <w:rPr>
                <w:rFonts w:ascii="Arial" w:hAnsi="Arial" w:cs="Arial"/>
                <w:color w:val="004289"/>
                <w:sz w:val="18"/>
                <w:szCs w:val="18"/>
              </w:rPr>
              <w:t>)</w:t>
            </w:r>
          </w:p>
          <w:p w14:paraId="191ED89C" w14:textId="77777777" w:rsidR="009C5A37" w:rsidRDefault="009C5A37" w:rsidP="009C5A37">
            <w:pPr>
              <w:pStyle w:val="ListParagraph"/>
              <w:rPr>
                <w:rFonts w:ascii="Arial" w:hAnsi="Arial" w:cs="Arial"/>
                <w:color w:val="004289"/>
                <w:sz w:val="18"/>
                <w:szCs w:val="18"/>
              </w:rPr>
            </w:pPr>
          </w:p>
          <w:p w14:paraId="4DAAE598" w14:textId="574B7AE2" w:rsidR="002D588B" w:rsidRDefault="5DB5C0E8" w:rsidP="006D33A5">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All staff to familiarise with contents of sections of Paul Dix publication “</w:t>
            </w:r>
            <w:r w:rsidR="5C3D0F7E" w:rsidRPr="4144FF5F">
              <w:rPr>
                <w:rFonts w:ascii="Arial" w:hAnsi="Arial" w:cs="Arial"/>
                <w:color w:val="004289"/>
                <w:sz w:val="18"/>
                <w:szCs w:val="18"/>
              </w:rPr>
              <w:t xml:space="preserve">When the Adults Change, Everything Changes” </w:t>
            </w:r>
          </w:p>
          <w:p w14:paraId="370C4D2B" w14:textId="77777777" w:rsidR="006D33A5" w:rsidRPr="006D33A5" w:rsidRDefault="006D33A5" w:rsidP="006D33A5">
            <w:pPr>
              <w:pStyle w:val="ListParagraph"/>
              <w:rPr>
                <w:rFonts w:ascii="Arial" w:hAnsi="Arial" w:cs="Arial"/>
                <w:color w:val="004289"/>
                <w:sz w:val="18"/>
                <w:szCs w:val="18"/>
              </w:rPr>
            </w:pPr>
          </w:p>
          <w:p w14:paraId="05B62093" w14:textId="152C7324" w:rsidR="006D33A5" w:rsidRDefault="40A9D419" w:rsidP="006D33A5">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Whole staff INSET looking at</w:t>
            </w:r>
            <w:r w:rsidR="2D017813" w:rsidRPr="4144FF5F">
              <w:rPr>
                <w:rFonts w:ascii="Arial" w:hAnsi="Arial" w:cs="Arial"/>
                <w:color w:val="004289"/>
                <w:sz w:val="18"/>
                <w:szCs w:val="18"/>
              </w:rPr>
              <w:t xml:space="preserve"> tweaks to behaviour policy / values / code of conduct </w:t>
            </w:r>
            <w:r w:rsidR="2B66956B" w:rsidRPr="4144FF5F">
              <w:rPr>
                <w:rFonts w:ascii="Arial" w:hAnsi="Arial" w:cs="Arial"/>
                <w:color w:val="004289"/>
                <w:sz w:val="18"/>
                <w:szCs w:val="18"/>
              </w:rPr>
              <w:t xml:space="preserve"> in line with UNCRC values and articles </w:t>
            </w:r>
            <w:r w:rsidR="2D017813" w:rsidRPr="4144FF5F">
              <w:rPr>
                <w:rFonts w:ascii="Arial" w:hAnsi="Arial" w:cs="Arial"/>
                <w:color w:val="004289"/>
                <w:sz w:val="18"/>
                <w:szCs w:val="18"/>
              </w:rPr>
              <w:t>etc</w:t>
            </w:r>
          </w:p>
          <w:p w14:paraId="49C4720D" w14:textId="77777777" w:rsidR="00F16E14" w:rsidRPr="00F16E14" w:rsidRDefault="00F16E14" w:rsidP="00F16E14">
            <w:pPr>
              <w:pStyle w:val="ListParagraph"/>
              <w:rPr>
                <w:rFonts w:ascii="Arial" w:hAnsi="Arial" w:cs="Arial"/>
                <w:color w:val="004289"/>
                <w:sz w:val="18"/>
                <w:szCs w:val="18"/>
              </w:rPr>
            </w:pPr>
          </w:p>
          <w:p w14:paraId="75B4FDD8" w14:textId="71A83D99" w:rsidR="001A1A60" w:rsidRDefault="001A1A60" w:rsidP="001A1A60">
            <w:pPr>
              <w:rPr>
                <w:rFonts w:ascii="Arial" w:hAnsi="Arial" w:cs="Arial"/>
                <w:color w:val="004289"/>
                <w:sz w:val="18"/>
                <w:szCs w:val="18"/>
              </w:rPr>
            </w:pPr>
            <w:r>
              <w:rPr>
                <w:rFonts w:ascii="Arial" w:hAnsi="Arial" w:cs="Arial"/>
                <w:color w:val="004289"/>
                <w:sz w:val="18"/>
                <w:szCs w:val="18"/>
              </w:rPr>
              <w:t>Increase of Pupil Voice / Parent Voice / Staff Voice</w:t>
            </w:r>
          </w:p>
          <w:p w14:paraId="4A03334C" w14:textId="5BFF8C44" w:rsidR="00D52473" w:rsidRPr="001A1A60" w:rsidRDefault="6C14AED3" w:rsidP="001A1A60">
            <w:pPr>
              <w:pStyle w:val="ListParagraph"/>
              <w:numPr>
                <w:ilvl w:val="0"/>
                <w:numId w:val="32"/>
              </w:numPr>
              <w:rPr>
                <w:rFonts w:ascii="Arial" w:hAnsi="Arial" w:cs="Arial"/>
                <w:color w:val="004289"/>
                <w:sz w:val="18"/>
                <w:szCs w:val="18"/>
              </w:rPr>
            </w:pPr>
            <w:r w:rsidRPr="4144FF5F">
              <w:rPr>
                <w:rFonts w:ascii="Arial" w:hAnsi="Arial" w:cs="Arial"/>
                <w:color w:val="004289"/>
                <w:sz w:val="18"/>
                <w:szCs w:val="18"/>
              </w:rPr>
              <w:t>Use of How Good is OUR School by Pupil Council</w:t>
            </w:r>
            <w:r w:rsidR="07F04815" w:rsidRPr="4144FF5F">
              <w:rPr>
                <w:rFonts w:ascii="Arial" w:hAnsi="Arial" w:cs="Arial"/>
                <w:color w:val="004289"/>
                <w:sz w:val="18"/>
                <w:szCs w:val="18"/>
              </w:rPr>
              <w:t xml:space="preserve"> (focus to be agreed)</w:t>
            </w:r>
          </w:p>
          <w:p w14:paraId="5DD8E3B3" w14:textId="0C4591B8" w:rsidR="00516021" w:rsidRDefault="00516021" w:rsidP="00516021">
            <w:pPr>
              <w:pStyle w:val="ListParagraph"/>
              <w:rPr>
                <w:rFonts w:ascii="Arial" w:hAnsi="Arial" w:cs="Arial"/>
                <w:color w:val="004289"/>
                <w:sz w:val="18"/>
                <w:szCs w:val="18"/>
              </w:rPr>
            </w:pPr>
          </w:p>
          <w:p w14:paraId="63F3FF62" w14:textId="77777777" w:rsidR="001A1A60" w:rsidRPr="00516021" w:rsidRDefault="001A1A60" w:rsidP="00516021">
            <w:pPr>
              <w:pStyle w:val="ListParagraph"/>
              <w:rPr>
                <w:rFonts w:ascii="Arial" w:hAnsi="Arial" w:cs="Arial"/>
                <w:color w:val="004289"/>
                <w:sz w:val="18"/>
                <w:szCs w:val="18"/>
              </w:rPr>
            </w:pPr>
          </w:p>
          <w:p w14:paraId="4DDDC1A9" w14:textId="77777777" w:rsidR="00637271" w:rsidRPr="00516021" w:rsidRDefault="3B30666C" w:rsidP="00637271">
            <w:pPr>
              <w:pStyle w:val="ListParagraph"/>
              <w:numPr>
                <w:ilvl w:val="0"/>
                <w:numId w:val="30"/>
              </w:numPr>
              <w:rPr>
                <w:rFonts w:ascii="Arial" w:hAnsi="Arial" w:cs="Arial"/>
                <w:b/>
                <w:bCs/>
                <w:color w:val="1F4E79" w:themeColor="accent1" w:themeShade="80"/>
                <w:sz w:val="18"/>
                <w:szCs w:val="18"/>
              </w:rPr>
            </w:pPr>
            <w:r w:rsidRPr="4144FF5F">
              <w:rPr>
                <w:rFonts w:ascii="Arial" w:hAnsi="Arial" w:cs="Arial"/>
                <w:color w:val="1F4E79" w:themeColor="accent1" w:themeShade="80"/>
                <w:sz w:val="18"/>
                <w:szCs w:val="18"/>
              </w:rPr>
              <w:t>Feedback and surveys to be collected through Microsoft teams/ survey Monkey etc, ensuring  current data is being collected and used for reference and continued improvement</w:t>
            </w:r>
          </w:p>
          <w:p w14:paraId="4F5B6056" w14:textId="77777777" w:rsidR="00637271" w:rsidRPr="00454FC4" w:rsidRDefault="00637271" w:rsidP="00637271">
            <w:pPr>
              <w:rPr>
                <w:rFonts w:ascii="Arial" w:hAnsi="Arial" w:cs="Arial"/>
                <w:color w:val="004289"/>
                <w:sz w:val="18"/>
                <w:szCs w:val="18"/>
              </w:rPr>
            </w:pPr>
          </w:p>
          <w:p w14:paraId="13635319" w14:textId="00C1A67C" w:rsidR="00D52473" w:rsidRPr="00516021" w:rsidRDefault="6B6371A8" w:rsidP="00516021">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Feedback</w:t>
            </w:r>
            <w:r w:rsidR="07F04815" w:rsidRPr="4144FF5F">
              <w:rPr>
                <w:rFonts w:ascii="Arial" w:hAnsi="Arial" w:cs="Arial"/>
                <w:color w:val="004289"/>
                <w:sz w:val="18"/>
                <w:szCs w:val="18"/>
              </w:rPr>
              <w:t xml:space="preserve"> from all stakeholder surveys to be</w:t>
            </w:r>
            <w:r w:rsidRPr="4144FF5F">
              <w:rPr>
                <w:rFonts w:ascii="Arial" w:hAnsi="Arial" w:cs="Arial"/>
                <w:color w:val="004289"/>
                <w:sz w:val="18"/>
                <w:szCs w:val="18"/>
              </w:rPr>
              <w:t xml:space="preserve"> on display</w:t>
            </w:r>
          </w:p>
          <w:p w14:paraId="115B4652" w14:textId="75A56771" w:rsidR="00F96A8C" w:rsidRDefault="00F96A8C" w:rsidP="00454FC4">
            <w:pPr>
              <w:rPr>
                <w:rFonts w:ascii="Arial" w:hAnsi="Arial" w:cs="Arial"/>
                <w:color w:val="004289"/>
                <w:sz w:val="18"/>
                <w:szCs w:val="18"/>
              </w:rPr>
            </w:pPr>
          </w:p>
          <w:p w14:paraId="657E47F8" w14:textId="117DE7B2" w:rsidR="00F96A8C" w:rsidRPr="00516021" w:rsidRDefault="4A2CCA97" w:rsidP="00516021">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 xml:space="preserve">Question of the </w:t>
            </w:r>
            <w:r w:rsidR="07F04815" w:rsidRPr="4144FF5F">
              <w:rPr>
                <w:rFonts w:ascii="Arial" w:hAnsi="Arial" w:cs="Arial"/>
                <w:color w:val="004289"/>
                <w:sz w:val="18"/>
                <w:szCs w:val="18"/>
              </w:rPr>
              <w:t xml:space="preserve">month </w:t>
            </w:r>
            <w:r w:rsidR="76354BA6" w:rsidRPr="4144FF5F">
              <w:rPr>
                <w:rFonts w:ascii="Arial" w:hAnsi="Arial" w:cs="Arial"/>
                <w:color w:val="004289"/>
                <w:sz w:val="18"/>
                <w:szCs w:val="18"/>
              </w:rPr>
              <w:t>for pupils</w:t>
            </w:r>
            <w:r w:rsidR="07F04815" w:rsidRPr="4144FF5F">
              <w:rPr>
                <w:rFonts w:ascii="Arial" w:hAnsi="Arial" w:cs="Arial"/>
                <w:color w:val="004289"/>
                <w:sz w:val="18"/>
                <w:szCs w:val="18"/>
              </w:rPr>
              <w:t xml:space="preserve">, </w:t>
            </w:r>
            <w:proofErr w:type="gramStart"/>
            <w:r w:rsidR="07F04815" w:rsidRPr="4144FF5F">
              <w:rPr>
                <w:rFonts w:ascii="Arial" w:hAnsi="Arial" w:cs="Arial"/>
                <w:color w:val="004289"/>
                <w:sz w:val="18"/>
                <w:szCs w:val="18"/>
              </w:rPr>
              <w:t>staff</w:t>
            </w:r>
            <w:proofErr w:type="gramEnd"/>
            <w:r w:rsidR="76354BA6" w:rsidRPr="4144FF5F">
              <w:rPr>
                <w:rFonts w:ascii="Arial" w:hAnsi="Arial" w:cs="Arial"/>
                <w:color w:val="004289"/>
                <w:sz w:val="18"/>
                <w:szCs w:val="18"/>
              </w:rPr>
              <w:t xml:space="preserve"> and parents, linked to school values</w:t>
            </w:r>
          </w:p>
          <w:p w14:paraId="05DE421B" w14:textId="3A9AC619" w:rsidR="00F9440F" w:rsidRDefault="00F9440F" w:rsidP="00454FC4">
            <w:pPr>
              <w:rPr>
                <w:rFonts w:ascii="Arial" w:hAnsi="Arial" w:cs="Arial"/>
                <w:color w:val="004289"/>
                <w:sz w:val="18"/>
                <w:szCs w:val="18"/>
              </w:rPr>
            </w:pPr>
          </w:p>
          <w:p w14:paraId="5EAE8113" w14:textId="35C2C5B4" w:rsidR="00F9440F" w:rsidRPr="00516021" w:rsidRDefault="5043CBDE" w:rsidP="00516021">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Pupil voice to be prevalent in classrooms as far as possible</w:t>
            </w:r>
          </w:p>
          <w:p w14:paraId="0C2754DF" w14:textId="5BEFB79E" w:rsidR="00B035EE" w:rsidRDefault="00B035EE" w:rsidP="00454FC4">
            <w:pPr>
              <w:rPr>
                <w:rFonts w:ascii="Arial" w:hAnsi="Arial" w:cs="Arial"/>
                <w:color w:val="004289"/>
                <w:sz w:val="18"/>
                <w:szCs w:val="18"/>
              </w:rPr>
            </w:pPr>
          </w:p>
          <w:p w14:paraId="1664029D" w14:textId="32D83668" w:rsidR="00B035EE" w:rsidRPr="00516021" w:rsidRDefault="65DEC482" w:rsidP="00516021">
            <w:pPr>
              <w:pStyle w:val="ListParagraph"/>
              <w:numPr>
                <w:ilvl w:val="0"/>
                <w:numId w:val="30"/>
              </w:numPr>
              <w:rPr>
                <w:rFonts w:ascii="Arial" w:hAnsi="Arial" w:cs="Arial"/>
                <w:color w:val="004289"/>
                <w:sz w:val="18"/>
                <w:szCs w:val="18"/>
              </w:rPr>
            </w:pPr>
            <w:r w:rsidRPr="4144FF5F">
              <w:rPr>
                <w:rFonts w:ascii="Arial" w:hAnsi="Arial" w:cs="Arial"/>
                <w:color w:val="004289"/>
                <w:sz w:val="18"/>
                <w:szCs w:val="18"/>
              </w:rPr>
              <w:t>Pupil focus groups for classroom monitoring</w:t>
            </w:r>
          </w:p>
          <w:p w14:paraId="2BABFF63" w14:textId="00713702" w:rsidR="00D36F89" w:rsidRDefault="00D36F89" w:rsidP="00454FC4">
            <w:pPr>
              <w:rPr>
                <w:rFonts w:ascii="Arial" w:hAnsi="Arial" w:cs="Arial"/>
                <w:color w:val="004289"/>
                <w:sz w:val="18"/>
                <w:szCs w:val="18"/>
              </w:rPr>
            </w:pPr>
          </w:p>
          <w:p w14:paraId="711A0870" w14:textId="613C91A6" w:rsidR="00CA5B95" w:rsidRPr="006328CD" w:rsidRDefault="00CA5B95" w:rsidP="00637271">
            <w:pPr>
              <w:rPr>
                <w:rFonts w:ascii="Arial" w:hAnsi="Arial" w:cs="Arial"/>
                <w:b/>
                <w:bCs/>
                <w:color w:val="004289"/>
                <w:sz w:val="18"/>
                <w:szCs w:val="18"/>
              </w:rPr>
            </w:pPr>
          </w:p>
        </w:tc>
        <w:tc>
          <w:tcPr>
            <w:tcW w:w="1150" w:type="dxa"/>
            <w:shd w:val="clear" w:color="auto" w:fill="auto"/>
            <w:vAlign w:val="center"/>
          </w:tcPr>
          <w:p w14:paraId="586C18B8" w14:textId="77777777" w:rsidR="00600C8C" w:rsidRDefault="00600C8C" w:rsidP="00D17489">
            <w:pPr>
              <w:tabs>
                <w:tab w:val="left" w:pos="2794"/>
              </w:tabs>
              <w:rPr>
                <w:rFonts w:ascii="Arial" w:hAnsi="Arial" w:cs="Arial"/>
                <w:color w:val="004289"/>
                <w:sz w:val="18"/>
                <w:szCs w:val="18"/>
              </w:rPr>
            </w:pPr>
          </w:p>
          <w:p w14:paraId="7D394CE8" w14:textId="08D7C34D" w:rsidR="0022087B" w:rsidRDefault="00835190" w:rsidP="00D17489">
            <w:pPr>
              <w:tabs>
                <w:tab w:val="left" w:pos="2794"/>
              </w:tabs>
              <w:rPr>
                <w:rFonts w:ascii="Arial" w:hAnsi="Arial" w:cs="Arial"/>
                <w:color w:val="004289"/>
                <w:sz w:val="18"/>
                <w:szCs w:val="18"/>
              </w:rPr>
            </w:pPr>
            <w:r>
              <w:rPr>
                <w:rFonts w:ascii="Arial" w:hAnsi="Arial" w:cs="Arial"/>
                <w:color w:val="004289"/>
                <w:sz w:val="18"/>
                <w:szCs w:val="18"/>
              </w:rPr>
              <w:t>ALM / All staff</w:t>
            </w:r>
          </w:p>
          <w:p w14:paraId="6596279F" w14:textId="24021678" w:rsidR="009C5A37" w:rsidRDefault="009C5A37" w:rsidP="00D17489">
            <w:pPr>
              <w:tabs>
                <w:tab w:val="left" w:pos="2794"/>
              </w:tabs>
              <w:rPr>
                <w:rFonts w:ascii="Arial" w:hAnsi="Arial" w:cs="Arial"/>
                <w:color w:val="004289"/>
                <w:sz w:val="18"/>
                <w:szCs w:val="18"/>
              </w:rPr>
            </w:pPr>
          </w:p>
          <w:p w14:paraId="7F24C066" w14:textId="5C861D4A" w:rsidR="00835190" w:rsidRDefault="00835190" w:rsidP="00D17489">
            <w:pPr>
              <w:tabs>
                <w:tab w:val="left" w:pos="2794"/>
              </w:tabs>
              <w:rPr>
                <w:rFonts w:ascii="Arial" w:hAnsi="Arial" w:cs="Arial"/>
                <w:color w:val="004289"/>
                <w:sz w:val="18"/>
                <w:szCs w:val="18"/>
              </w:rPr>
            </w:pPr>
          </w:p>
          <w:p w14:paraId="201E8317" w14:textId="4D97CFB6" w:rsidR="008179C2" w:rsidRDefault="008179C2" w:rsidP="00D17489">
            <w:pPr>
              <w:tabs>
                <w:tab w:val="left" w:pos="2794"/>
              </w:tabs>
              <w:rPr>
                <w:rFonts w:ascii="Arial" w:hAnsi="Arial" w:cs="Arial"/>
                <w:color w:val="004289"/>
                <w:sz w:val="18"/>
                <w:szCs w:val="18"/>
              </w:rPr>
            </w:pPr>
          </w:p>
          <w:p w14:paraId="54086876" w14:textId="77777777" w:rsidR="008179C2" w:rsidRDefault="008179C2" w:rsidP="00D17489">
            <w:pPr>
              <w:tabs>
                <w:tab w:val="left" w:pos="2794"/>
              </w:tabs>
              <w:rPr>
                <w:rFonts w:ascii="Arial" w:hAnsi="Arial" w:cs="Arial"/>
                <w:color w:val="004289"/>
                <w:sz w:val="18"/>
                <w:szCs w:val="18"/>
              </w:rPr>
            </w:pPr>
          </w:p>
          <w:p w14:paraId="1C4415F0" w14:textId="77777777" w:rsidR="00600C8C" w:rsidRDefault="00600C8C" w:rsidP="00D17489">
            <w:pPr>
              <w:tabs>
                <w:tab w:val="left" w:pos="2794"/>
              </w:tabs>
              <w:rPr>
                <w:rFonts w:ascii="Arial" w:hAnsi="Arial" w:cs="Arial"/>
                <w:color w:val="004289"/>
                <w:sz w:val="18"/>
                <w:szCs w:val="18"/>
              </w:rPr>
            </w:pPr>
          </w:p>
          <w:p w14:paraId="011FF2B9" w14:textId="45FD2A14" w:rsidR="00721C93" w:rsidRDefault="00721C93" w:rsidP="00D17489">
            <w:pPr>
              <w:tabs>
                <w:tab w:val="left" w:pos="2794"/>
              </w:tabs>
              <w:rPr>
                <w:rFonts w:ascii="Arial" w:hAnsi="Arial" w:cs="Arial"/>
                <w:color w:val="004289"/>
                <w:sz w:val="18"/>
                <w:szCs w:val="18"/>
              </w:rPr>
            </w:pPr>
            <w:r>
              <w:rPr>
                <w:rFonts w:ascii="Arial" w:hAnsi="Arial" w:cs="Arial"/>
                <w:color w:val="004289"/>
                <w:sz w:val="18"/>
                <w:szCs w:val="18"/>
              </w:rPr>
              <w:t>LW / CS</w:t>
            </w:r>
          </w:p>
          <w:p w14:paraId="00B40831" w14:textId="77777777" w:rsidR="00721C93" w:rsidRDefault="00721C93" w:rsidP="00D17489">
            <w:pPr>
              <w:tabs>
                <w:tab w:val="left" w:pos="2794"/>
              </w:tabs>
              <w:rPr>
                <w:rFonts w:ascii="Arial" w:hAnsi="Arial" w:cs="Arial"/>
                <w:color w:val="004289"/>
                <w:sz w:val="18"/>
                <w:szCs w:val="18"/>
              </w:rPr>
            </w:pPr>
          </w:p>
          <w:p w14:paraId="5BD62A5C" w14:textId="77777777" w:rsidR="00721C93" w:rsidRDefault="00721C93" w:rsidP="00D17489">
            <w:pPr>
              <w:tabs>
                <w:tab w:val="left" w:pos="2794"/>
              </w:tabs>
              <w:rPr>
                <w:rFonts w:ascii="Arial" w:hAnsi="Arial" w:cs="Arial"/>
                <w:color w:val="004289"/>
                <w:sz w:val="18"/>
                <w:szCs w:val="18"/>
              </w:rPr>
            </w:pPr>
          </w:p>
          <w:p w14:paraId="778D8C8F" w14:textId="77777777" w:rsidR="00721C93" w:rsidRDefault="00721C93" w:rsidP="00D17489">
            <w:pPr>
              <w:tabs>
                <w:tab w:val="left" w:pos="2794"/>
              </w:tabs>
              <w:rPr>
                <w:rFonts w:ascii="Arial" w:hAnsi="Arial" w:cs="Arial"/>
                <w:color w:val="004289"/>
                <w:sz w:val="18"/>
                <w:szCs w:val="18"/>
              </w:rPr>
            </w:pPr>
          </w:p>
          <w:p w14:paraId="567B399E" w14:textId="53B354B6" w:rsidR="00600C8C" w:rsidRDefault="00600C8C" w:rsidP="00D17489">
            <w:pPr>
              <w:tabs>
                <w:tab w:val="left" w:pos="2794"/>
              </w:tabs>
              <w:rPr>
                <w:rFonts w:ascii="Arial" w:hAnsi="Arial" w:cs="Arial"/>
                <w:color w:val="004289"/>
                <w:sz w:val="18"/>
                <w:szCs w:val="18"/>
              </w:rPr>
            </w:pPr>
          </w:p>
          <w:p w14:paraId="21C59E44" w14:textId="77777777" w:rsidR="00600C8C" w:rsidRDefault="00600C8C" w:rsidP="00D17489">
            <w:pPr>
              <w:tabs>
                <w:tab w:val="left" w:pos="2794"/>
              </w:tabs>
              <w:rPr>
                <w:rFonts w:ascii="Arial" w:hAnsi="Arial" w:cs="Arial"/>
                <w:color w:val="004289"/>
                <w:sz w:val="18"/>
                <w:szCs w:val="18"/>
              </w:rPr>
            </w:pPr>
          </w:p>
          <w:p w14:paraId="4A5C4048" w14:textId="77777777" w:rsidR="00600C8C" w:rsidRDefault="00600C8C" w:rsidP="00D17489">
            <w:pPr>
              <w:tabs>
                <w:tab w:val="left" w:pos="2794"/>
              </w:tabs>
              <w:rPr>
                <w:rFonts w:ascii="Arial" w:hAnsi="Arial" w:cs="Arial"/>
                <w:color w:val="004289"/>
                <w:sz w:val="18"/>
                <w:szCs w:val="18"/>
              </w:rPr>
            </w:pPr>
          </w:p>
          <w:p w14:paraId="5ACB71CC" w14:textId="505E3D23" w:rsidR="00835190" w:rsidRDefault="00835190" w:rsidP="00D17489">
            <w:pPr>
              <w:tabs>
                <w:tab w:val="left" w:pos="2794"/>
              </w:tabs>
              <w:rPr>
                <w:rFonts w:ascii="Arial" w:hAnsi="Arial" w:cs="Arial"/>
                <w:color w:val="004289"/>
                <w:sz w:val="18"/>
                <w:szCs w:val="18"/>
              </w:rPr>
            </w:pPr>
            <w:r>
              <w:rPr>
                <w:rFonts w:ascii="Arial" w:hAnsi="Arial" w:cs="Arial"/>
                <w:color w:val="004289"/>
                <w:sz w:val="18"/>
                <w:szCs w:val="18"/>
              </w:rPr>
              <w:t>CS / RRS Group</w:t>
            </w:r>
          </w:p>
          <w:p w14:paraId="7346E1C5" w14:textId="015024F4" w:rsidR="00721C93" w:rsidRDefault="00721C93" w:rsidP="00D17489">
            <w:pPr>
              <w:tabs>
                <w:tab w:val="left" w:pos="2794"/>
              </w:tabs>
              <w:rPr>
                <w:rFonts w:ascii="Arial" w:hAnsi="Arial" w:cs="Arial"/>
                <w:color w:val="004289"/>
                <w:sz w:val="18"/>
                <w:szCs w:val="18"/>
              </w:rPr>
            </w:pPr>
          </w:p>
          <w:p w14:paraId="7AA644C8" w14:textId="57A9A9F0" w:rsidR="00721C93" w:rsidRDefault="00721C93" w:rsidP="00D17489">
            <w:pPr>
              <w:tabs>
                <w:tab w:val="left" w:pos="2794"/>
              </w:tabs>
              <w:rPr>
                <w:rFonts w:ascii="Arial" w:hAnsi="Arial" w:cs="Arial"/>
                <w:color w:val="004289"/>
                <w:sz w:val="18"/>
                <w:szCs w:val="18"/>
              </w:rPr>
            </w:pPr>
          </w:p>
          <w:p w14:paraId="22E9362E" w14:textId="220D5A57" w:rsidR="00721C93" w:rsidRDefault="00721C93" w:rsidP="00D17489">
            <w:pPr>
              <w:tabs>
                <w:tab w:val="left" w:pos="2794"/>
              </w:tabs>
              <w:rPr>
                <w:rFonts w:ascii="Arial" w:hAnsi="Arial" w:cs="Arial"/>
                <w:color w:val="004289"/>
                <w:sz w:val="18"/>
                <w:szCs w:val="18"/>
              </w:rPr>
            </w:pPr>
            <w:r>
              <w:rPr>
                <w:rFonts w:ascii="Arial" w:hAnsi="Arial" w:cs="Arial"/>
                <w:color w:val="004289"/>
                <w:sz w:val="18"/>
                <w:szCs w:val="18"/>
              </w:rPr>
              <w:t>All staff / RRS Group</w:t>
            </w:r>
          </w:p>
          <w:p w14:paraId="754F7273" w14:textId="3CCA04B7" w:rsidR="00721C93" w:rsidRDefault="00721C93" w:rsidP="00D17489">
            <w:pPr>
              <w:tabs>
                <w:tab w:val="left" w:pos="2794"/>
              </w:tabs>
              <w:rPr>
                <w:rFonts w:ascii="Arial" w:hAnsi="Arial" w:cs="Arial"/>
                <w:color w:val="004289"/>
                <w:sz w:val="18"/>
                <w:szCs w:val="18"/>
              </w:rPr>
            </w:pPr>
          </w:p>
          <w:p w14:paraId="2D23ADE2" w14:textId="4CD282EE" w:rsidR="00874B6D" w:rsidRDefault="00874B6D" w:rsidP="00D17489">
            <w:pPr>
              <w:tabs>
                <w:tab w:val="left" w:pos="2794"/>
              </w:tabs>
              <w:rPr>
                <w:rFonts w:ascii="Arial" w:hAnsi="Arial" w:cs="Arial"/>
                <w:color w:val="004289"/>
                <w:sz w:val="18"/>
                <w:szCs w:val="18"/>
              </w:rPr>
            </w:pPr>
          </w:p>
          <w:p w14:paraId="42F5B768" w14:textId="6789ED8A" w:rsidR="00874B6D" w:rsidRDefault="00874B6D" w:rsidP="00D17489">
            <w:pPr>
              <w:tabs>
                <w:tab w:val="left" w:pos="2794"/>
              </w:tabs>
              <w:rPr>
                <w:rFonts w:ascii="Arial" w:hAnsi="Arial" w:cs="Arial"/>
                <w:color w:val="004289"/>
                <w:sz w:val="18"/>
                <w:szCs w:val="18"/>
              </w:rPr>
            </w:pPr>
          </w:p>
          <w:p w14:paraId="316AC264" w14:textId="77777777" w:rsidR="00874B6D" w:rsidRDefault="00874B6D" w:rsidP="00D17489">
            <w:pPr>
              <w:tabs>
                <w:tab w:val="left" w:pos="2794"/>
              </w:tabs>
              <w:rPr>
                <w:rFonts w:ascii="Arial" w:hAnsi="Arial" w:cs="Arial"/>
                <w:color w:val="004289"/>
                <w:sz w:val="18"/>
                <w:szCs w:val="18"/>
              </w:rPr>
            </w:pPr>
          </w:p>
          <w:p w14:paraId="4240E284" w14:textId="4E3EC801" w:rsidR="00721C93" w:rsidRDefault="00721C93" w:rsidP="00D17489">
            <w:pPr>
              <w:tabs>
                <w:tab w:val="left" w:pos="2794"/>
              </w:tabs>
              <w:rPr>
                <w:rFonts w:ascii="Arial" w:hAnsi="Arial" w:cs="Arial"/>
                <w:color w:val="004289"/>
                <w:sz w:val="18"/>
                <w:szCs w:val="18"/>
              </w:rPr>
            </w:pPr>
          </w:p>
          <w:p w14:paraId="598BB756" w14:textId="708E2299" w:rsidR="00721C93" w:rsidRDefault="008D369A" w:rsidP="00D17489">
            <w:pPr>
              <w:tabs>
                <w:tab w:val="left" w:pos="2794"/>
              </w:tabs>
              <w:rPr>
                <w:rFonts w:ascii="Arial" w:hAnsi="Arial" w:cs="Arial"/>
                <w:color w:val="004289"/>
                <w:sz w:val="18"/>
                <w:szCs w:val="18"/>
              </w:rPr>
            </w:pPr>
            <w:r>
              <w:rPr>
                <w:rFonts w:ascii="Arial" w:hAnsi="Arial" w:cs="Arial"/>
                <w:color w:val="004289"/>
                <w:sz w:val="18"/>
                <w:szCs w:val="18"/>
              </w:rPr>
              <w:t>CS/LW</w:t>
            </w:r>
          </w:p>
          <w:p w14:paraId="17D24E15" w14:textId="7A0A30E6" w:rsidR="008D369A" w:rsidRDefault="008D369A" w:rsidP="00D17489">
            <w:pPr>
              <w:tabs>
                <w:tab w:val="left" w:pos="2794"/>
              </w:tabs>
              <w:rPr>
                <w:rFonts w:ascii="Arial" w:hAnsi="Arial" w:cs="Arial"/>
                <w:color w:val="004289"/>
                <w:sz w:val="18"/>
                <w:szCs w:val="18"/>
              </w:rPr>
            </w:pPr>
          </w:p>
          <w:p w14:paraId="7402ED60" w14:textId="2F59659A" w:rsidR="008D369A" w:rsidRDefault="008D369A" w:rsidP="00D17489">
            <w:pPr>
              <w:tabs>
                <w:tab w:val="left" w:pos="2794"/>
              </w:tabs>
              <w:rPr>
                <w:rFonts w:ascii="Arial" w:hAnsi="Arial" w:cs="Arial"/>
                <w:color w:val="004289"/>
                <w:sz w:val="18"/>
                <w:szCs w:val="18"/>
              </w:rPr>
            </w:pPr>
          </w:p>
          <w:p w14:paraId="139B83D0" w14:textId="328F1620" w:rsidR="008D369A" w:rsidRDefault="008D369A" w:rsidP="00D17489">
            <w:pPr>
              <w:tabs>
                <w:tab w:val="left" w:pos="2794"/>
              </w:tabs>
              <w:rPr>
                <w:rFonts w:ascii="Arial" w:hAnsi="Arial" w:cs="Arial"/>
                <w:color w:val="004289"/>
                <w:sz w:val="18"/>
                <w:szCs w:val="18"/>
              </w:rPr>
            </w:pPr>
          </w:p>
          <w:p w14:paraId="3650A32B" w14:textId="77777777" w:rsidR="00255557" w:rsidRDefault="00255557" w:rsidP="00D17489">
            <w:pPr>
              <w:tabs>
                <w:tab w:val="left" w:pos="2794"/>
              </w:tabs>
              <w:rPr>
                <w:rFonts w:ascii="Arial" w:hAnsi="Arial" w:cs="Arial"/>
                <w:color w:val="004289"/>
                <w:sz w:val="18"/>
                <w:szCs w:val="18"/>
              </w:rPr>
            </w:pPr>
          </w:p>
          <w:p w14:paraId="7130B50C" w14:textId="749E9487" w:rsidR="008D369A" w:rsidRDefault="008D369A" w:rsidP="00D17489">
            <w:pPr>
              <w:tabs>
                <w:tab w:val="left" w:pos="2794"/>
              </w:tabs>
              <w:rPr>
                <w:rFonts w:ascii="Arial" w:hAnsi="Arial" w:cs="Arial"/>
                <w:color w:val="004289"/>
                <w:sz w:val="18"/>
                <w:szCs w:val="18"/>
              </w:rPr>
            </w:pPr>
          </w:p>
          <w:p w14:paraId="1C4A8225" w14:textId="7FEF4D1B" w:rsidR="008D369A" w:rsidRDefault="008D369A" w:rsidP="00D17489">
            <w:pPr>
              <w:tabs>
                <w:tab w:val="left" w:pos="2794"/>
              </w:tabs>
              <w:rPr>
                <w:rFonts w:ascii="Arial" w:hAnsi="Arial" w:cs="Arial"/>
                <w:color w:val="004289"/>
                <w:sz w:val="18"/>
                <w:szCs w:val="18"/>
              </w:rPr>
            </w:pPr>
            <w:r>
              <w:rPr>
                <w:rFonts w:ascii="Arial" w:hAnsi="Arial" w:cs="Arial"/>
                <w:color w:val="004289"/>
                <w:sz w:val="18"/>
                <w:szCs w:val="18"/>
              </w:rPr>
              <w:t>CS/ LW / All staff</w:t>
            </w:r>
          </w:p>
          <w:p w14:paraId="2415CC9B" w14:textId="77777777" w:rsidR="009C5A37" w:rsidRDefault="009C5A37" w:rsidP="00D17489">
            <w:pPr>
              <w:tabs>
                <w:tab w:val="left" w:pos="2794"/>
              </w:tabs>
              <w:rPr>
                <w:rFonts w:ascii="Arial" w:hAnsi="Arial" w:cs="Arial"/>
                <w:color w:val="004289"/>
                <w:sz w:val="18"/>
                <w:szCs w:val="18"/>
              </w:rPr>
            </w:pPr>
          </w:p>
          <w:p w14:paraId="6EB48374" w14:textId="77777777" w:rsidR="009C5A37" w:rsidRDefault="009C5A37" w:rsidP="00D17489">
            <w:pPr>
              <w:tabs>
                <w:tab w:val="left" w:pos="2794"/>
              </w:tabs>
              <w:rPr>
                <w:rFonts w:ascii="Arial" w:hAnsi="Arial" w:cs="Arial"/>
                <w:color w:val="004289"/>
                <w:sz w:val="18"/>
                <w:szCs w:val="18"/>
              </w:rPr>
            </w:pPr>
          </w:p>
          <w:p w14:paraId="11A333FE" w14:textId="30CCF2C7" w:rsidR="009C5A37" w:rsidRDefault="008D369A" w:rsidP="00D17489">
            <w:pPr>
              <w:tabs>
                <w:tab w:val="left" w:pos="2794"/>
              </w:tabs>
              <w:rPr>
                <w:rFonts w:ascii="Arial" w:hAnsi="Arial" w:cs="Arial"/>
                <w:color w:val="004289"/>
                <w:sz w:val="18"/>
                <w:szCs w:val="18"/>
              </w:rPr>
            </w:pPr>
            <w:r>
              <w:rPr>
                <w:rFonts w:ascii="Arial" w:hAnsi="Arial" w:cs="Arial"/>
                <w:color w:val="004289"/>
                <w:sz w:val="18"/>
                <w:szCs w:val="18"/>
              </w:rPr>
              <w:t>CS/ LW</w:t>
            </w:r>
          </w:p>
          <w:p w14:paraId="68425A53" w14:textId="77777777" w:rsidR="009C5A37" w:rsidRDefault="009C5A37" w:rsidP="00D17489">
            <w:pPr>
              <w:tabs>
                <w:tab w:val="left" w:pos="2794"/>
              </w:tabs>
              <w:rPr>
                <w:rFonts w:ascii="Arial" w:hAnsi="Arial" w:cs="Arial"/>
                <w:color w:val="004289"/>
                <w:sz w:val="18"/>
                <w:szCs w:val="18"/>
              </w:rPr>
            </w:pPr>
          </w:p>
          <w:p w14:paraId="37047FEF" w14:textId="77777777" w:rsidR="009C5A37" w:rsidRDefault="009C5A37" w:rsidP="00D17489">
            <w:pPr>
              <w:tabs>
                <w:tab w:val="left" w:pos="2794"/>
              </w:tabs>
              <w:rPr>
                <w:rFonts w:ascii="Arial" w:hAnsi="Arial" w:cs="Arial"/>
                <w:color w:val="004289"/>
                <w:sz w:val="18"/>
                <w:szCs w:val="18"/>
              </w:rPr>
            </w:pPr>
          </w:p>
          <w:p w14:paraId="208091B1" w14:textId="77777777" w:rsidR="009C5A37" w:rsidRDefault="00835190" w:rsidP="00D17489">
            <w:pPr>
              <w:tabs>
                <w:tab w:val="left" w:pos="2794"/>
              </w:tabs>
              <w:rPr>
                <w:rFonts w:ascii="Arial" w:hAnsi="Arial" w:cs="Arial"/>
                <w:color w:val="004289"/>
                <w:sz w:val="18"/>
                <w:szCs w:val="18"/>
              </w:rPr>
            </w:pPr>
            <w:r>
              <w:rPr>
                <w:rFonts w:ascii="Arial" w:hAnsi="Arial" w:cs="Arial"/>
                <w:color w:val="004289"/>
                <w:sz w:val="18"/>
                <w:szCs w:val="18"/>
              </w:rPr>
              <w:t>CS</w:t>
            </w:r>
            <w:r w:rsidR="001D7565">
              <w:rPr>
                <w:rFonts w:ascii="Arial" w:hAnsi="Arial" w:cs="Arial"/>
                <w:color w:val="004289"/>
                <w:sz w:val="18"/>
                <w:szCs w:val="18"/>
              </w:rPr>
              <w:t xml:space="preserve"> / LW</w:t>
            </w:r>
          </w:p>
          <w:p w14:paraId="698EB595" w14:textId="77777777" w:rsidR="001D7565" w:rsidRDefault="001D7565" w:rsidP="00D17489">
            <w:pPr>
              <w:tabs>
                <w:tab w:val="left" w:pos="2794"/>
              </w:tabs>
              <w:rPr>
                <w:rFonts w:ascii="Arial" w:hAnsi="Arial" w:cs="Arial"/>
                <w:color w:val="004289"/>
                <w:sz w:val="18"/>
                <w:szCs w:val="18"/>
              </w:rPr>
            </w:pPr>
          </w:p>
          <w:p w14:paraId="7D142F8C" w14:textId="77777777" w:rsidR="001D7565" w:rsidRDefault="001D7565" w:rsidP="00D17489">
            <w:pPr>
              <w:tabs>
                <w:tab w:val="left" w:pos="2794"/>
              </w:tabs>
              <w:rPr>
                <w:rFonts w:ascii="Arial" w:hAnsi="Arial" w:cs="Arial"/>
                <w:color w:val="004289"/>
                <w:sz w:val="18"/>
                <w:szCs w:val="18"/>
              </w:rPr>
            </w:pPr>
          </w:p>
          <w:p w14:paraId="2E240E56" w14:textId="77777777" w:rsidR="001D7565" w:rsidRDefault="001D7565" w:rsidP="00D17489">
            <w:pPr>
              <w:tabs>
                <w:tab w:val="left" w:pos="2794"/>
              </w:tabs>
              <w:rPr>
                <w:rFonts w:ascii="Arial" w:hAnsi="Arial" w:cs="Arial"/>
                <w:color w:val="004289"/>
                <w:sz w:val="18"/>
                <w:szCs w:val="18"/>
              </w:rPr>
            </w:pPr>
          </w:p>
          <w:p w14:paraId="253998F6" w14:textId="77777777" w:rsidR="001D7565" w:rsidRDefault="001D7565" w:rsidP="00D17489">
            <w:pPr>
              <w:tabs>
                <w:tab w:val="left" w:pos="2794"/>
              </w:tabs>
              <w:rPr>
                <w:rFonts w:ascii="Arial" w:hAnsi="Arial" w:cs="Arial"/>
                <w:color w:val="004289"/>
                <w:sz w:val="18"/>
                <w:szCs w:val="18"/>
              </w:rPr>
            </w:pPr>
            <w:r>
              <w:rPr>
                <w:rFonts w:ascii="Arial" w:hAnsi="Arial" w:cs="Arial"/>
                <w:color w:val="004289"/>
                <w:sz w:val="18"/>
                <w:szCs w:val="18"/>
              </w:rPr>
              <w:t>LW</w:t>
            </w:r>
          </w:p>
          <w:p w14:paraId="03E6FFA1" w14:textId="77777777" w:rsidR="001D7565" w:rsidRDefault="001D7565" w:rsidP="00D17489">
            <w:pPr>
              <w:tabs>
                <w:tab w:val="left" w:pos="2794"/>
              </w:tabs>
              <w:rPr>
                <w:rFonts w:ascii="Arial" w:hAnsi="Arial" w:cs="Arial"/>
                <w:color w:val="004289"/>
                <w:sz w:val="18"/>
                <w:szCs w:val="18"/>
              </w:rPr>
            </w:pPr>
          </w:p>
          <w:p w14:paraId="4AC7D06D" w14:textId="77777777" w:rsidR="001D7565" w:rsidRDefault="001D7565" w:rsidP="00D17489">
            <w:pPr>
              <w:tabs>
                <w:tab w:val="left" w:pos="2794"/>
              </w:tabs>
              <w:rPr>
                <w:rFonts w:ascii="Arial" w:hAnsi="Arial" w:cs="Arial"/>
                <w:color w:val="004289"/>
                <w:sz w:val="18"/>
                <w:szCs w:val="18"/>
              </w:rPr>
            </w:pPr>
          </w:p>
          <w:p w14:paraId="3A9B67F0" w14:textId="77777777" w:rsidR="001D7565" w:rsidRDefault="001D7565" w:rsidP="00D17489">
            <w:pPr>
              <w:tabs>
                <w:tab w:val="left" w:pos="2794"/>
              </w:tabs>
              <w:rPr>
                <w:rFonts w:ascii="Arial" w:hAnsi="Arial" w:cs="Arial"/>
                <w:color w:val="004289"/>
                <w:sz w:val="18"/>
                <w:szCs w:val="18"/>
              </w:rPr>
            </w:pPr>
            <w:r>
              <w:rPr>
                <w:rFonts w:ascii="Arial" w:hAnsi="Arial" w:cs="Arial"/>
                <w:color w:val="004289"/>
                <w:sz w:val="18"/>
                <w:szCs w:val="18"/>
              </w:rPr>
              <w:t>ALM / All stakeholder</w:t>
            </w:r>
            <w:r w:rsidR="000F407A">
              <w:rPr>
                <w:rFonts w:ascii="Arial" w:hAnsi="Arial" w:cs="Arial"/>
                <w:color w:val="004289"/>
                <w:sz w:val="18"/>
                <w:szCs w:val="18"/>
              </w:rPr>
              <w:t>s</w:t>
            </w:r>
          </w:p>
          <w:p w14:paraId="5473F7FB" w14:textId="77777777" w:rsidR="000F407A" w:rsidRDefault="000F407A" w:rsidP="00D17489">
            <w:pPr>
              <w:tabs>
                <w:tab w:val="left" w:pos="2794"/>
              </w:tabs>
              <w:rPr>
                <w:rFonts w:ascii="Arial" w:hAnsi="Arial" w:cs="Arial"/>
                <w:color w:val="004289"/>
                <w:sz w:val="18"/>
                <w:szCs w:val="18"/>
              </w:rPr>
            </w:pPr>
          </w:p>
          <w:p w14:paraId="2E8EEC33" w14:textId="77777777" w:rsidR="000F407A" w:rsidRDefault="000F407A" w:rsidP="00D17489">
            <w:pPr>
              <w:tabs>
                <w:tab w:val="left" w:pos="2794"/>
              </w:tabs>
              <w:rPr>
                <w:rFonts w:ascii="Arial" w:hAnsi="Arial" w:cs="Arial"/>
                <w:color w:val="004289"/>
                <w:sz w:val="18"/>
                <w:szCs w:val="18"/>
              </w:rPr>
            </w:pPr>
          </w:p>
          <w:p w14:paraId="3FC2C02C" w14:textId="77777777" w:rsidR="000F407A" w:rsidRDefault="000F407A" w:rsidP="00D17489">
            <w:pPr>
              <w:tabs>
                <w:tab w:val="left" w:pos="2794"/>
              </w:tabs>
              <w:rPr>
                <w:rFonts w:ascii="Arial" w:hAnsi="Arial" w:cs="Arial"/>
                <w:color w:val="004289"/>
                <w:sz w:val="18"/>
                <w:szCs w:val="18"/>
              </w:rPr>
            </w:pPr>
            <w:r>
              <w:rPr>
                <w:rFonts w:ascii="Arial" w:hAnsi="Arial" w:cs="Arial"/>
                <w:color w:val="004289"/>
                <w:sz w:val="18"/>
                <w:szCs w:val="18"/>
              </w:rPr>
              <w:t>ALM/ LW / All stakeholders</w:t>
            </w:r>
          </w:p>
          <w:p w14:paraId="6A4C8D1A" w14:textId="77777777" w:rsidR="000F407A" w:rsidRDefault="000F407A" w:rsidP="00D17489">
            <w:pPr>
              <w:tabs>
                <w:tab w:val="left" w:pos="2794"/>
              </w:tabs>
              <w:rPr>
                <w:rFonts w:ascii="Arial" w:hAnsi="Arial" w:cs="Arial"/>
                <w:color w:val="004289"/>
                <w:sz w:val="18"/>
                <w:szCs w:val="18"/>
              </w:rPr>
            </w:pPr>
          </w:p>
          <w:p w14:paraId="3A1BF202" w14:textId="77777777" w:rsidR="000F407A" w:rsidRDefault="000F407A" w:rsidP="00D17489">
            <w:pPr>
              <w:tabs>
                <w:tab w:val="left" w:pos="2794"/>
              </w:tabs>
              <w:rPr>
                <w:rFonts w:ascii="Arial" w:hAnsi="Arial" w:cs="Arial"/>
                <w:color w:val="004289"/>
                <w:sz w:val="18"/>
                <w:szCs w:val="18"/>
              </w:rPr>
            </w:pPr>
            <w:r>
              <w:rPr>
                <w:rFonts w:ascii="Arial" w:hAnsi="Arial" w:cs="Arial"/>
                <w:color w:val="004289"/>
                <w:sz w:val="18"/>
                <w:szCs w:val="18"/>
              </w:rPr>
              <w:t>CS</w:t>
            </w:r>
          </w:p>
          <w:p w14:paraId="2F487D75" w14:textId="77777777" w:rsidR="001A1A60" w:rsidRDefault="001A1A60" w:rsidP="00D17489">
            <w:pPr>
              <w:tabs>
                <w:tab w:val="left" w:pos="2794"/>
              </w:tabs>
              <w:rPr>
                <w:rFonts w:ascii="Arial" w:hAnsi="Arial" w:cs="Arial"/>
                <w:color w:val="004289"/>
                <w:sz w:val="18"/>
                <w:szCs w:val="18"/>
              </w:rPr>
            </w:pPr>
          </w:p>
          <w:p w14:paraId="5BF1A286" w14:textId="77777777" w:rsidR="001A1A60" w:rsidRDefault="001A1A60" w:rsidP="00D17489">
            <w:pPr>
              <w:tabs>
                <w:tab w:val="left" w:pos="2794"/>
              </w:tabs>
              <w:rPr>
                <w:rFonts w:ascii="Arial" w:hAnsi="Arial" w:cs="Arial"/>
                <w:color w:val="004289"/>
                <w:sz w:val="18"/>
                <w:szCs w:val="18"/>
              </w:rPr>
            </w:pPr>
          </w:p>
          <w:p w14:paraId="4D80DF32" w14:textId="77777777" w:rsidR="001A1A60" w:rsidRDefault="001A1A60" w:rsidP="00D17489">
            <w:pPr>
              <w:tabs>
                <w:tab w:val="left" w:pos="2794"/>
              </w:tabs>
              <w:rPr>
                <w:rFonts w:ascii="Arial" w:hAnsi="Arial" w:cs="Arial"/>
                <w:color w:val="004289"/>
                <w:sz w:val="18"/>
                <w:szCs w:val="18"/>
              </w:rPr>
            </w:pPr>
          </w:p>
          <w:p w14:paraId="21439B5B" w14:textId="77777777" w:rsidR="001A1A60" w:rsidRDefault="001A1A60" w:rsidP="00D17489">
            <w:pPr>
              <w:tabs>
                <w:tab w:val="left" w:pos="2794"/>
              </w:tabs>
              <w:rPr>
                <w:rFonts w:ascii="Arial" w:hAnsi="Arial" w:cs="Arial"/>
                <w:color w:val="004289"/>
                <w:sz w:val="18"/>
                <w:szCs w:val="18"/>
              </w:rPr>
            </w:pPr>
            <w:r>
              <w:rPr>
                <w:rFonts w:ascii="Arial" w:hAnsi="Arial" w:cs="Arial"/>
                <w:color w:val="004289"/>
                <w:sz w:val="18"/>
                <w:szCs w:val="18"/>
              </w:rPr>
              <w:t>All staff / ALM</w:t>
            </w:r>
          </w:p>
          <w:p w14:paraId="092B283F" w14:textId="77777777" w:rsidR="001A1A60" w:rsidRDefault="001A1A60" w:rsidP="00D17489">
            <w:pPr>
              <w:tabs>
                <w:tab w:val="left" w:pos="2794"/>
              </w:tabs>
              <w:rPr>
                <w:rFonts w:ascii="Arial" w:hAnsi="Arial" w:cs="Arial"/>
                <w:color w:val="004289"/>
                <w:sz w:val="18"/>
                <w:szCs w:val="18"/>
              </w:rPr>
            </w:pPr>
          </w:p>
          <w:p w14:paraId="23D6D2BA" w14:textId="77777777" w:rsidR="001A1A60" w:rsidRDefault="001A1A60" w:rsidP="00D17489">
            <w:pPr>
              <w:tabs>
                <w:tab w:val="left" w:pos="2794"/>
              </w:tabs>
              <w:rPr>
                <w:rFonts w:ascii="Arial" w:hAnsi="Arial" w:cs="Arial"/>
                <w:color w:val="004289"/>
                <w:sz w:val="18"/>
                <w:szCs w:val="18"/>
              </w:rPr>
            </w:pPr>
          </w:p>
          <w:p w14:paraId="6CAC129F" w14:textId="77777777" w:rsidR="001A1A60" w:rsidRDefault="001A1A60" w:rsidP="00D17489">
            <w:pPr>
              <w:tabs>
                <w:tab w:val="left" w:pos="2794"/>
              </w:tabs>
              <w:rPr>
                <w:rFonts w:ascii="Arial" w:hAnsi="Arial" w:cs="Arial"/>
                <w:color w:val="004289"/>
                <w:sz w:val="18"/>
                <w:szCs w:val="18"/>
              </w:rPr>
            </w:pPr>
            <w:r>
              <w:rPr>
                <w:rFonts w:ascii="Arial" w:hAnsi="Arial" w:cs="Arial"/>
                <w:color w:val="004289"/>
                <w:sz w:val="18"/>
                <w:szCs w:val="18"/>
              </w:rPr>
              <w:t>All staff / ALM</w:t>
            </w:r>
          </w:p>
          <w:p w14:paraId="37519509" w14:textId="77777777" w:rsidR="001A1A60" w:rsidRDefault="001A1A60" w:rsidP="00D17489">
            <w:pPr>
              <w:tabs>
                <w:tab w:val="left" w:pos="2794"/>
              </w:tabs>
              <w:rPr>
                <w:rFonts w:ascii="Arial" w:hAnsi="Arial" w:cs="Arial"/>
                <w:color w:val="004289"/>
                <w:sz w:val="18"/>
                <w:szCs w:val="18"/>
              </w:rPr>
            </w:pPr>
          </w:p>
          <w:p w14:paraId="5EA135F0" w14:textId="77777777" w:rsidR="001A1A60" w:rsidRDefault="001A1A60" w:rsidP="00D17489">
            <w:pPr>
              <w:tabs>
                <w:tab w:val="left" w:pos="2794"/>
              </w:tabs>
              <w:rPr>
                <w:rFonts w:ascii="Arial" w:hAnsi="Arial" w:cs="Arial"/>
                <w:color w:val="004289"/>
                <w:sz w:val="18"/>
                <w:szCs w:val="18"/>
              </w:rPr>
            </w:pPr>
          </w:p>
          <w:p w14:paraId="1A859A0C" w14:textId="77777777" w:rsidR="001A1A60" w:rsidRDefault="001A1A60" w:rsidP="00D17489">
            <w:pPr>
              <w:tabs>
                <w:tab w:val="left" w:pos="2794"/>
              </w:tabs>
              <w:rPr>
                <w:rFonts w:ascii="Arial" w:hAnsi="Arial" w:cs="Arial"/>
                <w:color w:val="004289"/>
                <w:sz w:val="18"/>
                <w:szCs w:val="18"/>
              </w:rPr>
            </w:pPr>
          </w:p>
          <w:p w14:paraId="23904E6C" w14:textId="77777777" w:rsidR="001A1A60" w:rsidRDefault="001A1A60" w:rsidP="00D17489">
            <w:pPr>
              <w:tabs>
                <w:tab w:val="left" w:pos="2794"/>
              </w:tabs>
              <w:rPr>
                <w:rFonts w:ascii="Arial" w:hAnsi="Arial" w:cs="Arial"/>
                <w:color w:val="004289"/>
                <w:sz w:val="18"/>
                <w:szCs w:val="18"/>
              </w:rPr>
            </w:pPr>
            <w:r>
              <w:rPr>
                <w:rFonts w:ascii="Arial" w:hAnsi="Arial" w:cs="Arial"/>
                <w:color w:val="004289"/>
                <w:sz w:val="18"/>
                <w:szCs w:val="18"/>
              </w:rPr>
              <w:t>Pupil Council / ALM</w:t>
            </w:r>
          </w:p>
          <w:p w14:paraId="6A6AFDDE" w14:textId="77777777" w:rsidR="001A1A60" w:rsidRDefault="001A1A60" w:rsidP="00D17489">
            <w:pPr>
              <w:tabs>
                <w:tab w:val="left" w:pos="2794"/>
              </w:tabs>
              <w:rPr>
                <w:rFonts w:ascii="Arial" w:hAnsi="Arial" w:cs="Arial"/>
                <w:color w:val="004289"/>
                <w:sz w:val="18"/>
                <w:szCs w:val="18"/>
              </w:rPr>
            </w:pPr>
          </w:p>
          <w:p w14:paraId="3D3440A2" w14:textId="77777777" w:rsidR="001A1A60" w:rsidRDefault="001A1A60" w:rsidP="00D17489">
            <w:pPr>
              <w:tabs>
                <w:tab w:val="left" w:pos="2794"/>
              </w:tabs>
              <w:rPr>
                <w:rFonts w:ascii="Arial" w:hAnsi="Arial" w:cs="Arial"/>
                <w:color w:val="004289"/>
                <w:sz w:val="18"/>
                <w:szCs w:val="18"/>
              </w:rPr>
            </w:pPr>
            <w:r>
              <w:rPr>
                <w:rFonts w:ascii="Arial" w:hAnsi="Arial" w:cs="Arial"/>
                <w:color w:val="004289"/>
                <w:sz w:val="18"/>
                <w:szCs w:val="18"/>
              </w:rPr>
              <w:t>LW</w:t>
            </w:r>
          </w:p>
          <w:p w14:paraId="59FDEB3E" w14:textId="3E420896" w:rsidR="001A1A60" w:rsidRDefault="001A1A60" w:rsidP="00D17489">
            <w:pPr>
              <w:tabs>
                <w:tab w:val="left" w:pos="2794"/>
              </w:tabs>
              <w:rPr>
                <w:rFonts w:ascii="Arial" w:hAnsi="Arial" w:cs="Arial"/>
                <w:color w:val="004289"/>
                <w:sz w:val="18"/>
                <w:szCs w:val="18"/>
              </w:rPr>
            </w:pPr>
          </w:p>
          <w:p w14:paraId="06503478" w14:textId="4DF98821" w:rsidR="00AE3963" w:rsidRDefault="00AE3963" w:rsidP="00D17489">
            <w:pPr>
              <w:tabs>
                <w:tab w:val="left" w:pos="2794"/>
              </w:tabs>
              <w:rPr>
                <w:rFonts w:ascii="Arial" w:hAnsi="Arial" w:cs="Arial"/>
                <w:color w:val="004289"/>
                <w:sz w:val="18"/>
                <w:szCs w:val="18"/>
              </w:rPr>
            </w:pPr>
          </w:p>
          <w:p w14:paraId="78E83E17" w14:textId="00A2EBF9" w:rsidR="00AE3963" w:rsidRDefault="00AE3963" w:rsidP="00D17489">
            <w:pPr>
              <w:tabs>
                <w:tab w:val="left" w:pos="2794"/>
              </w:tabs>
              <w:rPr>
                <w:rFonts w:ascii="Arial" w:hAnsi="Arial" w:cs="Arial"/>
                <w:color w:val="004289"/>
                <w:sz w:val="18"/>
                <w:szCs w:val="18"/>
              </w:rPr>
            </w:pPr>
          </w:p>
          <w:p w14:paraId="05436D6D" w14:textId="77777777" w:rsidR="00AE3963" w:rsidRDefault="00AE3963" w:rsidP="00D17489">
            <w:pPr>
              <w:tabs>
                <w:tab w:val="left" w:pos="2794"/>
              </w:tabs>
              <w:rPr>
                <w:rFonts w:ascii="Arial" w:hAnsi="Arial" w:cs="Arial"/>
                <w:color w:val="004289"/>
                <w:sz w:val="18"/>
                <w:szCs w:val="18"/>
              </w:rPr>
            </w:pPr>
          </w:p>
          <w:p w14:paraId="0E9D6E85" w14:textId="77777777" w:rsidR="001A1A60" w:rsidRDefault="001A1A60" w:rsidP="00D17489">
            <w:pPr>
              <w:tabs>
                <w:tab w:val="left" w:pos="2794"/>
              </w:tabs>
              <w:rPr>
                <w:rFonts w:ascii="Arial" w:hAnsi="Arial" w:cs="Arial"/>
                <w:color w:val="004289"/>
                <w:sz w:val="18"/>
                <w:szCs w:val="18"/>
              </w:rPr>
            </w:pPr>
            <w:r>
              <w:rPr>
                <w:rFonts w:ascii="Arial" w:hAnsi="Arial" w:cs="Arial"/>
                <w:color w:val="004289"/>
                <w:sz w:val="18"/>
                <w:szCs w:val="18"/>
              </w:rPr>
              <w:t>LW</w:t>
            </w:r>
          </w:p>
          <w:p w14:paraId="16D95499" w14:textId="3DE7036A" w:rsidR="00637271" w:rsidRDefault="00637271" w:rsidP="00D17489">
            <w:pPr>
              <w:tabs>
                <w:tab w:val="left" w:pos="2794"/>
              </w:tabs>
              <w:rPr>
                <w:rFonts w:ascii="Arial" w:hAnsi="Arial" w:cs="Arial"/>
                <w:color w:val="004289"/>
                <w:sz w:val="18"/>
                <w:szCs w:val="18"/>
              </w:rPr>
            </w:pPr>
          </w:p>
          <w:p w14:paraId="627AE0E8" w14:textId="1F131799" w:rsidR="00AE3963" w:rsidRDefault="00AE3963" w:rsidP="00D17489">
            <w:pPr>
              <w:tabs>
                <w:tab w:val="left" w:pos="2794"/>
              </w:tabs>
              <w:rPr>
                <w:rFonts w:ascii="Arial" w:hAnsi="Arial" w:cs="Arial"/>
                <w:color w:val="004289"/>
                <w:sz w:val="18"/>
                <w:szCs w:val="18"/>
              </w:rPr>
            </w:pPr>
          </w:p>
          <w:p w14:paraId="3A7D10F7" w14:textId="6B009909" w:rsidR="00AE3963" w:rsidRDefault="00AE3963" w:rsidP="00D17489">
            <w:pPr>
              <w:tabs>
                <w:tab w:val="left" w:pos="2794"/>
              </w:tabs>
              <w:rPr>
                <w:rFonts w:ascii="Arial" w:hAnsi="Arial" w:cs="Arial"/>
                <w:color w:val="004289"/>
                <w:sz w:val="18"/>
                <w:szCs w:val="18"/>
              </w:rPr>
            </w:pPr>
          </w:p>
          <w:p w14:paraId="51E392BB" w14:textId="77777777" w:rsidR="00637271" w:rsidRDefault="00637271" w:rsidP="00D17489">
            <w:pPr>
              <w:tabs>
                <w:tab w:val="left" w:pos="2794"/>
              </w:tabs>
              <w:rPr>
                <w:rFonts w:ascii="Arial" w:hAnsi="Arial" w:cs="Arial"/>
                <w:color w:val="004289"/>
                <w:sz w:val="18"/>
                <w:szCs w:val="18"/>
              </w:rPr>
            </w:pPr>
          </w:p>
          <w:p w14:paraId="6804D1E8" w14:textId="68C57D6C" w:rsidR="00637271" w:rsidRDefault="00637271" w:rsidP="00D17489">
            <w:pPr>
              <w:tabs>
                <w:tab w:val="left" w:pos="2794"/>
              </w:tabs>
              <w:rPr>
                <w:rFonts w:ascii="Arial" w:hAnsi="Arial" w:cs="Arial"/>
                <w:color w:val="004289"/>
                <w:sz w:val="18"/>
                <w:szCs w:val="18"/>
              </w:rPr>
            </w:pPr>
            <w:r>
              <w:rPr>
                <w:rFonts w:ascii="Arial" w:hAnsi="Arial" w:cs="Arial"/>
                <w:color w:val="004289"/>
                <w:sz w:val="18"/>
                <w:szCs w:val="18"/>
              </w:rPr>
              <w:t>All staff</w:t>
            </w:r>
            <w:r w:rsidR="00AE3963">
              <w:rPr>
                <w:rFonts w:ascii="Arial" w:hAnsi="Arial" w:cs="Arial"/>
                <w:color w:val="004289"/>
                <w:sz w:val="18"/>
                <w:szCs w:val="18"/>
              </w:rPr>
              <w:t xml:space="preserve"> / Pupils</w:t>
            </w:r>
          </w:p>
          <w:p w14:paraId="3A73218F" w14:textId="77777777" w:rsidR="00637271" w:rsidRDefault="00637271" w:rsidP="00D17489">
            <w:pPr>
              <w:tabs>
                <w:tab w:val="left" w:pos="2794"/>
              </w:tabs>
              <w:rPr>
                <w:rFonts w:ascii="Arial" w:hAnsi="Arial" w:cs="Arial"/>
                <w:color w:val="004289"/>
                <w:sz w:val="18"/>
                <w:szCs w:val="18"/>
              </w:rPr>
            </w:pPr>
          </w:p>
          <w:p w14:paraId="0EC2B11E" w14:textId="1E556277" w:rsidR="00637271" w:rsidRPr="001A1A60" w:rsidRDefault="00637271" w:rsidP="00D17489">
            <w:pPr>
              <w:tabs>
                <w:tab w:val="left" w:pos="2794"/>
              </w:tabs>
              <w:rPr>
                <w:rFonts w:ascii="Arial" w:hAnsi="Arial" w:cs="Arial"/>
                <w:color w:val="004289"/>
                <w:sz w:val="18"/>
                <w:szCs w:val="18"/>
              </w:rPr>
            </w:pPr>
            <w:r>
              <w:rPr>
                <w:rFonts w:ascii="Arial" w:hAnsi="Arial" w:cs="Arial"/>
                <w:color w:val="004289"/>
                <w:sz w:val="18"/>
                <w:szCs w:val="18"/>
              </w:rPr>
              <w:t>Selected pupils / SLT</w:t>
            </w:r>
          </w:p>
        </w:tc>
        <w:tc>
          <w:tcPr>
            <w:tcW w:w="1106" w:type="dxa"/>
            <w:shd w:val="clear" w:color="auto" w:fill="auto"/>
            <w:vAlign w:val="center"/>
          </w:tcPr>
          <w:p w14:paraId="30EED33A" w14:textId="77777777" w:rsidR="00600C8C" w:rsidRDefault="00600C8C" w:rsidP="001103F5">
            <w:pPr>
              <w:tabs>
                <w:tab w:val="left" w:pos="2794"/>
              </w:tabs>
              <w:rPr>
                <w:rFonts w:ascii="Arial" w:hAnsi="Arial" w:cs="Arial"/>
                <w:b/>
                <w:color w:val="004289"/>
                <w:sz w:val="18"/>
                <w:szCs w:val="18"/>
              </w:rPr>
            </w:pPr>
          </w:p>
          <w:p w14:paraId="21F588FD" w14:textId="501AD875" w:rsidR="006328CD" w:rsidRDefault="00835190" w:rsidP="001103F5">
            <w:pPr>
              <w:tabs>
                <w:tab w:val="left" w:pos="2794"/>
              </w:tabs>
              <w:rPr>
                <w:rFonts w:ascii="Arial" w:hAnsi="Arial" w:cs="Arial"/>
                <w:b/>
                <w:color w:val="004289"/>
                <w:sz w:val="18"/>
                <w:szCs w:val="18"/>
              </w:rPr>
            </w:pPr>
            <w:r w:rsidRPr="00835190">
              <w:rPr>
                <w:rFonts w:ascii="Arial" w:hAnsi="Arial" w:cs="Arial"/>
                <w:b/>
                <w:color w:val="004289"/>
                <w:sz w:val="18"/>
                <w:szCs w:val="18"/>
              </w:rPr>
              <w:t>August 2021 INSET</w:t>
            </w:r>
          </w:p>
          <w:p w14:paraId="6AA58E79" w14:textId="77777777" w:rsidR="00835190" w:rsidRDefault="00835190" w:rsidP="001103F5">
            <w:pPr>
              <w:tabs>
                <w:tab w:val="left" w:pos="2794"/>
              </w:tabs>
              <w:rPr>
                <w:rFonts w:ascii="Arial" w:hAnsi="Arial" w:cs="Arial"/>
                <w:b/>
                <w:color w:val="004289"/>
                <w:sz w:val="18"/>
                <w:szCs w:val="18"/>
              </w:rPr>
            </w:pPr>
          </w:p>
          <w:p w14:paraId="751A6AFC" w14:textId="77777777" w:rsidR="00600C8C" w:rsidRDefault="00600C8C" w:rsidP="001103F5">
            <w:pPr>
              <w:tabs>
                <w:tab w:val="left" w:pos="2794"/>
              </w:tabs>
              <w:rPr>
                <w:rFonts w:ascii="Arial" w:hAnsi="Arial" w:cs="Arial"/>
                <w:b/>
                <w:color w:val="004289"/>
                <w:sz w:val="18"/>
                <w:szCs w:val="18"/>
              </w:rPr>
            </w:pPr>
          </w:p>
          <w:p w14:paraId="09BD3444" w14:textId="77777777" w:rsidR="00600C8C" w:rsidRDefault="00600C8C" w:rsidP="001103F5">
            <w:pPr>
              <w:tabs>
                <w:tab w:val="left" w:pos="2794"/>
              </w:tabs>
              <w:rPr>
                <w:rFonts w:ascii="Arial" w:hAnsi="Arial" w:cs="Arial"/>
                <w:b/>
                <w:color w:val="004289"/>
                <w:sz w:val="18"/>
                <w:szCs w:val="18"/>
              </w:rPr>
            </w:pPr>
          </w:p>
          <w:p w14:paraId="0252BF57" w14:textId="11872C5A" w:rsidR="00835190" w:rsidRDefault="00721C93" w:rsidP="001103F5">
            <w:pPr>
              <w:tabs>
                <w:tab w:val="left" w:pos="2794"/>
              </w:tabs>
              <w:rPr>
                <w:rFonts w:ascii="Arial" w:hAnsi="Arial" w:cs="Arial"/>
                <w:b/>
                <w:color w:val="004289"/>
                <w:sz w:val="18"/>
                <w:szCs w:val="18"/>
              </w:rPr>
            </w:pPr>
            <w:r>
              <w:rPr>
                <w:rFonts w:ascii="Arial" w:hAnsi="Arial" w:cs="Arial"/>
                <w:b/>
                <w:color w:val="004289"/>
                <w:sz w:val="18"/>
                <w:szCs w:val="18"/>
              </w:rPr>
              <w:t>Sept 2021</w:t>
            </w:r>
          </w:p>
          <w:p w14:paraId="2D593B00" w14:textId="77777777" w:rsidR="00721C93" w:rsidRDefault="00721C93" w:rsidP="001103F5">
            <w:pPr>
              <w:tabs>
                <w:tab w:val="left" w:pos="2794"/>
              </w:tabs>
              <w:rPr>
                <w:rFonts w:ascii="Arial" w:hAnsi="Arial" w:cs="Arial"/>
                <w:b/>
                <w:color w:val="004289"/>
                <w:sz w:val="18"/>
                <w:szCs w:val="18"/>
              </w:rPr>
            </w:pPr>
          </w:p>
          <w:p w14:paraId="53484458" w14:textId="77777777" w:rsidR="00721C93" w:rsidRDefault="00721C93" w:rsidP="001103F5">
            <w:pPr>
              <w:tabs>
                <w:tab w:val="left" w:pos="2794"/>
              </w:tabs>
              <w:rPr>
                <w:rFonts w:ascii="Arial" w:hAnsi="Arial" w:cs="Arial"/>
                <w:b/>
                <w:color w:val="004289"/>
                <w:sz w:val="18"/>
                <w:szCs w:val="18"/>
              </w:rPr>
            </w:pPr>
          </w:p>
          <w:p w14:paraId="4ADA2084" w14:textId="77777777" w:rsidR="00721C93" w:rsidRDefault="00721C93" w:rsidP="001103F5">
            <w:pPr>
              <w:tabs>
                <w:tab w:val="left" w:pos="2794"/>
              </w:tabs>
              <w:rPr>
                <w:rFonts w:ascii="Arial" w:hAnsi="Arial" w:cs="Arial"/>
                <w:b/>
                <w:color w:val="004289"/>
                <w:sz w:val="18"/>
                <w:szCs w:val="18"/>
              </w:rPr>
            </w:pPr>
          </w:p>
          <w:p w14:paraId="7B81639C" w14:textId="35554981" w:rsidR="00600C8C" w:rsidRDefault="00600C8C" w:rsidP="001103F5">
            <w:pPr>
              <w:tabs>
                <w:tab w:val="left" w:pos="2794"/>
              </w:tabs>
              <w:rPr>
                <w:rFonts w:ascii="Arial" w:hAnsi="Arial" w:cs="Arial"/>
                <w:b/>
                <w:color w:val="004289"/>
                <w:sz w:val="18"/>
                <w:szCs w:val="18"/>
              </w:rPr>
            </w:pPr>
          </w:p>
          <w:p w14:paraId="23F1B98C" w14:textId="09A32C95" w:rsidR="00600C8C" w:rsidRDefault="00600C8C" w:rsidP="001103F5">
            <w:pPr>
              <w:tabs>
                <w:tab w:val="left" w:pos="2794"/>
              </w:tabs>
              <w:rPr>
                <w:rFonts w:ascii="Arial" w:hAnsi="Arial" w:cs="Arial"/>
                <w:b/>
                <w:color w:val="004289"/>
                <w:sz w:val="18"/>
                <w:szCs w:val="18"/>
              </w:rPr>
            </w:pPr>
          </w:p>
          <w:p w14:paraId="53F20E9E" w14:textId="77777777" w:rsidR="008179C2" w:rsidRDefault="008179C2" w:rsidP="001103F5">
            <w:pPr>
              <w:tabs>
                <w:tab w:val="left" w:pos="2794"/>
              </w:tabs>
              <w:rPr>
                <w:rFonts w:ascii="Arial" w:hAnsi="Arial" w:cs="Arial"/>
                <w:b/>
                <w:color w:val="004289"/>
                <w:sz w:val="18"/>
                <w:szCs w:val="18"/>
              </w:rPr>
            </w:pPr>
          </w:p>
          <w:p w14:paraId="37E5EE79" w14:textId="77777777" w:rsidR="00600C8C" w:rsidRDefault="00600C8C" w:rsidP="001103F5">
            <w:pPr>
              <w:tabs>
                <w:tab w:val="left" w:pos="2794"/>
              </w:tabs>
              <w:rPr>
                <w:rFonts w:ascii="Arial" w:hAnsi="Arial" w:cs="Arial"/>
                <w:b/>
                <w:color w:val="004289"/>
                <w:sz w:val="18"/>
                <w:szCs w:val="18"/>
              </w:rPr>
            </w:pPr>
          </w:p>
          <w:p w14:paraId="227DAB2A" w14:textId="2DD74E5C" w:rsidR="00721C93" w:rsidRDefault="00721C93" w:rsidP="001103F5">
            <w:pPr>
              <w:tabs>
                <w:tab w:val="left" w:pos="2794"/>
              </w:tabs>
              <w:rPr>
                <w:rFonts w:ascii="Arial" w:hAnsi="Arial" w:cs="Arial"/>
                <w:b/>
                <w:color w:val="004289"/>
                <w:sz w:val="18"/>
                <w:szCs w:val="18"/>
              </w:rPr>
            </w:pPr>
            <w:r>
              <w:rPr>
                <w:rFonts w:ascii="Arial" w:hAnsi="Arial" w:cs="Arial"/>
                <w:b/>
                <w:color w:val="004289"/>
                <w:sz w:val="18"/>
                <w:szCs w:val="18"/>
              </w:rPr>
              <w:t>Sept 2021</w:t>
            </w:r>
          </w:p>
          <w:p w14:paraId="3611CB6C" w14:textId="77777777" w:rsidR="00721C93" w:rsidRDefault="00721C93" w:rsidP="001103F5">
            <w:pPr>
              <w:tabs>
                <w:tab w:val="left" w:pos="2794"/>
              </w:tabs>
              <w:rPr>
                <w:rFonts w:ascii="Arial" w:hAnsi="Arial" w:cs="Arial"/>
                <w:b/>
                <w:color w:val="004289"/>
                <w:sz w:val="18"/>
                <w:szCs w:val="18"/>
              </w:rPr>
            </w:pPr>
          </w:p>
          <w:p w14:paraId="50676B76" w14:textId="77777777" w:rsidR="00721C93" w:rsidRDefault="00721C93" w:rsidP="001103F5">
            <w:pPr>
              <w:tabs>
                <w:tab w:val="left" w:pos="2794"/>
              </w:tabs>
              <w:rPr>
                <w:rFonts w:ascii="Arial" w:hAnsi="Arial" w:cs="Arial"/>
                <w:b/>
                <w:color w:val="004289"/>
                <w:sz w:val="18"/>
                <w:szCs w:val="18"/>
              </w:rPr>
            </w:pPr>
          </w:p>
          <w:p w14:paraId="4E17371F" w14:textId="77777777" w:rsidR="00721C93" w:rsidRDefault="00721C93" w:rsidP="001103F5">
            <w:pPr>
              <w:tabs>
                <w:tab w:val="left" w:pos="2794"/>
              </w:tabs>
              <w:rPr>
                <w:rFonts w:ascii="Arial" w:hAnsi="Arial" w:cs="Arial"/>
                <w:b/>
                <w:color w:val="004289"/>
                <w:sz w:val="18"/>
                <w:szCs w:val="18"/>
              </w:rPr>
            </w:pPr>
          </w:p>
          <w:p w14:paraId="27ABCE8B" w14:textId="77777777" w:rsidR="00721C93" w:rsidRDefault="00721C93" w:rsidP="001103F5">
            <w:pPr>
              <w:tabs>
                <w:tab w:val="left" w:pos="2794"/>
              </w:tabs>
              <w:rPr>
                <w:rFonts w:ascii="Arial" w:hAnsi="Arial" w:cs="Arial"/>
                <w:b/>
                <w:color w:val="004289"/>
                <w:sz w:val="18"/>
                <w:szCs w:val="18"/>
              </w:rPr>
            </w:pPr>
            <w:r>
              <w:rPr>
                <w:rFonts w:ascii="Arial" w:hAnsi="Arial" w:cs="Arial"/>
                <w:b/>
                <w:color w:val="004289"/>
                <w:sz w:val="18"/>
                <w:szCs w:val="18"/>
              </w:rPr>
              <w:t>Term 1</w:t>
            </w:r>
          </w:p>
          <w:p w14:paraId="250DA9F3" w14:textId="77777777" w:rsidR="008D369A" w:rsidRDefault="008D369A" w:rsidP="001103F5">
            <w:pPr>
              <w:tabs>
                <w:tab w:val="left" w:pos="2794"/>
              </w:tabs>
              <w:rPr>
                <w:rFonts w:ascii="Arial" w:hAnsi="Arial" w:cs="Arial"/>
                <w:b/>
                <w:color w:val="004289"/>
                <w:sz w:val="18"/>
                <w:szCs w:val="18"/>
              </w:rPr>
            </w:pPr>
          </w:p>
          <w:p w14:paraId="0FAD7FA9" w14:textId="67B04873" w:rsidR="008D369A" w:rsidRDefault="008D369A" w:rsidP="001103F5">
            <w:pPr>
              <w:tabs>
                <w:tab w:val="left" w:pos="2794"/>
              </w:tabs>
              <w:rPr>
                <w:rFonts w:ascii="Arial" w:hAnsi="Arial" w:cs="Arial"/>
                <w:b/>
                <w:color w:val="004289"/>
                <w:sz w:val="18"/>
                <w:szCs w:val="18"/>
              </w:rPr>
            </w:pPr>
          </w:p>
          <w:p w14:paraId="70D8409C" w14:textId="3333A2E6" w:rsidR="00874B6D" w:rsidRDefault="00874B6D" w:rsidP="001103F5">
            <w:pPr>
              <w:tabs>
                <w:tab w:val="left" w:pos="2794"/>
              </w:tabs>
              <w:rPr>
                <w:rFonts w:ascii="Arial" w:hAnsi="Arial" w:cs="Arial"/>
                <w:b/>
                <w:color w:val="004289"/>
                <w:sz w:val="18"/>
                <w:szCs w:val="18"/>
              </w:rPr>
            </w:pPr>
          </w:p>
          <w:p w14:paraId="5EFD1FB4" w14:textId="2FB6278A" w:rsidR="00874B6D" w:rsidRDefault="00874B6D" w:rsidP="001103F5">
            <w:pPr>
              <w:tabs>
                <w:tab w:val="left" w:pos="2794"/>
              </w:tabs>
              <w:rPr>
                <w:rFonts w:ascii="Arial" w:hAnsi="Arial" w:cs="Arial"/>
                <w:b/>
                <w:color w:val="004289"/>
                <w:sz w:val="18"/>
                <w:szCs w:val="18"/>
              </w:rPr>
            </w:pPr>
          </w:p>
          <w:p w14:paraId="16972198" w14:textId="77777777" w:rsidR="00874B6D" w:rsidRDefault="00874B6D" w:rsidP="001103F5">
            <w:pPr>
              <w:tabs>
                <w:tab w:val="left" w:pos="2794"/>
              </w:tabs>
              <w:rPr>
                <w:rFonts w:ascii="Arial" w:hAnsi="Arial" w:cs="Arial"/>
                <w:b/>
                <w:color w:val="004289"/>
                <w:sz w:val="18"/>
                <w:szCs w:val="18"/>
              </w:rPr>
            </w:pPr>
          </w:p>
          <w:p w14:paraId="45FA895F" w14:textId="77777777" w:rsidR="008D369A" w:rsidRDefault="008D369A" w:rsidP="001103F5">
            <w:pPr>
              <w:tabs>
                <w:tab w:val="left" w:pos="2794"/>
              </w:tabs>
              <w:rPr>
                <w:rFonts w:ascii="Arial" w:hAnsi="Arial" w:cs="Arial"/>
                <w:b/>
                <w:color w:val="004289"/>
                <w:sz w:val="18"/>
                <w:szCs w:val="18"/>
              </w:rPr>
            </w:pPr>
          </w:p>
          <w:p w14:paraId="0B3E84C5" w14:textId="77777777" w:rsidR="008D369A" w:rsidRDefault="008D369A" w:rsidP="001103F5">
            <w:pPr>
              <w:tabs>
                <w:tab w:val="left" w:pos="2794"/>
              </w:tabs>
              <w:rPr>
                <w:rFonts w:ascii="Arial" w:hAnsi="Arial" w:cs="Arial"/>
                <w:b/>
                <w:color w:val="004289"/>
                <w:sz w:val="18"/>
                <w:szCs w:val="18"/>
              </w:rPr>
            </w:pPr>
            <w:r>
              <w:rPr>
                <w:rFonts w:ascii="Arial" w:hAnsi="Arial" w:cs="Arial"/>
                <w:b/>
                <w:color w:val="004289"/>
                <w:sz w:val="18"/>
                <w:szCs w:val="18"/>
              </w:rPr>
              <w:t>Ongoing</w:t>
            </w:r>
          </w:p>
          <w:p w14:paraId="35567151" w14:textId="77777777" w:rsidR="008D369A" w:rsidRDefault="008D369A" w:rsidP="001103F5">
            <w:pPr>
              <w:tabs>
                <w:tab w:val="left" w:pos="2794"/>
              </w:tabs>
              <w:rPr>
                <w:rFonts w:ascii="Arial" w:hAnsi="Arial" w:cs="Arial"/>
                <w:b/>
                <w:color w:val="004289"/>
                <w:sz w:val="18"/>
                <w:szCs w:val="18"/>
              </w:rPr>
            </w:pPr>
          </w:p>
          <w:p w14:paraId="274D03AC" w14:textId="77777777" w:rsidR="008D369A" w:rsidRDefault="008D369A" w:rsidP="001103F5">
            <w:pPr>
              <w:tabs>
                <w:tab w:val="left" w:pos="2794"/>
              </w:tabs>
              <w:rPr>
                <w:rFonts w:ascii="Arial" w:hAnsi="Arial" w:cs="Arial"/>
                <w:b/>
                <w:color w:val="004289"/>
                <w:sz w:val="18"/>
                <w:szCs w:val="18"/>
              </w:rPr>
            </w:pPr>
          </w:p>
          <w:p w14:paraId="2778BDDC" w14:textId="77777777" w:rsidR="008D369A" w:rsidRDefault="008D369A" w:rsidP="001103F5">
            <w:pPr>
              <w:tabs>
                <w:tab w:val="left" w:pos="2794"/>
              </w:tabs>
              <w:rPr>
                <w:rFonts w:ascii="Arial" w:hAnsi="Arial" w:cs="Arial"/>
                <w:b/>
                <w:color w:val="004289"/>
                <w:sz w:val="18"/>
                <w:szCs w:val="18"/>
              </w:rPr>
            </w:pPr>
          </w:p>
          <w:p w14:paraId="6B4A2699" w14:textId="4E9069EC" w:rsidR="008D369A" w:rsidRDefault="008D369A" w:rsidP="001103F5">
            <w:pPr>
              <w:tabs>
                <w:tab w:val="left" w:pos="2794"/>
              </w:tabs>
              <w:rPr>
                <w:rFonts w:ascii="Arial" w:hAnsi="Arial" w:cs="Arial"/>
                <w:b/>
                <w:color w:val="004289"/>
                <w:sz w:val="18"/>
                <w:szCs w:val="18"/>
              </w:rPr>
            </w:pPr>
          </w:p>
          <w:p w14:paraId="153C54DC" w14:textId="77777777" w:rsidR="00255557" w:rsidRDefault="00255557" w:rsidP="001103F5">
            <w:pPr>
              <w:tabs>
                <w:tab w:val="left" w:pos="2794"/>
              </w:tabs>
              <w:rPr>
                <w:rFonts w:ascii="Arial" w:hAnsi="Arial" w:cs="Arial"/>
                <w:b/>
                <w:color w:val="004289"/>
                <w:sz w:val="18"/>
                <w:szCs w:val="18"/>
              </w:rPr>
            </w:pPr>
          </w:p>
          <w:p w14:paraId="78BD756A" w14:textId="77777777" w:rsidR="008D369A" w:rsidRDefault="008D369A" w:rsidP="001103F5">
            <w:pPr>
              <w:tabs>
                <w:tab w:val="left" w:pos="2794"/>
              </w:tabs>
              <w:rPr>
                <w:rFonts w:ascii="Arial" w:hAnsi="Arial" w:cs="Arial"/>
                <w:b/>
                <w:color w:val="004289"/>
                <w:sz w:val="18"/>
                <w:szCs w:val="18"/>
              </w:rPr>
            </w:pPr>
            <w:r>
              <w:rPr>
                <w:rFonts w:ascii="Arial" w:hAnsi="Arial" w:cs="Arial"/>
                <w:b/>
                <w:color w:val="004289"/>
                <w:sz w:val="18"/>
                <w:szCs w:val="18"/>
              </w:rPr>
              <w:t>Ongoing</w:t>
            </w:r>
          </w:p>
          <w:p w14:paraId="3390C33E" w14:textId="77777777" w:rsidR="008D369A" w:rsidRDefault="008D369A" w:rsidP="001103F5">
            <w:pPr>
              <w:tabs>
                <w:tab w:val="left" w:pos="2794"/>
              </w:tabs>
              <w:rPr>
                <w:rFonts w:ascii="Arial" w:hAnsi="Arial" w:cs="Arial"/>
                <w:b/>
                <w:color w:val="004289"/>
                <w:sz w:val="18"/>
                <w:szCs w:val="18"/>
              </w:rPr>
            </w:pPr>
          </w:p>
          <w:p w14:paraId="165D021B" w14:textId="77777777" w:rsidR="008D369A" w:rsidRDefault="008D369A" w:rsidP="001103F5">
            <w:pPr>
              <w:tabs>
                <w:tab w:val="left" w:pos="2794"/>
              </w:tabs>
              <w:rPr>
                <w:rFonts w:ascii="Arial" w:hAnsi="Arial" w:cs="Arial"/>
                <w:b/>
                <w:color w:val="004289"/>
                <w:sz w:val="18"/>
                <w:szCs w:val="18"/>
              </w:rPr>
            </w:pPr>
          </w:p>
          <w:p w14:paraId="246692ED" w14:textId="77777777" w:rsidR="008D369A" w:rsidRDefault="008D369A" w:rsidP="001103F5">
            <w:pPr>
              <w:tabs>
                <w:tab w:val="left" w:pos="2794"/>
              </w:tabs>
              <w:rPr>
                <w:rFonts w:ascii="Arial" w:hAnsi="Arial" w:cs="Arial"/>
                <w:b/>
                <w:color w:val="004289"/>
                <w:sz w:val="18"/>
                <w:szCs w:val="18"/>
              </w:rPr>
            </w:pPr>
          </w:p>
          <w:p w14:paraId="245A96F2" w14:textId="77777777" w:rsidR="008D369A" w:rsidRDefault="008D369A" w:rsidP="001103F5">
            <w:pPr>
              <w:tabs>
                <w:tab w:val="left" w:pos="2794"/>
              </w:tabs>
              <w:rPr>
                <w:rFonts w:ascii="Arial" w:hAnsi="Arial" w:cs="Arial"/>
                <w:b/>
                <w:color w:val="004289"/>
                <w:sz w:val="18"/>
                <w:szCs w:val="18"/>
              </w:rPr>
            </w:pPr>
            <w:r>
              <w:rPr>
                <w:rFonts w:ascii="Arial" w:hAnsi="Arial" w:cs="Arial"/>
                <w:b/>
                <w:color w:val="004289"/>
                <w:sz w:val="18"/>
                <w:szCs w:val="18"/>
              </w:rPr>
              <w:t>Ongoing</w:t>
            </w:r>
          </w:p>
          <w:p w14:paraId="1A19FCA9" w14:textId="77777777" w:rsidR="001D7565" w:rsidRDefault="001D7565" w:rsidP="001103F5">
            <w:pPr>
              <w:tabs>
                <w:tab w:val="left" w:pos="2794"/>
              </w:tabs>
              <w:rPr>
                <w:rFonts w:ascii="Arial" w:hAnsi="Arial" w:cs="Arial"/>
                <w:b/>
                <w:color w:val="004289"/>
                <w:sz w:val="18"/>
                <w:szCs w:val="18"/>
              </w:rPr>
            </w:pPr>
          </w:p>
          <w:p w14:paraId="52DE926F" w14:textId="77777777" w:rsidR="001D7565" w:rsidRDefault="001D7565" w:rsidP="001103F5">
            <w:pPr>
              <w:tabs>
                <w:tab w:val="left" w:pos="2794"/>
              </w:tabs>
              <w:rPr>
                <w:rFonts w:ascii="Arial" w:hAnsi="Arial" w:cs="Arial"/>
                <w:b/>
                <w:color w:val="004289"/>
                <w:sz w:val="18"/>
                <w:szCs w:val="18"/>
              </w:rPr>
            </w:pPr>
          </w:p>
          <w:p w14:paraId="0174FFC0" w14:textId="77777777" w:rsidR="001D7565" w:rsidRDefault="001D7565" w:rsidP="001103F5">
            <w:pPr>
              <w:tabs>
                <w:tab w:val="left" w:pos="2794"/>
              </w:tabs>
              <w:rPr>
                <w:rFonts w:ascii="Arial" w:hAnsi="Arial" w:cs="Arial"/>
                <w:b/>
                <w:color w:val="004289"/>
                <w:sz w:val="18"/>
                <w:szCs w:val="18"/>
              </w:rPr>
            </w:pPr>
            <w:r>
              <w:rPr>
                <w:rFonts w:ascii="Arial" w:hAnsi="Arial" w:cs="Arial"/>
                <w:b/>
                <w:color w:val="004289"/>
                <w:sz w:val="18"/>
                <w:szCs w:val="18"/>
              </w:rPr>
              <w:t>Term 2</w:t>
            </w:r>
          </w:p>
          <w:p w14:paraId="6943F755" w14:textId="77777777" w:rsidR="001D7565" w:rsidRDefault="001D7565" w:rsidP="001103F5">
            <w:pPr>
              <w:tabs>
                <w:tab w:val="left" w:pos="2794"/>
              </w:tabs>
              <w:rPr>
                <w:rFonts w:ascii="Arial" w:hAnsi="Arial" w:cs="Arial"/>
                <w:b/>
                <w:color w:val="004289"/>
                <w:sz w:val="18"/>
                <w:szCs w:val="18"/>
              </w:rPr>
            </w:pPr>
          </w:p>
          <w:p w14:paraId="614AF29D" w14:textId="77777777" w:rsidR="001D7565" w:rsidRDefault="001D7565" w:rsidP="001103F5">
            <w:pPr>
              <w:tabs>
                <w:tab w:val="left" w:pos="2794"/>
              </w:tabs>
              <w:rPr>
                <w:rFonts w:ascii="Arial" w:hAnsi="Arial" w:cs="Arial"/>
                <w:b/>
                <w:color w:val="004289"/>
                <w:sz w:val="18"/>
                <w:szCs w:val="18"/>
              </w:rPr>
            </w:pPr>
          </w:p>
          <w:p w14:paraId="29180C25" w14:textId="77777777" w:rsidR="001D7565" w:rsidRDefault="001D7565" w:rsidP="001103F5">
            <w:pPr>
              <w:tabs>
                <w:tab w:val="left" w:pos="2794"/>
              </w:tabs>
              <w:rPr>
                <w:rFonts w:ascii="Arial" w:hAnsi="Arial" w:cs="Arial"/>
                <w:b/>
                <w:color w:val="004289"/>
                <w:sz w:val="18"/>
                <w:szCs w:val="18"/>
              </w:rPr>
            </w:pPr>
          </w:p>
          <w:p w14:paraId="1F9FA2D0" w14:textId="77777777" w:rsidR="001D7565" w:rsidRDefault="001D7565" w:rsidP="001103F5">
            <w:pPr>
              <w:tabs>
                <w:tab w:val="left" w:pos="2794"/>
              </w:tabs>
              <w:rPr>
                <w:rFonts w:ascii="Arial" w:hAnsi="Arial" w:cs="Arial"/>
                <w:b/>
                <w:color w:val="004289"/>
                <w:sz w:val="18"/>
                <w:szCs w:val="18"/>
              </w:rPr>
            </w:pPr>
            <w:r>
              <w:rPr>
                <w:rFonts w:ascii="Arial" w:hAnsi="Arial" w:cs="Arial"/>
                <w:b/>
                <w:color w:val="004289"/>
                <w:sz w:val="18"/>
                <w:szCs w:val="18"/>
              </w:rPr>
              <w:t>Term 3</w:t>
            </w:r>
          </w:p>
          <w:p w14:paraId="0C082F4A" w14:textId="77777777" w:rsidR="001D7565" w:rsidRDefault="001D7565" w:rsidP="001103F5">
            <w:pPr>
              <w:tabs>
                <w:tab w:val="left" w:pos="2794"/>
              </w:tabs>
              <w:rPr>
                <w:rFonts w:ascii="Arial" w:hAnsi="Arial" w:cs="Arial"/>
                <w:b/>
                <w:color w:val="004289"/>
                <w:sz w:val="18"/>
                <w:szCs w:val="18"/>
              </w:rPr>
            </w:pPr>
          </w:p>
          <w:p w14:paraId="08176CE4" w14:textId="77777777" w:rsidR="001D7565" w:rsidRDefault="001D7565" w:rsidP="001103F5">
            <w:pPr>
              <w:tabs>
                <w:tab w:val="left" w:pos="2794"/>
              </w:tabs>
              <w:rPr>
                <w:rFonts w:ascii="Arial" w:hAnsi="Arial" w:cs="Arial"/>
                <w:b/>
                <w:color w:val="004289"/>
                <w:sz w:val="18"/>
                <w:szCs w:val="18"/>
              </w:rPr>
            </w:pPr>
          </w:p>
          <w:p w14:paraId="65D0BF62" w14:textId="77777777" w:rsidR="001D7565" w:rsidRDefault="001D7565" w:rsidP="001103F5">
            <w:pPr>
              <w:tabs>
                <w:tab w:val="left" w:pos="2794"/>
              </w:tabs>
              <w:rPr>
                <w:rFonts w:ascii="Arial" w:hAnsi="Arial" w:cs="Arial"/>
                <w:b/>
                <w:color w:val="004289"/>
                <w:sz w:val="18"/>
                <w:szCs w:val="18"/>
              </w:rPr>
            </w:pPr>
            <w:r>
              <w:rPr>
                <w:rFonts w:ascii="Arial" w:hAnsi="Arial" w:cs="Arial"/>
                <w:b/>
                <w:color w:val="004289"/>
                <w:sz w:val="18"/>
                <w:szCs w:val="18"/>
              </w:rPr>
              <w:t>Term 3</w:t>
            </w:r>
          </w:p>
          <w:p w14:paraId="19A2799F" w14:textId="77777777" w:rsidR="000F407A" w:rsidRDefault="000F407A" w:rsidP="001103F5">
            <w:pPr>
              <w:tabs>
                <w:tab w:val="left" w:pos="2794"/>
              </w:tabs>
              <w:rPr>
                <w:rFonts w:ascii="Arial" w:hAnsi="Arial" w:cs="Arial"/>
                <w:b/>
                <w:color w:val="004289"/>
                <w:sz w:val="18"/>
                <w:szCs w:val="18"/>
              </w:rPr>
            </w:pPr>
          </w:p>
          <w:p w14:paraId="40A6A6AD" w14:textId="77777777" w:rsidR="000F407A" w:rsidRDefault="000F407A" w:rsidP="001103F5">
            <w:pPr>
              <w:tabs>
                <w:tab w:val="left" w:pos="2794"/>
              </w:tabs>
              <w:rPr>
                <w:rFonts w:ascii="Arial" w:hAnsi="Arial" w:cs="Arial"/>
                <w:b/>
                <w:color w:val="004289"/>
                <w:sz w:val="18"/>
                <w:szCs w:val="18"/>
              </w:rPr>
            </w:pPr>
          </w:p>
          <w:p w14:paraId="5BC01B5F" w14:textId="77777777" w:rsidR="000F407A" w:rsidRDefault="000F407A" w:rsidP="001103F5">
            <w:pPr>
              <w:tabs>
                <w:tab w:val="left" w:pos="2794"/>
              </w:tabs>
              <w:rPr>
                <w:rFonts w:ascii="Arial" w:hAnsi="Arial" w:cs="Arial"/>
                <w:b/>
                <w:color w:val="004289"/>
                <w:sz w:val="18"/>
                <w:szCs w:val="18"/>
              </w:rPr>
            </w:pPr>
          </w:p>
          <w:p w14:paraId="7E04A7D4" w14:textId="77777777" w:rsidR="000F407A" w:rsidRDefault="000F407A" w:rsidP="001103F5">
            <w:pPr>
              <w:tabs>
                <w:tab w:val="left" w:pos="2794"/>
              </w:tabs>
              <w:rPr>
                <w:rFonts w:ascii="Arial" w:hAnsi="Arial" w:cs="Arial"/>
                <w:b/>
                <w:color w:val="004289"/>
                <w:sz w:val="18"/>
                <w:szCs w:val="18"/>
              </w:rPr>
            </w:pPr>
          </w:p>
          <w:p w14:paraId="73A2C59F" w14:textId="77777777" w:rsidR="000F407A" w:rsidRDefault="000F407A" w:rsidP="001103F5">
            <w:pPr>
              <w:tabs>
                <w:tab w:val="left" w:pos="2794"/>
              </w:tabs>
              <w:rPr>
                <w:rFonts w:ascii="Arial" w:hAnsi="Arial" w:cs="Arial"/>
                <w:b/>
                <w:color w:val="004289"/>
                <w:sz w:val="18"/>
                <w:szCs w:val="18"/>
              </w:rPr>
            </w:pPr>
            <w:r>
              <w:rPr>
                <w:rFonts w:ascii="Arial" w:hAnsi="Arial" w:cs="Arial"/>
                <w:b/>
                <w:color w:val="004289"/>
                <w:sz w:val="18"/>
                <w:szCs w:val="18"/>
              </w:rPr>
              <w:t>Term 3</w:t>
            </w:r>
          </w:p>
          <w:p w14:paraId="5E33BFB8" w14:textId="77777777" w:rsidR="00AE3963" w:rsidRDefault="00AE3963" w:rsidP="001103F5">
            <w:pPr>
              <w:tabs>
                <w:tab w:val="left" w:pos="2794"/>
              </w:tabs>
              <w:rPr>
                <w:rFonts w:ascii="Arial" w:hAnsi="Arial" w:cs="Arial"/>
                <w:b/>
                <w:color w:val="004289"/>
                <w:sz w:val="18"/>
                <w:szCs w:val="18"/>
              </w:rPr>
            </w:pPr>
          </w:p>
          <w:p w14:paraId="2839B371" w14:textId="77777777" w:rsidR="00AE3963" w:rsidRDefault="00AE3963" w:rsidP="001103F5">
            <w:pPr>
              <w:tabs>
                <w:tab w:val="left" w:pos="2794"/>
              </w:tabs>
              <w:rPr>
                <w:rFonts w:ascii="Arial" w:hAnsi="Arial" w:cs="Arial"/>
                <w:b/>
                <w:color w:val="004289"/>
                <w:sz w:val="18"/>
                <w:szCs w:val="18"/>
              </w:rPr>
            </w:pPr>
          </w:p>
          <w:p w14:paraId="18E0CC24" w14:textId="77777777" w:rsidR="00AE3963" w:rsidRDefault="00AE3963" w:rsidP="001103F5">
            <w:pPr>
              <w:tabs>
                <w:tab w:val="left" w:pos="2794"/>
              </w:tabs>
              <w:rPr>
                <w:rFonts w:ascii="Arial" w:hAnsi="Arial" w:cs="Arial"/>
                <w:b/>
                <w:color w:val="004289"/>
                <w:sz w:val="18"/>
                <w:szCs w:val="18"/>
              </w:rPr>
            </w:pPr>
          </w:p>
          <w:p w14:paraId="25382EBC" w14:textId="77777777" w:rsidR="00AE3963" w:rsidRDefault="00AE3963" w:rsidP="001103F5">
            <w:pPr>
              <w:tabs>
                <w:tab w:val="left" w:pos="2794"/>
              </w:tabs>
              <w:rPr>
                <w:rFonts w:ascii="Arial" w:hAnsi="Arial" w:cs="Arial"/>
                <w:b/>
                <w:color w:val="004289"/>
                <w:sz w:val="18"/>
                <w:szCs w:val="18"/>
              </w:rPr>
            </w:pPr>
          </w:p>
          <w:p w14:paraId="5496BD08" w14:textId="77777777" w:rsidR="00637464" w:rsidRDefault="00637464" w:rsidP="001103F5">
            <w:pPr>
              <w:tabs>
                <w:tab w:val="left" w:pos="2794"/>
              </w:tabs>
              <w:rPr>
                <w:rFonts w:ascii="Arial" w:hAnsi="Arial" w:cs="Arial"/>
                <w:b/>
                <w:color w:val="004289"/>
                <w:sz w:val="18"/>
                <w:szCs w:val="18"/>
              </w:rPr>
            </w:pPr>
            <w:r>
              <w:rPr>
                <w:rFonts w:ascii="Arial" w:hAnsi="Arial" w:cs="Arial"/>
                <w:b/>
                <w:color w:val="004289"/>
                <w:sz w:val="18"/>
                <w:szCs w:val="18"/>
              </w:rPr>
              <w:t>Term 3</w:t>
            </w:r>
          </w:p>
          <w:p w14:paraId="3FD4A52F" w14:textId="77777777" w:rsidR="00637464" w:rsidRDefault="00637464" w:rsidP="001103F5">
            <w:pPr>
              <w:tabs>
                <w:tab w:val="left" w:pos="2794"/>
              </w:tabs>
              <w:rPr>
                <w:rFonts w:ascii="Arial" w:hAnsi="Arial" w:cs="Arial"/>
                <w:b/>
                <w:color w:val="004289"/>
                <w:sz w:val="18"/>
                <w:szCs w:val="18"/>
              </w:rPr>
            </w:pPr>
          </w:p>
          <w:p w14:paraId="1A61B6B1" w14:textId="77777777" w:rsidR="00637464" w:rsidRDefault="00637464" w:rsidP="001103F5">
            <w:pPr>
              <w:tabs>
                <w:tab w:val="left" w:pos="2794"/>
              </w:tabs>
              <w:rPr>
                <w:rFonts w:ascii="Arial" w:hAnsi="Arial" w:cs="Arial"/>
                <w:b/>
                <w:color w:val="004289"/>
                <w:sz w:val="18"/>
                <w:szCs w:val="18"/>
              </w:rPr>
            </w:pPr>
          </w:p>
          <w:p w14:paraId="73712B5C" w14:textId="77777777" w:rsidR="00637464" w:rsidRDefault="00637464" w:rsidP="001103F5">
            <w:pPr>
              <w:tabs>
                <w:tab w:val="left" w:pos="2794"/>
              </w:tabs>
              <w:rPr>
                <w:rFonts w:ascii="Arial" w:hAnsi="Arial" w:cs="Arial"/>
                <w:b/>
                <w:color w:val="004289"/>
                <w:sz w:val="18"/>
                <w:szCs w:val="18"/>
              </w:rPr>
            </w:pPr>
          </w:p>
          <w:p w14:paraId="5FCCEA67" w14:textId="77777777" w:rsidR="00637464" w:rsidRDefault="00637464" w:rsidP="001103F5">
            <w:pPr>
              <w:tabs>
                <w:tab w:val="left" w:pos="2794"/>
              </w:tabs>
              <w:rPr>
                <w:rFonts w:ascii="Arial" w:hAnsi="Arial" w:cs="Arial"/>
                <w:b/>
                <w:color w:val="004289"/>
                <w:sz w:val="18"/>
                <w:szCs w:val="18"/>
              </w:rPr>
            </w:pPr>
            <w:r>
              <w:rPr>
                <w:rFonts w:ascii="Arial" w:hAnsi="Arial" w:cs="Arial"/>
                <w:b/>
                <w:color w:val="004289"/>
                <w:sz w:val="18"/>
                <w:szCs w:val="18"/>
              </w:rPr>
              <w:t>Term 3</w:t>
            </w:r>
          </w:p>
          <w:p w14:paraId="5D368817" w14:textId="77777777" w:rsidR="00637464" w:rsidRDefault="00637464" w:rsidP="001103F5">
            <w:pPr>
              <w:tabs>
                <w:tab w:val="left" w:pos="2794"/>
              </w:tabs>
              <w:rPr>
                <w:rFonts w:ascii="Arial" w:hAnsi="Arial" w:cs="Arial"/>
                <w:b/>
                <w:color w:val="004289"/>
                <w:sz w:val="18"/>
                <w:szCs w:val="18"/>
              </w:rPr>
            </w:pPr>
            <w:r>
              <w:rPr>
                <w:rFonts w:ascii="Arial" w:hAnsi="Arial" w:cs="Arial"/>
                <w:b/>
                <w:color w:val="004289"/>
                <w:sz w:val="18"/>
                <w:szCs w:val="18"/>
              </w:rPr>
              <w:t>/ Feb INSET</w:t>
            </w:r>
          </w:p>
          <w:p w14:paraId="485DB2DC" w14:textId="77777777" w:rsidR="00637464" w:rsidRDefault="00637464" w:rsidP="001103F5">
            <w:pPr>
              <w:tabs>
                <w:tab w:val="left" w:pos="2794"/>
              </w:tabs>
              <w:rPr>
                <w:rFonts w:ascii="Arial" w:hAnsi="Arial" w:cs="Arial"/>
                <w:b/>
                <w:color w:val="004289"/>
                <w:sz w:val="18"/>
                <w:szCs w:val="18"/>
              </w:rPr>
            </w:pPr>
          </w:p>
          <w:p w14:paraId="31D48F06" w14:textId="77777777" w:rsidR="00637464" w:rsidRDefault="00637464" w:rsidP="001103F5">
            <w:pPr>
              <w:tabs>
                <w:tab w:val="left" w:pos="2794"/>
              </w:tabs>
              <w:rPr>
                <w:rFonts w:ascii="Arial" w:hAnsi="Arial" w:cs="Arial"/>
                <w:b/>
                <w:color w:val="004289"/>
                <w:sz w:val="18"/>
                <w:szCs w:val="18"/>
              </w:rPr>
            </w:pPr>
            <w:r>
              <w:rPr>
                <w:rFonts w:ascii="Arial" w:hAnsi="Arial" w:cs="Arial"/>
                <w:b/>
                <w:color w:val="004289"/>
                <w:sz w:val="18"/>
                <w:szCs w:val="18"/>
              </w:rPr>
              <w:t>Term 3 / Feb INSET</w:t>
            </w:r>
          </w:p>
          <w:p w14:paraId="37D87A6E" w14:textId="77777777" w:rsidR="00637464" w:rsidRDefault="00637464" w:rsidP="001103F5">
            <w:pPr>
              <w:tabs>
                <w:tab w:val="left" w:pos="2794"/>
              </w:tabs>
              <w:rPr>
                <w:rFonts w:ascii="Arial" w:hAnsi="Arial" w:cs="Arial"/>
                <w:b/>
                <w:color w:val="004289"/>
                <w:sz w:val="18"/>
                <w:szCs w:val="18"/>
              </w:rPr>
            </w:pPr>
          </w:p>
          <w:p w14:paraId="19CCBE2E" w14:textId="77777777" w:rsidR="00637464" w:rsidRDefault="00637464" w:rsidP="001103F5">
            <w:pPr>
              <w:tabs>
                <w:tab w:val="left" w:pos="2794"/>
              </w:tabs>
              <w:rPr>
                <w:rFonts w:ascii="Arial" w:hAnsi="Arial" w:cs="Arial"/>
                <w:b/>
                <w:color w:val="004289"/>
                <w:sz w:val="18"/>
                <w:szCs w:val="18"/>
              </w:rPr>
            </w:pPr>
            <w:r>
              <w:rPr>
                <w:rFonts w:ascii="Arial" w:hAnsi="Arial" w:cs="Arial"/>
                <w:b/>
                <w:color w:val="004289"/>
                <w:sz w:val="18"/>
                <w:szCs w:val="18"/>
              </w:rPr>
              <w:t>Term 2 – Term 4</w:t>
            </w:r>
          </w:p>
          <w:p w14:paraId="07D77172" w14:textId="77777777" w:rsidR="00637464" w:rsidRDefault="00637464" w:rsidP="001103F5">
            <w:pPr>
              <w:tabs>
                <w:tab w:val="left" w:pos="2794"/>
              </w:tabs>
              <w:rPr>
                <w:rFonts w:ascii="Arial" w:hAnsi="Arial" w:cs="Arial"/>
                <w:b/>
                <w:color w:val="004289"/>
                <w:sz w:val="18"/>
                <w:szCs w:val="18"/>
              </w:rPr>
            </w:pPr>
          </w:p>
          <w:p w14:paraId="682B27A4" w14:textId="77777777" w:rsidR="00637464" w:rsidRDefault="00637464" w:rsidP="001103F5">
            <w:pPr>
              <w:tabs>
                <w:tab w:val="left" w:pos="2794"/>
              </w:tabs>
              <w:rPr>
                <w:rFonts w:ascii="Arial" w:hAnsi="Arial" w:cs="Arial"/>
                <w:b/>
                <w:color w:val="004289"/>
                <w:sz w:val="18"/>
                <w:szCs w:val="18"/>
              </w:rPr>
            </w:pPr>
          </w:p>
          <w:p w14:paraId="495E5B31" w14:textId="77777777" w:rsidR="00637464" w:rsidRDefault="00637464" w:rsidP="001103F5">
            <w:pPr>
              <w:tabs>
                <w:tab w:val="left" w:pos="2794"/>
              </w:tabs>
              <w:rPr>
                <w:rFonts w:ascii="Arial" w:hAnsi="Arial" w:cs="Arial"/>
                <w:b/>
                <w:color w:val="004289"/>
                <w:sz w:val="18"/>
                <w:szCs w:val="18"/>
              </w:rPr>
            </w:pPr>
          </w:p>
          <w:p w14:paraId="2A181AD0" w14:textId="77777777" w:rsidR="00637464" w:rsidRDefault="0064586A" w:rsidP="001103F5">
            <w:pPr>
              <w:tabs>
                <w:tab w:val="left" w:pos="2794"/>
              </w:tabs>
              <w:rPr>
                <w:rFonts w:ascii="Arial" w:hAnsi="Arial" w:cs="Arial"/>
                <w:b/>
                <w:color w:val="004289"/>
                <w:sz w:val="18"/>
                <w:szCs w:val="18"/>
              </w:rPr>
            </w:pPr>
            <w:r>
              <w:rPr>
                <w:rFonts w:ascii="Arial" w:hAnsi="Arial" w:cs="Arial"/>
                <w:b/>
                <w:color w:val="004289"/>
                <w:sz w:val="18"/>
                <w:szCs w:val="18"/>
              </w:rPr>
              <w:t>Term 1 – Term 4</w:t>
            </w:r>
          </w:p>
          <w:p w14:paraId="3F1F114D" w14:textId="77777777" w:rsidR="0064586A" w:rsidRDefault="0064586A" w:rsidP="001103F5">
            <w:pPr>
              <w:tabs>
                <w:tab w:val="left" w:pos="2794"/>
              </w:tabs>
              <w:rPr>
                <w:rFonts w:ascii="Arial" w:hAnsi="Arial" w:cs="Arial"/>
                <w:b/>
                <w:color w:val="004289"/>
                <w:sz w:val="18"/>
                <w:szCs w:val="18"/>
              </w:rPr>
            </w:pPr>
          </w:p>
          <w:p w14:paraId="3D6C671A" w14:textId="77777777" w:rsidR="0064586A" w:rsidRDefault="0064586A" w:rsidP="001103F5">
            <w:pPr>
              <w:tabs>
                <w:tab w:val="left" w:pos="2794"/>
              </w:tabs>
              <w:rPr>
                <w:rFonts w:ascii="Arial" w:hAnsi="Arial" w:cs="Arial"/>
                <w:b/>
                <w:color w:val="004289"/>
                <w:sz w:val="18"/>
                <w:szCs w:val="18"/>
              </w:rPr>
            </w:pPr>
          </w:p>
          <w:p w14:paraId="04A6E71D" w14:textId="77777777" w:rsidR="0064586A" w:rsidRDefault="0064586A" w:rsidP="001103F5">
            <w:pPr>
              <w:tabs>
                <w:tab w:val="left" w:pos="2794"/>
              </w:tabs>
              <w:rPr>
                <w:rFonts w:ascii="Arial" w:hAnsi="Arial" w:cs="Arial"/>
                <w:b/>
                <w:color w:val="004289"/>
                <w:sz w:val="18"/>
                <w:szCs w:val="18"/>
              </w:rPr>
            </w:pPr>
          </w:p>
          <w:p w14:paraId="6517477A" w14:textId="77777777" w:rsidR="0064586A" w:rsidRDefault="0064586A" w:rsidP="001103F5">
            <w:pPr>
              <w:tabs>
                <w:tab w:val="left" w:pos="2794"/>
              </w:tabs>
              <w:rPr>
                <w:rFonts w:ascii="Arial" w:hAnsi="Arial" w:cs="Arial"/>
                <w:b/>
                <w:color w:val="004289"/>
                <w:sz w:val="18"/>
                <w:szCs w:val="18"/>
              </w:rPr>
            </w:pPr>
            <w:r>
              <w:rPr>
                <w:rFonts w:ascii="Arial" w:hAnsi="Arial" w:cs="Arial"/>
                <w:b/>
                <w:color w:val="004289"/>
                <w:sz w:val="18"/>
                <w:szCs w:val="18"/>
              </w:rPr>
              <w:t>From Sept 2021</w:t>
            </w:r>
          </w:p>
          <w:p w14:paraId="217E11C0" w14:textId="77777777" w:rsidR="0064586A" w:rsidRDefault="0064586A" w:rsidP="001103F5">
            <w:pPr>
              <w:tabs>
                <w:tab w:val="left" w:pos="2794"/>
              </w:tabs>
              <w:rPr>
                <w:rFonts w:ascii="Arial" w:hAnsi="Arial" w:cs="Arial"/>
                <w:b/>
                <w:color w:val="004289"/>
                <w:sz w:val="18"/>
                <w:szCs w:val="18"/>
              </w:rPr>
            </w:pPr>
          </w:p>
          <w:p w14:paraId="3253A653" w14:textId="77777777" w:rsidR="0064586A" w:rsidRDefault="0064586A" w:rsidP="001103F5">
            <w:pPr>
              <w:tabs>
                <w:tab w:val="left" w:pos="2794"/>
              </w:tabs>
              <w:rPr>
                <w:rFonts w:ascii="Arial" w:hAnsi="Arial" w:cs="Arial"/>
                <w:b/>
                <w:color w:val="004289"/>
                <w:sz w:val="18"/>
                <w:szCs w:val="18"/>
              </w:rPr>
            </w:pPr>
          </w:p>
          <w:p w14:paraId="520F4CFB" w14:textId="77777777" w:rsidR="0064586A" w:rsidRDefault="0064586A" w:rsidP="001103F5">
            <w:pPr>
              <w:tabs>
                <w:tab w:val="left" w:pos="2794"/>
              </w:tabs>
              <w:rPr>
                <w:rFonts w:ascii="Arial" w:hAnsi="Arial" w:cs="Arial"/>
                <w:b/>
                <w:color w:val="004289"/>
                <w:sz w:val="18"/>
                <w:szCs w:val="18"/>
              </w:rPr>
            </w:pPr>
          </w:p>
          <w:p w14:paraId="265DEFF9" w14:textId="77777777" w:rsidR="0064586A" w:rsidRDefault="0064586A" w:rsidP="001103F5">
            <w:pPr>
              <w:tabs>
                <w:tab w:val="left" w:pos="2794"/>
              </w:tabs>
              <w:rPr>
                <w:rFonts w:ascii="Arial" w:hAnsi="Arial" w:cs="Arial"/>
                <w:b/>
                <w:color w:val="004289"/>
                <w:sz w:val="18"/>
                <w:szCs w:val="18"/>
              </w:rPr>
            </w:pPr>
            <w:r>
              <w:rPr>
                <w:rFonts w:ascii="Arial" w:hAnsi="Arial" w:cs="Arial"/>
                <w:b/>
                <w:color w:val="004289"/>
                <w:sz w:val="18"/>
                <w:szCs w:val="18"/>
              </w:rPr>
              <w:t>Ongoing</w:t>
            </w:r>
          </w:p>
          <w:p w14:paraId="37CFA925" w14:textId="77777777" w:rsidR="0064586A" w:rsidRDefault="0064586A" w:rsidP="001103F5">
            <w:pPr>
              <w:tabs>
                <w:tab w:val="left" w:pos="2794"/>
              </w:tabs>
              <w:rPr>
                <w:rFonts w:ascii="Arial" w:hAnsi="Arial" w:cs="Arial"/>
                <w:b/>
                <w:color w:val="004289"/>
                <w:sz w:val="18"/>
                <w:szCs w:val="18"/>
              </w:rPr>
            </w:pPr>
          </w:p>
          <w:p w14:paraId="64ABFCCB" w14:textId="77777777" w:rsidR="0064586A" w:rsidRDefault="0064586A" w:rsidP="001103F5">
            <w:pPr>
              <w:tabs>
                <w:tab w:val="left" w:pos="2794"/>
              </w:tabs>
              <w:rPr>
                <w:rFonts w:ascii="Arial" w:hAnsi="Arial" w:cs="Arial"/>
                <w:b/>
                <w:color w:val="004289"/>
                <w:sz w:val="18"/>
                <w:szCs w:val="18"/>
              </w:rPr>
            </w:pPr>
          </w:p>
          <w:p w14:paraId="5E1197A6" w14:textId="75107AD2" w:rsidR="0064586A" w:rsidRPr="00D21F4D" w:rsidRDefault="0064586A" w:rsidP="001103F5">
            <w:pPr>
              <w:tabs>
                <w:tab w:val="left" w:pos="2794"/>
              </w:tabs>
              <w:rPr>
                <w:rFonts w:ascii="Arial" w:hAnsi="Arial" w:cs="Arial"/>
                <w:b/>
                <w:color w:val="004289"/>
                <w:sz w:val="18"/>
                <w:szCs w:val="18"/>
                <w:highlight w:val="magenta"/>
              </w:rPr>
            </w:pPr>
            <w:r>
              <w:rPr>
                <w:rFonts w:ascii="Arial" w:hAnsi="Arial" w:cs="Arial"/>
                <w:b/>
                <w:color w:val="004289"/>
                <w:sz w:val="18"/>
                <w:szCs w:val="18"/>
              </w:rPr>
              <w:t>Term 2 &amp; Term 4</w:t>
            </w:r>
          </w:p>
        </w:tc>
        <w:tc>
          <w:tcPr>
            <w:tcW w:w="2011" w:type="dxa"/>
            <w:gridSpan w:val="2"/>
            <w:shd w:val="clear" w:color="auto" w:fill="auto"/>
          </w:tcPr>
          <w:p w14:paraId="1F1AA9B6" w14:textId="77777777" w:rsidR="008179C2" w:rsidRDefault="008179C2" w:rsidP="001103F5">
            <w:pPr>
              <w:tabs>
                <w:tab w:val="left" w:pos="2794"/>
              </w:tabs>
              <w:rPr>
                <w:rFonts w:ascii="Arial" w:hAnsi="Arial" w:cs="Arial"/>
                <w:color w:val="004289"/>
                <w:sz w:val="18"/>
                <w:szCs w:val="18"/>
                <w:highlight w:val="magenta"/>
              </w:rPr>
            </w:pPr>
          </w:p>
          <w:p w14:paraId="3B022372" w14:textId="7571857B" w:rsidR="0022087B" w:rsidRPr="008179C2" w:rsidRDefault="00784534" w:rsidP="001103F5">
            <w:pPr>
              <w:tabs>
                <w:tab w:val="left" w:pos="2794"/>
              </w:tabs>
              <w:rPr>
                <w:rFonts w:ascii="Arial" w:hAnsi="Arial" w:cs="Arial"/>
                <w:color w:val="004289"/>
                <w:sz w:val="18"/>
                <w:szCs w:val="18"/>
              </w:rPr>
            </w:pPr>
            <w:r w:rsidRPr="008179C2">
              <w:rPr>
                <w:rFonts w:ascii="Arial" w:hAnsi="Arial" w:cs="Arial"/>
                <w:color w:val="004289"/>
                <w:sz w:val="18"/>
                <w:szCs w:val="18"/>
              </w:rPr>
              <w:t>Staff will demonstrate an awareness of legislation and apply this to practice around school</w:t>
            </w:r>
          </w:p>
          <w:p w14:paraId="0DD92BBB" w14:textId="5F6F612D" w:rsidR="00784534" w:rsidRPr="008179C2" w:rsidRDefault="00784534" w:rsidP="001103F5">
            <w:pPr>
              <w:tabs>
                <w:tab w:val="left" w:pos="2794"/>
              </w:tabs>
              <w:rPr>
                <w:rFonts w:ascii="Arial" w:hAnsi="Arial" w:cs="Arial"/>
                <w:color w:val="004289"/>
                <w:sz w:val="18"/>
                <w:szCs w:val="18"/>
              </w:rPr>
            </w:pPr>
          </w:p>
          <w:p w14:paraId="7CD7A55F" w14:textId="612248ED" w:rsidR="00784534" w:rsidRPr="008179C2" w:rsidRDefault="00784534" w:rsidP="001103F5">
            <w:pPr>
              <w:tabs>
                <w:tab w:val="left" w:pos="2794"/>
              </w:tabs>
              <w:rPr>
                <w:rFonts w:ascii="Arial" w:hAnsi="Arial" w:cs="Arial"/>
                <w:color w:val="004289"/>
                <w:sz w:val="18"/>
                <w:szCs w:val="18"/>
              </w:rPr>
            </w:pPr>
            <w:r w:rsidRPr="008179C2">
              <w:rPr>
                <w:rFonts w:ascii="Arial" w:hAnsi="Arial" w:cs="Arial"/>
                <w:color w:val="004289"/>
                <w:sz w:val="18"/>
                <w:szCs w:val="18"/>
              </w:rPr>
              <w:t>There will be a clear focus on rights across school and these will become a</w:t>
            </w:r>
            <w:r w:rsidR="00600C8C" w:rsidRPr="008179C2">
              <w:rPr>
                <w:rFonts w:ascii="Arial" w:hAnsi="Arial" w:cs="Arial"/>
                <w:color w:val="004289"/>
                <w:sz w:val="18"/>
                <w:szCs w:val="18"/>
              </w:rPr>
              <w:t xml:space="preserve"> natural part of discussions in school</w:t>
            </w:r>
          </w:p>
          <w:p w14:paraId="6B25E698" w14:textId="0827AFF9" w:rsidR="002C7455" w:rsidRDefault="002C7455" w:rsidP="001103F5">
            <w:pPr>
              <w:tabs>
                <w:tab w:val="left" w:pos="2794"/>
              </w:tabs>
              <w:rPr>
                <w:rFonts w:ascii="Arial" w:hAnsi="Arial" w:cs="Arial"/>
                <w:color w:val="004289"/>
                <w:sz w:val="18"/>
                <w:szCs w:val="18"/>
                <w:highlight w:val="magenta"/>
              </w:rPr>
            </w:pPr>
          </w:p>
          <w:p w14:paraId="75969E7F" w14:textId="77777777" w:rsidR="008179C2" w:rsidRDefault="008179C2" w:rsidP="001103F5">
            <w:pPr>
              <w:tabs>
                <w:tab w:val="left" w:pos="2794"/>
              </w:tabs>
              <w:rPr>
                <w:rFonts w:ascii="Arial" w:hAnsi="Arial" w:cs="Arial"/>
                <w:color w:val="004289"/>
                <w:sz w:val="18"/>
                <w:szCs w:val="18"/>
                <w:highlight w:val="magenta"/>
              </w:rPr>
            </w:pPr>
          </w:p>
          <w:p w14:paraId="7A9DB458" w14:textId="523759CE" w:rsidR="002C7455" w:rsidRPr="008179C2" w:rsidRDefault="00874B6D" w:rsidP="001103F5">
            <w:pPr>
              <w:tabs>
                <w:tab w:val="left" w:pos="2794"/>
              </w:tabs>
              <w:rPr>
                <w:rFonts w:ascii="Arial" w:hAnsi="Arial" w:cs="Arial"/>
                <w:color w:val="004289"/>
                <w:sz w:val="18"/>
                <w:szCs w:val="18"/>
              </w:rPr>
            </w:pPr>
            <w:r w:rsidRPr="008179C2">
              <w:rPr>
                <w:rFonts w:ascii="Arial" w:hAnsi="Arial" w:cs="Arial"/>
                <w:color w:val="004289"/>
                <w:sz w:val="18"/>
                <w:szCs w:val="18"/>
              </w:rPr>
              <w:t>There will be clear communication on Right of the Month</w:t>
            </w:r>
          </w:p>
          <w:p w14:paraId="531D33CE" w14:textId="225959AD" w:rsidR="002C7455" w:rsidRPr="008179C2" w:rsidRDefault="002C7455" w:rsidP="001103F5">
            <w:pPr>
              <w:tabs>
                <w:tab w:val="left" w:pos="2794"/>
              </w:tabs>
              <w:rPr>
                <w:rFonts w:ascii="Arial" w:hAnsi="Arial" w:cs="Arial"/>
                <w:color w:val="004289"/>
                <w:sz w:val="18"/>
                <w:szCs w:val="18"/>
              </w:rPr>
            </w:pPr>
          </w:p>
          <w:p w14:paraId="58D214A4" w14:textId="25FB594A" w:rsidR="002C7455" w:rsidRPr="008179C2" w:rsidRDefault="00874B6D" w:rsidP="001103F5">
            <w:pPr>
              <w:tabs>
                <w:tab w:val="left" w:pos="2794"/>
              </w:tabs>
              <w:rPr>
                <w:rFonts w:ascii="Arial" w:hAnsi="Arial" w:cs="Arial"/>
                <w:color w:val="004289"/>
                <w:sz w:val="18"/>
                <w:szCs w:val="18"/>
              </w:rPr>
            </w:pPr>
            <w:r w:rsidRPr="008179C2">
              <w:rPr>
                <w:rFonts w:ascii="Arial" w:hAnsi="Arial" w:cs="Arial"/>
                <w:color w:val="004289"/>
                <w:sz w:val="18"/>
                <w:szCs w:val="18"/>
              </w:rPr>
              <w:t>These will be an integral part of each classroom and referred to regularly</w:t>
            </w:r>
          </w:p>
          <w:p w14:paraId="4BB25857" w14:textId="13F3D2FB" w:rsidR="002C7455" w:rsidRDefault="002C7455" w:rsidP="001103F5">
            <w:pPr>
              <w:tabs>
                <w:tab w:val="left" w:pos="2794"/>
              </w:tabs>
              <w:rPr>
                <w:rFonts w:ascii="Arial" w:hAnsi="Arial" w:cs="Arial"/>
                <w:color w:val="004289"/>
                <w:sz w:val="18"/>
                <w:szCs w:val="18"/>
                <w:highlight w:val="magenta"/>
              </w:rPr>
            </w:pPr>
          </w:p>
          <w:p w14:paraId="0BF1A4B4" w14:textId="504845BC" w:rsidR="002C7455" w:rsidRDefault="002C7455" w:rsidP="001103F5">
            <w:pPr>
              <w:tabs>
                <w:tab w:val="left" w:pos="2794"/>
              </w:tabs>
              <w:rPr>
                <w:rFonts w:ascii="Arial" w:hAnsi="Arial" w:cs="Arial"/>
                <w:color w:val="004289"/>
                <w:sz w:val="18"/>
                <w:szCs w:val="18"/>
                <w:highlight w:val="magenta"/>
              </w:rPr>
            </w:pPr>
          </w:p>
          <w:p w14:paraId="7FA82DE9" w14:textId="71F64412" w:rsidR="002C7455" w:rsidRDefault="002C7455" w:rsidP="001103F5">
            <w:pPr>
              <w:tabs>
                <w:tab w:val="left" w:pos="2794"/>
              </w:tabs>
              <w:rPr>
                <w:rFonts w:ascii="Arial" w:hAnsi="Arial" w:cs="Arial"/>
                <w:color w:val="004289"/>
                <w:sz w:val="18"/>
                <w:szCs w:val="18"/>
                <w:highlight w:val="magenta"/>
              </w:rPr>
            </w:pPr>
          </w:p>
          <w:p w14:paraId="0F9E4D45" w14:textId="001B12FB" w:rsidR="002C7455" w:rsidRPr="008179C2" w:rsidRDefault="00874B6D" w:rsidP="001103F5">
            <w:pPr>
              <w:tabs>
                <w:tab w:val="left" w:pos="2794"/>
              </w:tabs>
              <w:rPr>
                <w:rFonts w:ascii="Arial" w:hAnsi="Arial" w:cs="Arial"/>
                <w:color w:val="004289"/>
                <w:sz w:val="18"/>
                <w:szCs w:val="18"/>
              </w:rPr>
            </w:pPr>
            <w:r w:rsidRPr="008179C2">
              <w:rPr>
                <w:rFonts w:ascii="Arial" w:hAnsi="Arial" w:cs="Arial"/>
                <w:color w:val="004289"/>
                <w:sz w:val="18"/>
                <w:szCs w:val="18"/>
              </w:rPr>
              <w:t>Children at all stages will have a good working kno</w:t>
            </w:r>
            <w:r w:rsidR="00255557" w:rsidRPr="008179C2">
              <w:rPr>
                <w:rFonts w:ascii="Arial" w:hAnsi="Arial" w:cs="Arial"/>
                <w:color w:val="004289"/>
                <w:sz w:val="18"/>
                <w:szCs w:val="18"/>
              </w:rPr>
              <w:t xml:space="preserve">wledge of </w:t>
            </w:r>
            <w:proofErr w:type="spellStart"/>
            <w:r w:rsidR="008179C2">
              <w:rPr>
                <w:rFonts w:ascii="Arial" w:hAnsi="Arial" w:cs="Arial"/>
                <w:color w:val="004289"/>
                <w:sz w:val="18"/>
                <w:szCs w:val="18"/>
              </w:rPr>
              <w:t>C</w:t>
            </w:r>
            <w:r w:rsidR="00255557" w:rsidRPr="008179C2">
              <w:rPr>
                <w:rFonts w:ascii="Arial" w:hAnsi="Arial" w:cs="Arial"/>
                <w:color w:val="004289"/>
                <w:sz w:val="18"/>
                <w:szCs w:val="18"/>
              </w:rPr>
              <w:t>hildrens</w:t>
            </w:r>
            <w:proofErr w:type="spellEnd"/>
            <w:r w:rsidR="00255557" w:rsidRPr="008179C2">
              <w:rPr>
                <w:rFonts w:ascii="Arial" w:hAnsi="Arial" w:cs="Arial"/>
                <w:color w:val="004289"/>
                <w:sz w:val="18"/>
                <w:szCs w:val="18"/>
              </w:rPr>
              <w:t xml:space="preserve">’ </w:t>
            </w:r>
            <w:r w:rsidR="008179C2">
              <w:rPr>
                <w:rFonts w:ascii="Arial" w:hAnsi="Arial" w:cs="Arial"/>
                <w:color w:val="004289"/>
                <w:sz w:val="18"/>
                <w:szCs w:val="18"/>
              </w:rPr>
              <w:t>R</w:t>
            </w:r>
            <w:r w:rsidR="00255557" w:rsidRPr="008179C2">
              <w:rPr>
                <w:rFonts w:ascii="Arial" w:hAnsi="Arial" w:cs="Arial"/>
                <w:color w:val="004289"/>
                <w:sz w:val="18"/>
                <w:szCs w:val="18"/>
              </w:rPr>
              <w:t>ights</w:t>
            </w:r>
          </w:p>
          <w:p w14:paraId="734DBB19" w14:textId="46903265" w:rsidR="002C7455" w:rsidRPr="008179C2" w:rsidRDefault="002C7455" w:rsidP="001103F5">
            <w:pPr>
              <w:tabs>
                <w:tab w:val="left" w:pos="2794"/>
              </w:tabs>
              <w:rPr>
                <w:rFonts w:ascii="Arial" w:hAnsi="Arial" w:cs="Arial"/>
                <w:color w:val="004289"/>
                <w:sz w:val="18"/>
                <w:szCs w:val="18"/>
              </w:rPr>
            </w:pPr>
          </w:p>
          <w:p w14:paraId="24EA288E" w14:textId="46229D96" w:rsidR="00255557" w:rsidRPr="008179C2" w:rsidRDefault="00255557" w:rsidP="001103F5">
            <w:pPr>
              <w:tabs>
                <w:tab w:val="left" w:pos="2794"/>
              </w:tabs>
              <w:rPr>
                <w:rFonts w:ascii="Arial" w:hAnsi="Arial" w:cs="Arial"/>
                <w:color w:val="004289"/>
                <w:sz w:val="18"/>
                <w:szCs w:val="18"/>
              </w:rPr>
            </w:pPr>
          </w:p>
          <w:p w14:paraId="390460B4" w14:textId="6EE88873" w:rsidR="00255557" w:rsidRPr="008179C2" w:rsidRDefault="000E44DC" w:rsidP="001103F5">
            <w:pPr>
              <w:tabs>
                <w:tab w:val="left" w:pos="2794"/>
              </w:tabs>
              <w:rPr>
                <w:rFonts w:ascii="Arial" w:hAnsi="Arial" w:cs="Arial"/>
                <w:color w:val="004289"/>
                <w:sz w:val="18"/>
                <w:szCs w:val="18"/>
              </w:rPr>
            </w:pPr>
            <w:r w:rsidRPr="008179C2">
              <w:rPr>
                <w:rFonts w:ascii="Arial" w:hAnsi="Arial" w:cs="Arial"/>
                <w:color w:val="004289"/>
                <w:sz w:val="18"/>
                <w:szCs w:val="18"/>
              </w:rPr>
              <w:t>As above</w:t>
            </w:r>
          </w:p>
          <w:p w14:paraId="586AE8A2" w14:textId="186B75F5" w:rsidR="002C7455" w:rsidRPr="008179C2" w:rsidRDefault="002C7455" w:rsidP="001103F5">
            <w:pPr>
              <w:tabs>
                <w:tab w:val="left" w:pos="2794"/>
              </w:tabs>
              <w:rPr>
                <w:rFonts w:ascii="Arial" w:hAnsi="Arial" w:cs="Arial"/>
                <w:color w:val="004289"/>
                <w:sz w:val="18"/>
                <w:szCs w:val="18"/>
              </w:rPr>
            </w:pPr>
          </w:p>
          <w:p w14:paraId="6D98E914" w14:textId="1E32A37F" w:rsidR="002C7455" w:rsidRDefault="002C7455" w:rsidP="001103F5">
            <w:pPr>
              <w:tabs>
                <w:tab w:val="left" w:pos="2794"/>
              </w:tabs>
              <w:rPr>
                <w:rFonts w:ascii="Arial" w:hAnsi="Arial" w:cs="Arial"/>
                <w:color w:val="004289"/>
                <w:sz w:val="18"/>
                <w:szCs w:val="18"/>
                <w:highlight w:val="magenta"/>
              </w:rPr>
            </w:pPr>
          </w:p>
          <w:p w14:paraId="38433F07" w14:textId="77777777" w:rsidR="002C7455" w:rsidRDefault="002C7455" w:rsidP="001103F5">
            <w:pPr>
              <w:tabs>
                <w:tab w:val="left" w:pos="2794"/>
              </w:tabs>
              <w:rPr>
                <w:rFonts w:ascii="Arial" w:hAnsi="Arial" w:cs="Arial"/>
                <w:color w:val="004289"/>
                <w:sz w:val="18"/>
                <w:szCs w:val="18"/>
                <w:highlight w:val="magenta"/>
              </w:rPr>
            </w:pPr>
          </w:p>
          <w:p w14:paraId="6E6DB819" w14:textId="77777777" w:rsidR="000E44DC" w:rsidRDefault="000E44DC" w:rsidP="001103F5">
            <w:pPr>
              <w:tabs>
                <w:tab w:val="left" w:pos="2794"/>
              </w:tabs>
              <w:rPr>
                <w:rFonts w:ascii="Arial" w:hAnsi="Arial" w:cs="Arial"/>
                <w:color w:val="004289"/>
                <w:sz w:val="18"/>
                <w:szCs w:val="18"/>
                <w:highlight w:val="magenta"/>
              </w:rPr>
            </w:pPr>
          </w:p>
          <w:p w14:paraId="668ADF9C" w14:textId="77777777" w:rsidR="000E44DC" w:rsidRDefault="000E44DC" w:rsidP="001103F5">
            <w:pPr>
              <w:tabs>
                <w:tab w:val="left" w:pos="2794"/>
              </w:tabs>
              <w:rPr>
                <w:rFonts w:ascii="Arial" w:hAnsi="Arial" w:cs="Arial"/>
                <w:color w:val="004289"/>
                <w:sz w:val="18"/>
                <w:szCs w:val="18"/>
                <w:highlight w:val="magenta"/>
              </w:rPr>
            </w:pPr>
          </w:p>
          <w:p w14:paraId="47461D14" w14:textId="77777777" w:rsidR="000E44DC" w:rsidRDefault="000E44DC" w:rsidP="001103F5">
            <w:pPr>
              <w:tabs>
                <w:tab w:val="left" w:pos="2794"/>
              </w:tabs>
              <w:rPr>
                <w:rFonts w:ascii="Arial" w:hAnsi="Arial" w:cs="Arial"/>
                <w:color w:val="004289"/>
                <w:sz w:val="18"/>
                <w:szCs w:val="18"/>
                <w:highlight w:val="magenta"/>
              </w:rPr>
            </w:pPr>
          </w:p>
          <w:p w14:paraId="05A4E20C" w14:textId="77777777" w:rsidR="000E44DC" w:rsidRDefault="000E44DC" w:rsidP="001103F5">
            <w:pPr>
              <w:tabs>
                <w:tab w:val="left" w:pos="2794"/>
              </w:tabs>
              <w:rPr>
                <w:rFonts w:ascii="Arial" w:hAnsi="Arial" w:cs="Arial"/>
                <w:color w:val="004289"/>
                <w:sz w:val="18"/>
                <w:szCs w:val="18"/>
              </w:rPr>
            </w:pPr>
            <w:r w:rsidRPr="008179C2">
              <w:rPr>
                <w:rFonts w:ascii="Arial" w:hAnsi="Arial" w:cs="Arial"/>
                <w:color w:val="004289"/>
                <w:sz w:val="18"/>
                <w:szCs w:val="18"/>
              </w:rPr>
              <w:t>Children’s Rights will be evident in all aspects of school life and pupils, parents and staff will be able to speak about these effectively</w:t>
            </w:r>
          </w:p>
          <w:p w14:paraId="5C8684D4" w14:textId="77777777" w:rsidR="00CE7B93" w:rsidRDefault="00CE7B93" w:rsidP="001103F5">
            <w:pPr>
              <w:tabs>
                <w:tab w:val="left" w:pos="2794"/>
              </w:tabs>
              <w:rPr>
                <w:rFonts w:ascii="Arial" w:hAnsi="Arial" w:cs="Arial"/>
                <w:color w:val="004289"/>
                <w:sz w:val="18"/>
                <w:szCs w:val="18"/>
              </w:rPr>
            </w:pPr>
          </w:p>
          <w:p w14:paraId="0CA35951" w14:textId="77777777" w:rsidR="00CE7B93" w:rsidRDefault="00CE7B93" w:rsidP="001103F5">
            <w:pPr>
              <w:tabs>
                <w:tab w:val="left" w:pos="2794"/>
              </w:tabs>
              <w:rPr>
                <w:rFonts w:ascii="Arial" w:hAnsi="Arial" w:cs="Arial"/>
                <w:color w:val="004289"/>
                <w:sz w:val="18"/>
                <w:szCs w:val="18"/>
              </w:rPr>
            </w:pPr>
          </w:p>
          <w:p w14:paraId="117E711B" w14:textId="77777777" w:rsidR="00CE7B93" w:rsidRDefault="00CE7B93" w:rsidP="001103F5">
            <w:pPr>
              <w:tabs>
                <w:tab w:val="left" w:pos="2794"/>
              </w:tabs>
              <w:rPr>
                <w:rFonts w:ascii="Arial" w:hAnsi="Arial" w:cs="Arial"/>
                <w:color w:val="004289"/>
                <w:sz w:val="18"/>
                <w:szCs w:val="18"/>
              </w:rPr>
            </w:pPr>
          </w:p>
          <w:p w14:paraId="541ABD15" w14:textId="77777777" w:rsidR="00CE7B93" w:rsidRDefault="00CE7B93" w:rsidP="001103F5">
            <w:pPr>
              <w:tabs>
                <w:tab w:val="left" w:pos="2794"/>
              </w:tabs>
              <w:rPr>
                <w:rFonts w:ascii="Arial" w:hAnsi="Arial" w:cs="Arial"/>
                <w:color w:val="004289"/>
                <w:sz w:val="18"/>
                <w:szCs w:val="18"/>
              </w:rPr>
            </w:pPr>
          </w:p>
          <w:p w14:paraId="1C1E74F0" w14:textId="77777777" w:rsidR="00CE7B93" w:rsidRDefault="00CE7B93" w:rsidP="001103F5">
            <w:pPr>
              <w:tabs>
                <w:tab w:val="left" w:pos="2794"/>
              </w:tabs>
              <w:rPr>
                <w:rFonts w:ascii="Arial" w:hAnsi="Arial" w:cs="Arial"/>
                <w:color w:val="004289"/>
                <w:sz w:val="18"/>
                <w:szCs w:val="18"/>
              </w:rPr>
            </w:pPr>
          </w:p>
          <w:p w14:paraId="516098A2" w14:textId="77777777" w:rsidR="00CE7B93" w:rsidRDefault="00CE7B93" w:rsidP="001103F5">
            <w:pPr>
              <w:tabs>
                <w:tab w:val="left" w:pos="2794"/>
              </w:tabs>
              <w:rPr>
                <w:rFonts w:ascii="Arial" w:hAnsi="Arial" w:cs="Arial"/>
                <w:color w:val="004289"/>
                <w:sz w:val="18"/>
                <w:szCs w:val="18"/>
              </w:rPr>
            </w:pPr>
          </w:p>
          <w:p w14:paraId="1B6162B6" w14:textId="77777777" w:rsidR="00CE7B93" w:rsidRDefault="00CE7B93" w:rsidP="001103F5">
            <w:pPr>
              <w:tabs>
                <w:tab w:val="left" w:pos="2794"/>
              </w:tabs>
              <w:rPr>
                <w:rFonts w:ascii="Arial" w:hAnsi="Arial" w:cs="Arial"/>
                <w:color w:val="004289"/>
                <w:sz w:val="18"/>
                <w:szCs w:val="18"/>
              </w:rPr>
            </w:pPr>
          </w:p>
          <w:p w14:paraId="6CADFD07" w14:textId="77777777" w:rsidR="00CE7B93" w:rsidRDefault="00CE7B93" w:rsidP="001103F5">
            <w:pPr>
              <w:tabs>
                <w:tab w:val="left" w:pos="2794"/>
              </w:tabs>
              <w:rPr>
                <w:rFonts w:ascii="Arial" w:hAnsi="Arial" w:cs="Arial"/>
                <w:color w:val="004289"/>
                <w:sz w:val="18"/>
                <w:szCs w:val="18"/>
              </w:rPr>
            </w:pPr>
          </w:p>
          <w:p w14:paraId="0C3A99A3" w14:textId="77777777" w:rsidR="00CE7B93" w:rsidRDefault="00CE7B93" w:rsidP="001103F5">
            <w:pPr>
              <w:tabs>
                <w:tab w:val="left" w:pos="2794"/>
              </w:tabs>
              <w:rPr>
                <w:rFonts w:ascii="Arial" w:hAnsi="Arial" w:cs="Arial"/>
                <w:color w:val="004289"/>
                <w:sz w:val="18"/>
                <w:szCs w:val="18"/>
              </w:rPr>
            </w:pPr>
          </w:p>
          <w:p w14:paraId="7F9A2A9D" w14:textId="77777777" w:rsidR="00CE7B93" w:rsidRDefault="00CE7B93" w:rsidP="001103F5">
            <w:pPr>
              <w:tabs>
                <w:tab w:val="left" w:pos="2794"/>
              </w:tabs>
              <w:rPr>
                <w:rFonts w:ascii="Arial" w:hAnsi="Arial" w:cs="Arial"/>
                <w:color w:val="004289"/>
                <w:sz w:val="18"/>
                <w:szCs w:val="18"/>
              </w:rPr>
            </w:pPr>
          </w:p>
          <w:p w14:paraId="3AD0D691" w14:textId="77777777" w:rsidR="00CE7B93" w:rsidRDefault="00CE7B93" w:rsidP="001103F5">
            <w:pPr>
              <w:tabs>
                <w:tab w:val="left" w:pos="2794"/>
              </w:tabs>
              <w:rPr>
                <w:rFonts w:ascii="Arial" w:hAnsi="Arial" w:cs="Arial"/>
                <w:color w:val="004289"/>
                <w:sz w:val="18"/>
                <w:szCs w:val="18"/>
              </w:rPr>
            </w:pPr>
          </w:p>
          <w:p w14:paraId="1B6B287C" w14:textId="77777777" w:rsidR="00CE7B93" w:rsidRDefault="00CE7B93" w:rsidP="001103F5">
            <w:pPr>
              <w:tabs>
                <w:tab w:val="left" w:pos="2794"/>
              </w:tabs>
              <w:rPr>
                <w:rFonts w:ascii="Arial" w:hAnsi="Arial" w:cs="Arial"/>
                <w:color w:val="004289"/>
                <w:sz w:val="18"/>
                <w:szCs w:val="18"/>
              </w:rPr>
            </w:pPr>
          </w:p>
          <w:p w14:paraId="19538E43" w14:textId="77777777" w:rsidR="00CE7B93" w:rsidRDefault="00CE7B93" w:rsidP="001103F5">
            <w:pPr>
              <w:tabs>
                <w:tab w:val="left" w:pos="2794"/>
              </w:tabs>
              <w:rPr>
                <w:rFonts w:ascii="Arial" w:hAnsi="Arial" w:cs="Arial"/>
                <w:color w:val="004289"/>
                <w:sz w:val="18"/>
                <w:szCs w:val="18"/>
              </w:rPr>
            </w:pPr>
          </w:p>
          <w:p w14:paraId="5AE11D13" w14:textId="77777777" w:rsidR="00CE7B93" w:rsidRDefault="00CE7B93" w:rsidP="001103F5">
            <w:pPr>
              <w:tabs>
                <w:tab w:val="left" w:pos="2794"/>
              </w:tabs>
              <w:rPr>
                <w:rFonts w:ascii="Arial" w:hAnsi="Arial" w:cs="Arial"/>
                <w:color w:val="004289"/>
                <w:sz w:val="18"/>
                <w:szCs w:val="18"/>
              </w:rPr>
            </w:pPr>
          </w:p>
          <w:p w14:paraId="2F85805F" w14:textId="77777777" w:rsidR="00CE7B93" w:rsidRDefault="00CE7B93" w:rsidP="001103F5">
            <w:pPr>
              <w:tabs>
                <w:tab w:val="left" w:pos="2794"/>
              </w:tabs>
              <w:rPr>
                <w:rFonts w:ascii="Arial" w:hAnsi="Arial" w:cs="Arial"/>
                <w:color w:val="004289"/>
                <w:sz w:val="18"/>
                <w:szCs w:val="18"/>
              </w:rPr>
            </w:pPr>
            <w:r>
              <w:rPr>
                <w:rFonts w:ascii="Arial" w:hAnsi="Arial" w:cs="Arial"/>
                <w:color w:val="004289"/>
                <w:sz w:val="18"/>
                <w:szCs w:val="18"/>
              </w:rPr>
              <w:t>A clear approach to behaviour management will be developed and used in all areas of school and by all staff</w:t>
            </w:r>
          </w:p>
          <w:p w14:paraId="574A9A98" w14:textId="77777777" w:rsidR="00CE7B93" w:rsidRDefault="00CE7B93" w:rsidP="001103F5">
            <w:pPr>
              <w:tabs>
                <w:tab w:val="left" w:pos="2794"/>
              </w:tabs>
              <w:rPr>
                <w:rFonts w:ascii="Arial" w:hAnsi="Arial" w:cs="Arial"/>
                <w:color w:val="004289"/>
                <w:sz w:val="18"/>
                <w:szCs w:val="18"/>
              </w:rPr>
            </w:pPr>
          </w:p>
          <w:p w14:paraId="430C050E" w14:textId="77777777" w:rsidR="00CE7B93" w:rsidRDefault="00CE7B93" w:rsidP="001103F5">
            <w:pPr>
              <w:tabs>
                <w:tab w:val="left" w:pos="2794"/>
              </w:tabs>
              <w:rPr>
                <w:rFonts w:ascii="Arial" w:hAnsi="Arial" w:cs="Arial"/>
                <w:color w:val="004289"/>
                <w:sz w:val="18"/>
                <w:szCs w:val="18"/>
              </w:rPr>
            </w:pPr>
          </w:p>
          <w:p w14:paraId="6BED66F4" w14:textId="77777777" w:rsidR="00C2619E" w:rsidRDefault="00C2619E" w:rsidP="001103F5">
            <w:pPr>
              <w:tabs>
                <w:tab w:val="left" w:pos="2794"/>
              </w:tabs>
              <w:rPr>
                <w:rFonts w:ascii="Arial" w:hAnsi="Arial" w:cs="Arial"/>
                <w:color w:val="004289"/>
                <w:sz w:val="18"/>
                <w:szCs w:val="18"/>
              </w:rPr>
            </w:pPr>
            <w:r>
              <w:rPr>
                <w:rFonts w:ascii="Arial" w:hAnsi="Arial" w:cs="Arial"/>
                <w:color w:val="004289"/>
                <w:sz w:val="18"/>
                <w:szCs w:val="18"/>
              </w:rPr>
              <w:t>Pupils will have a clear role to play in the school’s QA procedures and will become skilled in providing meaningful feedback / ideas for improvement</w:t>
            </w:r>
          </w:p>
          <w:p w14:paraId="72C31BE7" w14:textId="77777777" w:rsidR="00F76715" w:rsidRDefault="00F76715" w:rsidP="001103F5">
            <w:pPr>
              <w:tabs>
                <w:tab w:val="left" w:pos="2794"/>
              </w:tabs>
              <w:rPr>
                <w:rFonts w:ascii="Arial" w:hAnsi="Arial" w:cs="Arial"/>
                <w:color w:val="004289"/>
                <w:sz w:val="18"/>
                <w:szCs w:val="18"/>
              </w:rPr>
            </w:pPr>
          </w:p>
          <w:p w14:paraId="5758B6F0" w14:textId="77777777" w:rsidR="00F76715" w:rsidRDefault="00F76715" w:rsidP="001103F5">
            <w:pPr>
              <w:tabs>
                <w:tab w:val="left" w:pos="2794"/>
              </w:tabs>
              <w:rPr>
                <w:rFonts w:ascii="Arial" w:hAnsi="Arial" w:cs="Arial"/>
                <w:color w:val="004289"/>
                <w:sz w:val="18"/>
                <w:szCs w:val="18"/>
              </w:rPr>
            </w:pPr>
          </w:p>
          <w:p w14:paraId="2F9D5A1F" w14:textId="77777777" w:rsidR="00F76715" w:rsidRDefault="00F76715" w:rsidP="001103F5">
            <w:pPr>
              <w:tabs>
                <w:tab w:val="left" w:pos="2794"/>
              </w:tabs>
              <w:rPr>
                <w:rFonts w:ascii="Arial" w:hAnsi="Arial" w:cs="Arial"/>
                <w:color w:val="004289"/>
                <w:sz w:val="18"/>
                <w:szCs w:val="18"/>
              </w:rPr>
            </w:pPr>
            <w:r>
              <w:rPr>
                <w:rFonts w:ascii="Arial" w:hAnsi="Arial" w:cs="Arial"/>
                <w:color w:val="004289"/>
                <w:sz w:val="18"/>
                <w:szCs w:val="18"/>
              </w:rPr>
              <w:t>School will be responsive to the views of all stakeholders, making the necessary and relevant amendments to practice / feeding feedback into future priorities</w:t>
            </w:r>
          </w:p>
          <w:p w14:paraId="63F3ADA5" w14:textId="42541B05" w:rsidR="00F76715" w:rsidRPr="00D21F4D" w:rsidRDefault="00F76715" w:rsidP="001103F5">
            <w:pPr>
              <w:tabs>
                <w:tab w:val="left" w:pos="2794"/>
              </w:tabs>
              <w:rPr>
                <w:rFonts w:ascii="Arial" w:hAnsi="Arial" w:cs="Arial"/>
                <w:color w:val="004289"/>
                <w:sz w:val="18"/>
                <w:szCs w:val="18"/>
                <w:highlight w:val="magenta"/>
              </w:rPr>
            </w:pPr>
          </w:p>
        </w:tc>
        <w:tc>
          <w:tcPr>
            <w:tcW w:w="1307" w:type="dxa"/>
            <w:shd w:val="clear" w:color="auto" w:fill="auto"/>
          </w:tcPr>
          <w:p w14:paraId="165973D4" w14:textId="77777777" w:rsidR="0022087B" w:rsidRDefault="0022087B" w:rsidP="001103F5">
            <w:pPr>
              <w:tabs>
                <w:tab w:val="left" w:pos="2794"/>
              </w:tabs>
              <w:rPr>
                <w:b/>
                <w:color w:val="000000"/>
                <w:sz w:val="20"/>
                <w:szCs w:val="20"/>
              </w:rPr>
            </w:pPr>
          </w:p>
        </w:tc>
      </w:tr>
    </w:tbl>
    <w:p w14:paraId="19998521" w14:textId="77777777" w:rsidR="0059114F" w:rsidRDefault="0059114F">
      <w:pPr>
        <w:rPr>
          <w:sz w:val="24"/>
          <w:szCs w:val="24"/>
        </w:rPr>
      </w:pPr>
    </w:p>
    <w:p w14:paraId="766D7FA0" w14:textId="3F492739" w:rsidR="0022087B" w:rsidRPr="0022087B" w:rsidRDefault="0022087B" w:rsidP="0022087B">
      <w:pPr>
        <w:pStyle w:val="Heading1"/>
        <w:rPr>
          <w:rFonts w:ascii="Arial" w:hAnsi="Arial" w:cs="Arial"/>
          <w:color w:val="004289"/>
          <w:sz w:val="28"/>
          <w:szCs w:val="28"/>
          <w:lang w:val="en-GB"/>
        </w:rPr>
      </w:pPr>
      <w:r w:rsidRPr="00E3628D">
        <w:rPr>
          <w:rFonts w:ascii="Arial" w:hAnsi="Arial" w:cs="Arial"/>
          <w:color w:val="004289"/>
          <w:sz w:val="28"/>
          <w:szCs w:val="28"/>
        </w:rPr>
        <w:t>Action plan</w:t>
      </w:r>
      <w:r>
        <w:rPr>
          <w:rFonts w:ascii="Arial" w:hAnsi="Arial" w:cs="Arial"/>
          <w:color w:val="004289"/>
          <w:sz w:val="28"/>
          <w:szCs w:val="28"/>
          <w:lang w:val="en-GB"/>
        </w:rPr>
        <w:t xml:space="preserve"> 3</w:t>
      </w:r>
      <w:r w:rsidRPr="00E3628D">
        <w:rPr>
          <w:rFonts w:ascii="Arial" w:hAnsi="Arial" w:cs="Arial"/>
          <w:color w:val="004289"/>
          <w:sz w:val="28"/>
          <w:szCs w:val="28"/>
        </w:rPr>
        <w:t xml:space="preserve"> </w:t>
      </w:r>
    </w:p>
    <w:tbl>
      <w:tblPr>
        <w:tblStyle w:val="TableGrid"/>
        <w:tblW w:w="10961" w:type="dxa"/>
        <w:tblInd w:w="-856" w:type="dxa"/>
        <w:tblLayout w:type="fixed"/>
        <w:tblLook w:val="04A0" w:firstRow="1" w:lastRow="0" w:firstColumn="1" w:lastColumn="0" w:noHBand="0" w:noVBand="1"/>
      </w:tblPr>
      <w:tblGrid>
        <w:gridCol w:w="3620"/>
        <w:gridCol w:w="1509"/>
        <w:gridCol w:w="258"/>
        <w:gridCol w:w="1150"/>
        <w:gridCol w:w="1106"/>
        <w:gridCol w:w="154"/>
        <w:gridCol w:w="1857"/>
        <w:gridCol w:w="1307"/>
      </w:tblGrid>
      <w:tr w:rsidR="0022087B" w:rsidRPr="00010C7A" w14:paraId="4C55ED37" w14:textId="77777777" w:rsidTr="4144FF5F">
        <w:trPr>
          <w:trHeight w:val="532"/>
        </w:trPr>
        <w:tc>
          <w:tcPr>
            <w:tcW w:w="3620" w:type="dxa"/>
            <w:shd w:val="clear" w:color="auto" w:fill="auto"/>
            <w:vAlign w:val="center"/>
          </w:tcPr>
          <w:p w14:paraId="61C60E91" w14:textId="77777777" w:rsidR="0022087B" w:rsidRPr="00667A61" w:rsidRDefault="00765F2E" w:rsidP="001103F5">
            <w:pPr>
              <w:rPr>
                <w:rFonts w:ascii="Arial" w:hAnsi="Arial" w:cs="Arial"/>
                <w:sz w:val="20"/>
                <w:szCs w:val="20"/>
              </w:rPr>
            </w:pPr>
            <w:hyperlink r:id="rId19" w:history="1">
              <w:r w:rsidR="0022087B" w:rsidRPr="00667A61">
                <w:rPr>
                  <w:rStyle w:val="Hyperlink"/>
                  <w:rFonts w:ascii="Arial" w:hAnsi="Arial" w:cs="Arial"/>
                  <w:sz w:val="20"/>
                  <w:szCs w:val="20"/>
                </w:rPr>
                <w:t>National Improvement Framework Priorities</w:t>
              </w:r>
            </w:hyperlink>
          </w:p>
        </w:tc>
        <w:tc>
          <w:tcPr>
            <w:tcW w:w="4177" w:type="dxa"/>
            <w:gridSpan w:val="5"/>
            <w:vMerge w:val="restart"/>
            <w:shd w:val="clear" w:color="auto" w:fill="auto"/>
            <w:vAlign w:val="center"/>
          </w:tcPr>
          <w:p w14:paraId="0629B635" w14:textId="77777777" w:rsidR="0022087B" w:rsidRPr="00667A61" w:rsidRDefault="00765F2E" w:rsidP="001103F5">
            <w:pPr>
              <w:rPr>
                <w:rFonts w:ascii="Arial" w:hAnsi="Arial" w:cs="Arial"/>
                <w:sz w:val="20"/>
                <w:szCs w:val="20"/>
              </w:rPr>
            </w:pPr>
            <w:hyperlink r:id="rId20" w:history="1">
              <w:r w:rsidR="0022087B" w:rsidRPr="00667A61">
                <w:rPr>
                  <w:rStyle w:val="Hyperlink"/>
                  <w:rFonts w:ascii="Arial" w:hAnsi="Arial" w:cs="Arial"/>
                  <w:sz w:val="20"/>
                  <w:szCs w:val="20"/>
                </w:rPr>
                <w:t>HGIOS</w:t>
              </w:r>
            </w:hyperlink>
            <w:r w:rsidR="0022087B" w:rsidRPr="00667A61">
              <w:rPr>
                <w:rFonts w:ascii="Arial" w:hAnsi="Arial" w:cs="Arial"/>
                <w:sz w:val="20"/>
                <w:szCs w:val="20"/>
              </w:rPr>
              <w:t xml:space="preserve"> and </w:t>
            </w:r>
            <w:hyperlink r:id="rId21" w:history="1">
              <w:r w:rsidR="0022087B" w:rsidRPr="00667A61">
                <w:rPr>
                  <w:rStyle w:val="Hyperlink"/>
                  <w:rFonts w:ascii="Arial" w:hAnsi="Arial" w:cs="Arial"/>
                  <w:sz w:val="20"/>
                  <w:szCs w:val="20"/>
                </w:rPr>
                <w:t>ELCC</w:t>
              </w:r>
            </w:hyperlink>
          </w:p>
          <w:p w14:paraId="093FC774"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1.1</w:t>
            </w:r>
            <w:r w:rsidRPr="00667A61">
              <w:rPr>
                <w:rFonts w:ascii="Arial" w:eastAsia="Times New Roman" w:hAnsi="Arial" w:cs="Arial"/>
                <w:sz w:val="20"/>
                <w:szCs w:val="20"/>
                <w:lang w:val="en" w:eastAsia="en-GB"/>
              </w:rPr>
              <w:tab/>
              <w:t>Self-evaluation for self-improvement</w:t>
            </w:r>
          </w:p>
          <w:p w14:paraId="6ED36975"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1.2</w:t>
            </w:r>
            <w:r w:rsidRPr="00667A61">
              <w:rPr>
                <w:rFonts w:ascii="Arial" w:eastAsia="Times New Roman" w:hAnsi="Arial" w:cs="Arial"/>
                <w:sz w:val="20"/>
                <w:szCs w:val="20"/>
                <w:lang w:val="en" w:eastAsia="en-GB"/>
              </w:rPr>
              <w:tab/>
              <w:t>Leadership for learning</w:t>
            </w:r>
          </w:p>
          <w:p w14:paraId="3F818FC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1.3 </w:t>
            </w:r>
            <w:r w:rsidRPr="00667A61">
              <w:rPr>
                <w:rFonts w:ascii="Arial" w:eastAsia="Times New Roman" w:hAnsi="Arial" w:cs="Arial"/>
                <w:sz w:val="20"/>
                <w:szCs w:val="20"/>
                <w:lang w:val="en" w:eastAsia="en-GB"/>
              </w:rPr>
              <w:tab/>
              <w:t>Leadership of change</w:t>
            </w:r>
          </w:p>
          <w:p w14:paraId="6876DE06"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1.4 </w:t>
            </w:r>
            <w:r w:rsidRPr="00667A61">
              <w:rPr>
                <w:rFonts w:ascii="Arial" w:eastAsia="Times New Roman" w:hAnsi="Arial" w:cs="Arial"/>
                <w:sz w:val="20"/>
                <w:szCs w:val="20"/>
                <w:lang w:val="en" w:eastAsia="en-GB"/>
              </w:rPr>
              <w:tab/>
              <w:t xml:space="preserve">Leadership and management of staff/ </w:t>
            </w:r>
            <w:r w:rsidRPr="00667A61">
              <w:rPr>
                <w:rFonts w:ascii="Arial" w:eastAsia="Times New Roman" w:hAnsi="Arial" w:cs="Arial"/>
                <w:sz w:val="20"/>
                <w:szCs w:val="20"/>
                <w:lang w:val="en" w:eastAsia="en-GB"/>
              </w:rPr>
              <w:tab/>
              <w:t>practitioners</w:t>
            </w:r>
          </w:p>
          <w:p w14:paraId="3330869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1.5 </w:t>
            </w:r>
            <w:r w:rsidRPr="00667A61">
              <w:rPr>
                <w:rFonts w:ascii="Arial" w:eastAsia="Times New Roman" w:hAnsi="Arial" w:cs="Arial"/>
                <w:sz w:val="20"/>
                <w:szCs w:val="20"/>
                <w:lang w:val="en" w:eastAsia="en-GB"/>
              </w:rPr>
              <w:tab/>
              <w:t>Management of resources to promote equity</w:t>
            </w:r>
          </w:p>
          <w:p w14:paraId="67A9073B"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2.1 </w:t>
            </w:r>
            <w:r w:rsidRPr="00667A61">
              <w:rPr>
                <w:rFonts w:ascii="Arial" w:eastAsia="Times New Roman" w:hAnsi="Arial" w:cs="Arial"/>
                <w:sz w:val="20"/>
                <w:szCs w:val="20"/>
                <w:lang w:val="en" w:eastAsia="en-GB"/>
              </w:rPr>
              <w:tab/>
              <w:t>Safeguarding and child protection</w:t>
            </w:r>
          </w:p>
          <w:p w14:paraId="5A87463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2.2 </w:t>
            </w:r>
            <w:r w:rsidRPr="00667A61">
              <w:rPr>
                <w:rFonts w:ascii="Arial" w:eastAsia="Times New Roman" w:hAnsi="Arial" w:cs="Arial"/>
                <w:sz w:val="20"/>
                <w:szCs w:val="20"/>
                <w:lang w:val="en" w:eastAsia="en-GB"/>
              </w:rPr>
              <w:tab/>
              <w:t>Curriculum</w:t>
            </w:r>
          </w:p>
          <w:p w14:paraId="129E69E7"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2.3 </w:t>
            </w:r>
            <w:r w:rsidRPr="00667A61">
              <w:rPr>
                <w:rFonts w:ascii="Arial" w:eastAsia="Times New Roman" w:hAnsi="Arial" w:cs="Arial"/>
                <w:sz w:val="20"/>
                <w:szCs w:val="20"/>
                <w:lang w:val="en" w:eastAsia="en-GB"/>
              </w:rPr>
              <w:tab/>
              <w:t>Learning teaching and assessment</w:t>
            </w:r>
          </w:p>
          <w:p w14:paraId="6251914B"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2.4 </w:t>
            </w:r>
            <w:r w:rsidRPr="00667A61">
              <w:rPr>
                <w:rFonts w:ascii="Arial" w:eastAsia="Times New Roman" w:hAnsi="Arial" w:cs="Arial"/>
                <w:sz w:val="20"/>
                <w:szCs w:val="20"/>
                <w:lang w:val="en" w:eastAsia="en-GB"/>
              </w:rPr>
              <w:tab/>
            </w:r>
            <w:proofErr w:type="spellStart"/>
            <w:r w:rsidRPr="00667A61">
              <w:rPr>
                <w:rFonts w:ascii="Arial" w:eastAsia="Times New Roman" w:hAnsi="Arial" w:cs="Arial"/>
                <w:sz w:val="20"/>
                <w:szCs w:val="20"/>
                <w:lang w:val="en" w:eastAsia="en-GB"/>
              </w:rPr>
              <w:t>Personalised</w:t>
            </w:r>
            <w:proofErr w:type="spellEnd"/>
            <w:r w:rsidRPr="00667A61">
              <w:rPr>
                <w:rFonts w:ascii="Arial" w:eastAsia="Times New Roman" w:hAnsi="Arial" w:cs="Arial"/>
                <w:sz w:val="20"/>
                <w:szCs w:val="20"/>
                <w:lang w:val="en" w:eastAsia="en-GB"/>
              </w:rPr>
              <w:t xml:space="preserve"> support </w:t>
            </w:r>
          </w:p>
          <w:p w14:paraId="6E3FC3EF" w14:textId="77777777" w:rsidR="0022087B" w:rsidRPr="001B14C2"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2.5 </w:t>
            </w:r>
            <w:r w:rsidRPr="00667A61">
              <w:rPr>
                <w:rFonts w:ascii="Arial" w:eastAsia="Times New Roman" w:hAnsi="Arial" w:cs="Arial"/>
                <w:sz w:val="20"/>
                <w:szCs w:val="20"/>
                <w:lang w:val="en" w:eastAsia="en-GB"/>
              </w:rPr>
              <w:tab/>
            </w:r>
            <w:r w:rsidRPr="001B14C2">
              <w:rPr>
                <w:rFonts w:ascii="Arial" w:eastAsia="Times New Roman" w:hAnsi="Arial" w:cs="Arial"/>
                <w:sz w:val="20"/>
                <w:szCs w:val="20"/>
                <w:highlight w:val="yellow"/>
                <w:lang w:val="en" w:eastAsia="en-GB"/>
              </w:rPr>
              <w:t>Family learning</w:t>
            </w:r>
          </w:p>
          <w:p w14:paraId="1F4C91E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2.6 </w:t>
            </w:r>
            <w:r w:rsidRPr="00667A61">
              <w:rPr>
                <w:rFonts w:ascii="Arial" w:eastAsia="Times New Roman" w:hAnsi="Arial" w:cs="Arial"/>
                <w:sz w:val="20"/>
                <w:szCs w:val="20"/>
                <w:lang w:val="en" w:eastAsia="en-GB"/>
              </w:rPr>
              <w:tab/>
              <w:t>Transitions</w:t>
            </w:r>
          </w:p>
          <w:p w14:paraId="5786EC5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2.7 </w:t>
            </w:r>
            <w:r w:rsidRPr="00667A61">
              <w:rPr>
                <w:rFonts w:ascii="Arial" w:eastAsia="Times New Roman" w:hAnsi="Arial" w:cs="Arial"/>
                <w:sz w:val="20"/>
                <w:szCs w:val="20"/>
                <w:lang w:val="en" w:eastAsia="en-GB"/>
              </w:rPr>
              <w:tab/>
            </w:r>
            <w:r w:rsidRPr="001B14C2">
              <w:rPr>
                <w:rFonts w:ascii="Arial" w:eastAsia="Times New Roman" w:hAnsi="Arial" w:cs="Arial"/>
                <w:sz w:val="20"/>
                <w:szCs w:val="20"/>
                <w:highlight w:val="yellow"/>
                <w:lang w:val="en" w:eastAsia="en-GB"/>
              </w:rPr>
              <w:t>Partnerships</w:t>
            </w:r>
            <w:r w:rsidRPr="00667A61">
              <w:rPr>
                <w:rFonts w:ascii="Arial" w:eastAsia="Times New Roman" w:hAnsi="Arial" w:cs="Arial"/>
                <w:sz w:val="20"/>
                <w:szCs w:val="20"/>
                <w:lang w:val="en" w:eastAsia="en-GB"/>
              </w:rPr>
              <w:t xml:space="preserve"> </w:t>
            </w:r>
          </w:p>
          <w:p w14:paraId="6E269F9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3.1 </w:t>
            </w:r>
            <w:r w:rsidRPr="00667A61">
              <w:rPr>
                <w:rFonts w:ascii="Arial" w:eastAsia="Times New Roman" w:hAnsi="Arial" w:cs="Arial"/>
                <w:sz w:val="20"/>
                <w:szCs w:val="20"/>
                <w:lang w:val="en" w:eastAsia="en-GB"/>
              </w:rPr>
              <w:tab/>
              <w:t xml:space="preserve">Improving/ ensuring wellbeing, </w:t>
            </w:r>
            <w:proofErr w:type="gramStart"/>
            <w:r w:rsidRPr="00667A61">
              <w:rPr>
                <w:rFonts w:ascii="Arial" w:eastAsia="Times New Roman" w:hAnsi="Arial" w:cs="Arial"/>
                <w:sz w:val="20"/>
                <w:szCs w:val="20"/>
                <w:lang w:val="en" w:eastAsia="en-GB"/>
              </w:rPr>
              <w:t>equality</w:t>
            </w:r>
            <w:proofErr w:type="gramEnd"/>
            <w:r w:rsidRPr="00667A61">
              <w:rPr>
                <w:rFonts w:ascii="Arial" w:eastAsia="Times New Roman" w:hAnsi="Arial" w:cs="Arial"/>
                <w:sz w:val="20"/>
                <w:szCs w:val="20"/>
                <w:lang w:val="en" w:eastAsia="en-GB"/>
              </w:rPr>
              <w:t xml:space="preserve"> and </w:t>
            </w:r>
            <w:r w:rsidRPr="00667A61">
              <w:rPr>
                <w:rFonts w:ascii="Arial" w:eastAsia="Times New Roman" w:hAnsi="Arial" w:cs="Arial"/>
                <w:sz w:val="20"/>
                <w:szCs w:val="20"/>
                <w:lang w:val="en" w:eastAsia="en-GB"/>
              </w:rPr>
              <w:tab/>
              <w:t xml:space="preserve">inclusion </w:t>
            </w:r>
          </w:p>
          <w:p w14:paraId="5AC68FEB"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HGIOS 4 </w:t>
            </w:r>
          </w:p>
          <w:p w14:paraId="0E8C1FA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Raising attainment and achievement </w:t>
            </w:r>
          </w:p>
          <w:p w14:paraId="30A66DF5"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 xml:space="preserve">Increasing creativity and employability </w:t>
            </w:r>
          </w:p>
          <w:p w14:paraId="7BD51D40"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Specific to HGIOELC </w:t>
            </w:r>
          </w:p>
          <w:p w14:paraId="39D02ADE"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3.2 </w:t>
            </w:r>
            <w:r w:rsidRPr="00667A61">
              <w:rPr>
                <w:rFonts w:ascii="Arial" w:eastAsia="Times New Roman" w:hAnsi="Arial" w:cs="Arial"/>
                <w:sz w:val="20"/>
                <w:szCs w:val="20"/>
                <w:lang w:val="en" w:eastAsia="en-GB"/>
              </w:rPr>
              <w:tab/>
              <w:t xml:space="preserve">Securing children’s progress </w:t>
            </w:r>
          </w:p>
          <w:p w14:paraId="020961FD"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3.3 </w:t>
            </w:r>
            <w:r w:rsidRPr="00667A61">
              <w:rPr>
                <w:rFonts w:ascii="Arial" w:eastAsia="Times New Roman" w:hAnsi="Arial" w:cs="Arial"/>
                <w:sz w:val="20"/>
                <w:szCs w:val="20"/>
                <w:lang w:val="en" w:eastAsia="en-GB"/>
              </w:rPr>
              <w:tab/>
              <w:t>Developing creativity and skills for life</w:t>
            </w:r>
          </w:p>
        </w:tc>
        <w:tc>
          <w:tcPr>
            <w:tcW w:w="3164" w:type="dxa"/>
            <w:gridSpan w:val="2"/>
            <w:vMerge w:val="restart"/>
            <w:shd w:val="clear" w:color="auto" w:fill="auto"/>
            <w:vAlign w:val="center"/>
          </w:tcPr>
          <w:p w14:paraId="3D00EA7F" w14:textId="7A0BDAAB" w:rsidR="0022087B" w:rsidRPr="0022087B" w:rsidRDefault="0022087B" w:rsidP="001103F5">
            <w:pPr>
              <w:tabs>
                <w:tab w:val="left" w:pos="2794"/>
              </w:tabs>
              <w:rPr>
                <w:b/>
                <w:bCs/>
                <w:color w:val="1F4E79" w:themeColor="accent1" w:themeShade="80"/>
              </w:rPr>
            </w:pPr>
            <w:r w:rsidRPr="0022087B">
              <w:rPr>
                <w:rFonts w:ascii="Arial" w:eastAsia="Times New Roman" w:hAnsi="Arial" w:cs="Arial"/>
                <w:b/>
                <w:bCs/>
                <w:color w:val="1F4E79" w:themeColor="accent1" w:themeShade="80"/>
                <w:sz w:val="20"/>
                <w:szCs w:val="20"/>
                <w:lang w:val="en" w:eastAsia="en-GB"/>
              </w:rPr>
              <w:t>A</w:t>
            </w:r>
            <w:r w:rsidR="005009BE" w:rsidRPr="0022087B">
              <w:rPr>
                <w:b/>
                <w:bCs/>
                <w:color w:val="1F4E79" w:themeColor="accent1" w:themeShade="80"/>
              </w:rPr>
              <w:t>Aberdeenshire</w:t>
            </w:r>
            <w:r w:rsidRPr="0022087B">
              <w:rPr>
                <w:b/>
                <w:bCs/>
                <w:color w:val="1F4E79" w:themeColor="accent1" w:themeShade="80"/>
              </w:rPr>
              <w:t xml:space="preserve"> Priorities</w:t>
            </w:r>
            <w:r>
              <w:rPr>
                <w:b/>
                <w:bCs/>
                <w:color w:val="1F4E79" w:themeColor="accent1" w:themeShade="80"/>
              </w:rPr>
              <w:t>:</w:t>
            </w:r>
          </w:p>
          <w:p w14:paraId="6730DDD5" w14:textId="77777777" w:rsidR="0022087B" w:rsidRDefault="0022087B" w:rsidP="001103F5">
            <w:pPr>
              <w:tabs>
                <w:tab w:val="left" w:pos="2794"/>
              </w:tabs>
            </w:pPr>
            <w:r w:rsidRPr="00697D67">
              <w:t xml:space="preserve"> 1. Improving learning, teaching and assessment.</w:t>
            </w:r>
          </w:p>
          <w:p w14:paraId="58BB2119" w14:textId="77777777" w:rsidR="0022087B" w:rsidRDefault="0022087B" w:rsidP="001103F5">
            <w:pPr>
              <w:tabs>
                <w:tab w:val="left" w:pos="2794"/>
              </w:tabs>
            </w:pPr>
            <w:r w:rsidRPr="00697D67">
              <w:t xml:space="preserve"> 2. </w:t>
            </w:r>
            <w:r w:rsidRPr="008A55BE">
              <w:rPr>
                <w:highlight w:val="yellow"/>
              </w:rPr>
              <w:t>Partnership working to raise attainment.</w:t>
            </w:r>
          </w:p>
          <w:p w14:paraId="1DF1AB6E" w14:textId="77777777" w:rsidR="0022087B" w:rsidRDefault="0022087B" w:rsidP="001103F5">
            <w:pPr>
              <w:tabs>
                <w:tab w:val="left" w:pos="2794"/>
              </w:tabs>
            </w:pPr>
            <w:r w:rsidRPr="00697D67">
              <w:t xml:space="preserve"> 3. Developing leadership at all levels.</w:t>
            </w:r>
          </w:p>
          <w:p w14:paraId="5B4A4B4A" w14:textId="77777777" w:rsidR="0022087B" w:rsidRDefault="0022087B" w:rsidP="001103F5">
            <w:r w:rsidRPr="00697D67">
              <w:t xml:space="preserve"> 4 </w:t>
            </w:r>
            <w:r w:rsidRPr="008A55BE">
              <w:rPr>
                <w:highlight w:val="yellow"/>
              </w:rPr>
              <w:t>Improvement through self-evaluation.</w:t>
            </w:r>
          </w:p>
          <w:p w14:paraId="4C3735CA" w14:textId="77777777" w:rsidR="0022087B" w:rsidRDefault="0022087B" w:rsidP="001103F5"/>
          <w:p w14:paraId="7D177366" w14:textId="77777777" w:rsidR="0022087B" w:rsidRDefault="0022087B" w:rsidP="001103F5"/>
          <w:p w14:paraId="07B31B46" w14:textId="77777777" w:rsidR="0022087B" w:rsidRDefault="0022087B" w:rsidP="001103F5"/>
          <w:p w14:paraId="7D2A12C9" w14:textId="77777777" w:rsidR="0022087B" w:rsidRDefault="0022087B" w:rsidP="001103F5"/>
          <w:p w14:paraId="521F985D" w14:textId="77777777" w:rsidR="0022087B" w:rsidRDefault="0022087B" w:rsidP="001103F5"/>
          <w:p w14:paraId="2124FEA1" w14:textId="77777777" w:rsidR="0022087B" w:rsidRDefault="0022087B" w:rsidP="001103F5"/>
          <w:p w14:paraId="23492DF9" w14:textId="77777777" w:rsidR="0022087B" w:rsidRDefault="0022087B" w:rsidP="001103F5"/>
          <w:p w14:paraId="497567DF" w14:textId="77777777" w:rsidR="0022087B" w:rsidRDefault="0022087B" w:rsidP="001103F5"/>
          <w:p w14:paraId="381EBB9E" w14:textId="77777777" w:rsidR="0022087B" w:rsidRDefault="0022087B" w:rsidP="001103F5"/>
          <w:p w14:paraId="0E105B91" w14:textId="77777777" w:rsidR="0022087B" w:rsidRDefault="0022087B" w:rsidP="001103F5"/>
          <w:p w14:paraId="249581E0" w14:textId="77777777" w:rsidR="0022087B" w:rsidRDefault="0022087B" w:rsidP="001103F5"/>
          <w:p w14:paraId="16A42AB2" w14:textId="77777777" w:rsidR="0022087B" w:rsidRDefault="0022087B" w:rsidP="001103F5"/>
          <w:p w14:paraId="3306AA9C" w14:textId="77777777" w:rsidR="0022087B" w:rsidRDefault="0022087B" w:rsidP="001103F5"/>
          <w:p w14:paraId="25AF2CC9" w14:textId="77777777" w:rsidR="0022087B" w:rsidRPr="00667A61" w:rsidRDefault="0022087B" w:rsidP="001103F5">
            <w:pPr>
              <w:rPr>
                <w:sz w:val="20"/>
                <w:szCs w:val="20"/>
              </w:rPr>
            </w:pPr>
          </w:p>
        </w:tc>
      </w:tr>
      <w:tr w:rsidR="0022087B" w:rsidRPr="00010C7A" w14:paraId="229CA854" w14:textId="77777777" w:rsidTr="4144FF5F">
        <w:trPr>
          <w:trHeight w:val="3983"/>
        </w:trPr>
        <w:tc>
          <w:tcPr>
            <w:tcW w:w="3620" w:type="dxa"/>
          </w:tcPr>
          <w:p w14:paraId="177A3ACA" w14:textId="77777777" w:rsidR="0022087B" w:rsidRPr="008A55BE" w:rsidRDefault="0022087B" w:rsidP="007C43D1">
            <w:pPr>
              <w:pStyle w:val="ListParagraph"/>
              <w:numPr>
                <w:ilvl w:val="0"/>
                <w:numId w:val="1"/>
              </w:numPr>
              <w:ind w:left="608" w:hanging="425"/>
              <w:rPr>
                <w:rFonts w:ascii="Arial" w:eastAsia="Times New Roman" w:hAnsi="Arial" w:cs="Arial"/>
                <w:sz w:val="20"/>
                <w:szCs w:val="20"/>
                <w:highlight w:val="yellow"/>
                <w:lang w:val="en" w:eastAsia="en-GB"/>
              </w:rPr>
            </w:pPr>
            <w:r w:rsidRPr="4144FF5F">
              <w:rPr>
                <w:rFonts w:ascii="Arial" w:eastAsia="Times New Roman" w:hAnsi="Arial" w:cs="Arial"/>
                <w:sz w:val="20"/>
                <w:szCs w:val="20"/>
                <w:highlight w:val="yellow"/>
                <w:lang w:val="en" w:eastAsia="en-GB"/>
              </w:rPr>
              <w:t xml:space="preserve">Improvement in attainment, particularly in literacy and numeracy. </w:t>
            </w:r>
          </w:p>
          <w:p w14:paraId="472E08C3"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4144FF5F">
              <w:rPr>
                <w:rFonts w:ascii="Arial" w:eastAsia="Times New Roman" w:hAnsi="Arial" w:cs="Arial"/>
                <w:sz w:val="20"/>
                <w:szCs w:val="20"/>
                <w:lang w:val="en" w:eastAsia="en-GB"/>
              </w:rPr>
              <w:t xml:space="preserve">Closing the attainment gap between the most and least disadvantaged children. </w:t>
            </w:r>
          </w:p>
          <w:p w14:paraId="4C12EF37"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4144FF5F">
              <w:rPr>
                <w:rFonts w:ascii="Arial" w:eastAsia="Times New Roman" w:hAnsi="Arial" w:cs="Arial"/>
                <w:sz w:val="20"/>
                <w:szCs w:val="20"/>
                <w:lang w:val="en" w:eastAsia="en-GB"/>
              </w:rPr>
              <w:t xml:space="preserve">Improvement in children and young people’s health and wellbeing. </w:t>
            </w:r>
          </w:p>
          <w:p w14:paraId="0D6FEAAC" w14:textId="77777777" w:rsidR="0022087B" w:rsidRPr="00667A61" w:rsidRDefault="0022087B" w:rsidP="007C43D1">
            <w:pPr>
              <w:pStyle w:val="ListParagraph"/>
              <w:numPr>
                <w:ilvl w:val="0"/>
                <w:numId w:val="1"/>
              </w:numPr>
              <w:ind w:left="608" w:hanging="425"/>
              <w:rPr>
                <w:rFonts w:ascii="Arial" w:eastAsia="Times New Roman" w:hAnsi="Arial" w:cs="Arial"/>
                <w:sz w:val="20"/>
                <w:szCs w:val="20"/>
                <w:lang w:val="en" w:eastAsia="en-GB"/>
              </w:rPr>
            </w:pPr>
            <w:r w:rsidRPr="4144FF5F">
              <w:rPr>
                <w:rFonts w:ascii="Arial" w:eastAsia="Times New Roman" w:hAnsi="Arial" w:cs="Arial"/>
                <w:sz w:val="20"/>
                <w:szCs w:val="20"/>
                <w:lang w:val="en" w:eastAsia="en-GB"/>
              </w:rPr>
              <w:t xml:space="preserve">Improvement in employability skills and sustained, positive destinations. </w:t>
            </w:r>
          </w:p>
          <w:p w14:paraId="198A8C39" w14:textId="77777777" w:rsidR="0022087B" w:rsidRPr="00667A61" w:rsidRDefault="0022087B" w:rsidP="001103F5">
            <w:pPr>
              <w:rPr>
                <w:rFonts w:ascii="Arial" w:eastAsia="Times New Roman" w:hAnsi="Arial" w:cs="Arial"/>
                <w:b/>
                <w:bCs/>
                <w:color w:val="004289"/>
                <w:sz w:val="20"/>
                <w:szCs w:val="20"/>
                <w:lang w:val="en" w:eastAsia="en-GB"/>
              </w:rPr>
            </w:pPr>
            <w:r w:rsidRPr="00667A61">
              <w:rPr>
                <w:rFonts w:ascii="Arial" w:eastAsia="Times New Roman" w:hAnsi="Arial" w:cs="Arial"/>
                <w:b/>
                <w:bCs/>
                <w:color w:val="004289"/>
                <w:sz w:val="20"/>
                <w:szCs w:val="20"/>
                <w:lang w:val="en" w:eastAsia="en-GB"/>
              </w:rPr>
              <w:t xml:space="preserve">Key drivers of improvement </w:t>
            </w:r>
          </w:p>
          <w:p w14:paraId="733221F9"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leadership </w:t>
            </w:r>
          </w:p>
          <w:p w14:paraId="654E414B" w14:textId="77777777" w:rsidR="0022087B" w:rsidRPr="00667A61" w:rsidRDefault="0022087B" w:rsidP="001103F5">
            <w:pPr>
              <w:rPr>
                <w:rFonts w:ascii="Arial" w:eastAsia="Times New Roman" w:hAnsi="Arial" w:cs="Arial"/>
                <w:sz w:val="20"/>
                <w:szCs w:val="20"/>
                <w:lang w:val="en" w:eastAsia="en-GB"/>
              </w:rPr>
            </w:pPr>
          </w:p>
          <w:p w14:paraId="062BD38F"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Teacher professionalism </w:t>
            </w:r>
          </w:p>
          <w:p w14:paraId="5A5FCB59" w14:textId="77777777" w:rsidR="0022087B" w:rsidRPr="00667A61" w:rsidRDefault="0022087B" w:rsidP="001103F5">
            <w:pPr>
              <w:rPr>
                <w:rFonts w:ascii="Arial" w:eastAsia="Times New Roman" w:hAnsi="Arial" w:cs="Arial"/>
                <w:sz w:val="20"/>
                <w:szCs w:val="20"/>
                <w:lang w:val="en" w:eastAsia="en-GB"/>
              </w:rPr>
            </w:pPr>
          </w:p>
          <w:p w14:paraId="2808EA3A" w14:textId="77777777" w:rsidR="0022087B" w:rsidRPr="00667A61" w:rsidRDefault="0022087B" w:rsidP="001103F5">
            <w:pPr>
              <w:rPr>
                <w:rFonts w:ascii="Arial" w:eastAsia="Times New Roman" w:hAnsi="Arial" w:cs="Arial"/>
                <w:sz w:val="20"/>
                <w:szCs w:val="20"/>
                <w:lang w:val="en" w:eastAsia="en-GB"/>
              </w:rPr>
            </w:pPr>
            <w:r w:rsidRPr="008A55BE">
              <w:rPr>
                <w:rFonts w:ascii="Arial" w:eastAsia="Times New Roman" w:hAnsi="Arial" w:cs="Arial"/>
                <w:sz w:val="20"/>
                <w:szCs w:val="20"/>
                <w:highlight w:val="yellow"/>
                <w:lang w:val="en" w:eastAsia="en-GB"/>
              </w:rPr>
              <w:t>Parental engagement</w:t>
            </w:r>
            <w:r w:rsidRPr="00667A61">
              <w:rPr>
                <w:rFonts w:ascii="Arial" w:eastAsia="Times New Roman" w:hAnsi="Arial" w:cs="Arial"/>
                <w:sz w:val="20"/>
                <w:szCs w:val="20"/>
                <w:lang w:val="en" w:eastAsia="en-GB"/>
              </w:rPr>
              <w:t xml:space="preserve"> </w:t>
            </w:r>
          </w:p>
          <w:p w14:paraId="790E8530" w14:textId="77777777" w:rsidR="0022087B" w:rsidRPr="00667A61" w:rsidRDefault="0022087B" w:rsidP="001103F5">
            <w:pPr>
              <w:rPr>
                <w:rFonts w:ascii="Arial" w:eastAsia="Times New Roman" w:hAnsi="Arial" w:cs="Arial"/>
                <w:sz w:val="20"/>
                <w:szCs w:val="20"/>
                <w:lang w:val="en" w:eastAsia="en-GB"/>
              </w:rPr>
            </w:pPr>
          </w:p>
          <w:p w14:paraId="3D1885A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Assessment of children’s progress</w:t>
            </w:r>
          </w:p>
          <w:p w14:paraId="70CB9A26" w14:textId="77777777" w:rsidR="0022087B" w:rsidRPr="00667A61" w:rsidRDefault="0022087B" w:rsidP="001103F5">
            <w:pPr>
              <w:rPr>
                <w:rFonts w:ascii="Arial" w:eastAsia="Times New Roman" w:hAnsi="Arial" w:cs="Arial"/>
                <w:sz w:val="20"/>
                <w:szCs w:val="20"/>
                <w:lang w:val="en" w:eastAsia="en-GB"/>
              </w:rPr>
            </w:pPr>
          </w:p>
          <w:p w14:paraId="4DE59F23"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School improvement </w:t>
            </w:r>
          </w:p>
          <w:p w14:paraId="7D16DAF3" w14:textId="77777777" w:rsidR="0022087B" w:rsidRPr="00667A61" w:rsidRDefault="0022087B" w:rsidP="001103F5">
            <w:pPr>
              <w:rPr>
                <w:rFonts w:ascii="Arial" w:eastAsia="Times New Roman" w:hAnsi="Arial" w:cs="Arial"/>
                <w:sz w:val="20"/>
                <w:szCs w:val="20"/>
                <w:lang w:val="en" w:eastAsia="en-GB"/>
              </w:rPr>
            </w:pPr>
          </w:p>
          <w:p w14:paraId="70DAA94A" w14:textId="77777777" w:rsidR="0022087B" w:rsidRPr="00667A61" w:rsidRDefault="0022087B" w:rsidP="001103F5">
            <w:pPr>
              <w:rPr>
                <w:rFonts w:ascii="Arial" w:eastAsia="Times New Roman" w:hAnsi="Arial" w:cs="Arial"/>
                <w:sz w:val="20"/>
                <w:szCs w:val="20"/>
                <w:lang w:val="en" w:eastAsia="en-GB"/>
              </w:rPr>
            </w:pPr>
            <w:r w:rsidRPr="00667A61">
              <w:rPr>
                <w:rFonts w:ascii="Arial" w:eastAsia="Times New Roman" w:hAnsi="Arial" w:cs="Arial"/>
                <w:sz w:val="20"/>
                <w:szCs w:val="20"/>
                <w:lang w:val="en" w:eastAsia="en-GB"/>
              </w:rPr>
              <w:t xml:space="preserve">Performance </w:t>
            </w:r>
            <w:r>
              <w:rPr>
                <w:rFonts w:ascii="Arial" w:eastAsia="Times New Roman" w:hAnsi="Arial" w:cs="Arial"/>
                <w:sz w:val="20"/>
                <w:szCs w:val="20"/>
                <w:lang w:val="en" w:eastAsia="en-GB"/>
              </w:rPr>
              <w:t>Information</w:t>
            </w:r>
          </w:p>
        </w:tc>
        <w:tc>
          <w:tcPr>
            <w:tcW w:w="4177" w:type="dxa"/>
            <w:gridSpan w:val="5"/>
            <w:vMerge/>
          </w:tcPr>
          <w:p w14:paraId="0F9D7665" w14:textId="77777777" w:rsidR="0022087B" w:rsidRPr="00667A61" w:rsidRDefault="0022087B" w:rsidP="001103F5">
            <w:pPr>
              <w:rPr>
                <w:rFonts w:ascii="Arial" w:eastAsia="Times New Roman" w:hAnsi="Arial" w:cs="Arial"/>
                <w:sz w:val="20"/>
                <w:szCs w:val="20"/>
                <w:lang w:val="en" w:eastAsia="en-GB"/>
              </w:rPr>
            </w:pPr>
          </w:p>
        </w:tc>
        <w:tc>
          <w:tcPr>
            <w:tcW w:w="3164" w:type="dxa"/>
            <w:gridSpan w:val="2"/>
            <w:vMerge/>
          </w:tcPr>
          <w:p w14:paraId="26D3B392" w14:textId="77777777" w:rsidR="0022087B" w:rsidRPr="00667A61" w:rsidRDefault="0022087B" w:rsidP="001103F5">
            <w:pPr>
              <w:rPr>
                <w:rFonts w:ascii="Arial" w:eastAsia="Times New Roman" w:hAnsi="Arial" w:cs="Arial"/>
                <w:sz w:val="20"/>
                <w:szCs w:val="20"/>
                <w:lang w:val="en" w:eastAsia="en-GB"/>
              </w:rPr>
            </w:pPr>
          </w:p>
        </w:tc>
      </w:tr>
      <w:tr w:rsidR="00552A00" w:rsidRPr="00010C7A" w14:paraId="0CB5D3D3" w14:textId="77777777" w:rsidTr="4144FF5F">
        <w:trPr>
          <w:trHeight w:val="369"/>
        </w:trPr>
        <w:tc>
          <w:tcPr>
            <w:tcW w:w="5387" w:type="dxa"/>
            <w:gridSpan w:val="3"/>
            <w:shd w:val="clear" w:color="auto" w:fill="BDD6EE" w:themeFill="accent1" w:themeFillTint="66"/>
            <w:vAlign w:val="center"/>
          </w:tcPr>
          <w:p w14:paraId="661FD6D1" w14:textId="581014C1" w:rsidR="0022087B" w:rsidRDefault="0022087B" w:rsidP="001103F5">
            <w:pPr>
              <w:tabs>
                <w:tab w:val="left" w:pos="2794"/>
              </w:tabs>
              <w:rPr>
                <w:b/>
                <w:sz w:val="20"/>
                <w:szCs w:val="20"/>
              </w:rPr>
            </w:pPr>
            <w:r>
              <w:rPr>
                <w:b/>
                <w:sz w:val="20"/>
                <w:szCs w:val="20"/>
              </w:rPr>
              <w:t xml:space="preserve">Priority </w:t>
            </w:r>
            <w:r w:rsidR="00C2547D">
              <w:rPr>
                <w:b/>
                <w:sz w:val="20"/>
                <w:szCs w:val="20"/>
              </w:rPr>
              <w:t>3</w:t>
            </w:r>
            <w:r>
              <w:rPr>
                <w:b/>
                <w:sz w:val="20"/>
                <w:szCs w:val="20"/>
              </w:rPr>
              <w:t xml:space="preserve"> : To </w:t>
            </w:r>
            <w:r w:rsidR="005C4EDE">
              <w:rPr>
                <w:b/>
                <w:sz w:val="20"/>
                <w:szCs w:val="20"/>
              </w:rPr>
              <w:t>continue to develop parental engagement</w:t>
            </w:r>
            <w:r w:rsidR="00AC40F4">
              <w:rPr>
                <w:b/>
                <w:sz w:val="20"/>
                <w:szCs w:val="20"/>
              </w:rPr>
              <w:t xml:space="preserve"> in learning</w:t>
            </w:r>
            <w:r w:rsidR="005C4EDE">
              <w:rPr>
                <w:b/>
                <w:sz w:val="20"/>
                <w:szCs w:val="20"/>
              </w:rPr>
              <w:t xml:space="preserve"> </w:t>
            </w:r>
            <w:r w:rsidR="00E94B9D">
              <w:rPr>
                <w:b/>
                <w:sz w:val="20"/>
                <w:szCs w:val="20"/>
              </w:rPr>
              <w:t xml:space="preserve"> /</w:t>
            </w:r>
            <w:r w:rsidR="00AC40F4">
              <w:rPr>
                <w:b/>
                <w:sz w:val="20"/>
                <w:szCs w:val="20"/>
              </w:rPr>
              <w:t xml:space="preserve"> pupil</w:t>
            </w:r>
            <w:r w:rsidR="00E94B9D">
              <w:rPr>
                <w:b/>
                <w:sz w:val="20"/>
                <w:szCs w:val="20"/>
              </w:rPr>
              <w:t xml:space="preserve"> profiling</w:t>
            </w:r>
          </w:p>
          <w:p w14:paraId="6E80F7D9" w14:textId="77777777" w:rsidR="0022087B" w:rsidRDefault="0022087B" w:rsidP="001103F5">
            <w:pPr>
              <w:tabs>
                <w:tab w:val="left" w:pos="2794"/>
              </w:tabs>
              <w:rPr>
                <w:b/>
                <w:sz w:val="20"/>
                <w:szCs w:val="20"/>
              </w:rPr>
            </w:pPr>
          </w:p>
          <w:p w14:paraId="64B13D8F" w14:textId="77777777" w:rsidR="0022087B" w:rsidRDefault="0022087B" w:rsidP="001103F5">
            <w:pPr>
              <w:tabs>
                <w:tab w:val="left" w:pos="2794"/>
              </w:tabs>
              <w:rPr>
                <w:b/>
                <w:sz w:val="20"/>
                <w:szCs w:val="20"/>
              </w:rPr>
            </w:pPr>
          </w:p>
          <w:p w14:paraId="7E938F5B" w14:textId="77777777" w:rsidR="0022087B" w:rsidRDefault="0022087B" w:rsidP="001103F5">
            <w:pPr>
              <w:tabs>
                <w:tab w:val="left" w:pos="2794"/>
              </w:tabs>
              <w:rPr>
                <w:b/>
                <w:sz w:val="20"/>
                <w:szCs w:val="20"/>
              </w:rPr>
            </w:pPr>
          </w:p>
        </w:tc>
        <w:tc>
          <w:tcPr>
            <w:tcW w:w="5574" w:type="dxa"/>
            <w:gridSpan w:val="5"/>
            <w:shd w:val="clear" w:color="auto" w:fill="BDD6EE" w:themeFill="accent1" w:themeFillTint="66"/>
            <w:vAlign w:val="center"/>
          </w:tcPr>
          <w:p w14:paraId="7DEF9249" w14:textId="77777777" w:rsidR="0022087B" w:rsidRDefault="0022087B" w:rsidP="001103F5">
            <w:pPr>
              <w:tabs>
                <w:tab w:val="left" w:pos="2794"/>
              </w:tabs>
              <w:rPr>
                <w:b/>
                <w:sz w:val="20"/>
                <w:szCs w:val="20"/>
              </w:rPr>
            </w:pPr>
            <w:r>
              <w:rPr>
                <w:b/>
                <w:sz w:val="20"/>
                <w:szCs w:val="20"/>
              </w:rPr>
              <w:t>Data/evidence informing priority:  …………………</w:t>
            </w:r>
          </w:p>
          <w:p w14:paraId="6ACC0103" w14:textId="77777777" w:rsidR="0022087B" w:rsidRDefault="0022087B" w:rsidP="001103F5">
            <w:pPr>
              <w:tabs>
                <w:tab w:val="left" w:pos="2794"/>
              </w:tabs>
              <w:rPr>
                <w:b/>
                <w:sz w:val="20"/>
                <w:szCs w:val="20"/>
              </w:rPr>
            </w:pPr>
          </w:p>
          <w:p w14:paraId="2F4FD217" w14:textId="77777777" w:rsidR="0022087B" w:rsidRDefault="0022087B" w:rsidP="001103F5">
            <w:pPr>
              <w:tabs>
                <w:tab w:val="left" w:pos="2794"/>
              </w:tabs>
              <w:rPr>
                <w:b/>
                <w:sz w:val="20"/>
                <w:szCs w:val="20"/>
              </w:rPr>
            </w:pPr>
          </w:p>
          <w:p w14:paraId="243B9BE4" w14:textId="77777777" w:rsidR="0022087B" w:rsidRDefault="0022087B" w:rsidP="001103F5">
            <w:pPr>
              <w:tabs>
                <w:tab w:val="left" w:pos="2794"/>
              </w:tabs>
              <w:rPr>
                <w:b/>
                <w:sz w:val="20"/>
                <w:szCs w:val="20"/>
              </w:rPr>
            </w:pPr>
          </w:p>
          <w:p w14:paraId="1DD84402" w14:textId="77777777" w:rsidR="0022087B" w:rsidRDefault="0022087B" w:rsidP="001103F5">
            <w:pPr>
              <w:tabs>
                <w:tab w:val="left" w:pos="2794"/>
              </w:tabs>
              <w:rPr>
                <w:b/>
                <w:sz w:val="20"/>
                <w:szCs w:val="20"/>
              </w:rPr>
            </w:pPr>
          </w:p>
        </w:tc>
      </w:tr>
      <w:tr w:rsidR="000A4B2F" w:rsidRPr="00010C7A" w14:paraId="0D68F58F" w14:textId="77777777" w:rsidTr="4144FF5F">
        <w:trPr>
          <w:trHeight w:val="369"/>
        </w:trPr>
        <w:tc>
          <w:tcPr>
            <w:tcW w:w="5129" w:type="dxa"/>
            <w:gridSpan w:val="2"/>
            <w:vMerge w:val="restart"/>
            <w:shd w:val="clear" w:color="auto" w:fill="BDD6EE" w:themeFill="accent1" w:themeFillTint="66"/>
            <w:vAlign w:val="center"/>
          </w:tcPr>
          <w:p w14:paraId="368C09FD" w14:textId="77777777" w:rsidR="0022087B" w:rsidRPr="00E3628D" w:rsidRDefault="0022087B" w:rsidP="001103F5">
            <w:pPr>
              <w:rPr>
                <w:rFonts w:ascii="Arial" w:hAnsi="Arial" w:cs="Arial"/>
                <w:b/>
                <w:bCs/>
                <w:color w:val="004289"/>
              </w:rPr>
            </w:pPr>
            <w:r>
              <w:rPr>
                <w:rFonts w:ascii="Arial" w:hAnsi="Arial" w:cs="Arial"/>
                <w:b/>
                <w:bCs/>
                <w:color w:val="004289"/>
              </w:rPr>
              <w:t>Key actions</w:t>
            </w:r>
          </w:p>
        </w:tc>
        <w:tc>
          <w:tcPr>
            <w:tcW w:w="1408" w:type="dxa"/>
            <w:gridSpan w:val="2"/>
            <w:vMerge w:val="restart"/>
            <w:shd w:val="clear" w:color="auto" w:fill="BDD6EE" w:themeFill="accent1" w:themeFillTint="66"/>
            <w:vAlign w:val="center"/>
          </w:tcPr>
          <w:p w14:paraId="3567FB90"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By whom</w:t>
            </w:r>
          </w:p>
        </w:tc>
        <w:tc>
          <w:tcPr>
            <w:tcW w:w="1106" w:type="dxa"/>
            <w:vMerge w:val="restart"/>
            <w:shd w:val="clear" w:color="auto" w:fill="BDD6EE" w:themeFill="accent1" w:themeFillTint="66"/>
            <w:vAlign w:val="center"/>
          </w:tcPr>
          <w:p w14:paraId="712A962E" w14:textId="77777777" w:rsidR="0022087B" w:rsidRPr="00E3628D" w:rsidRDefault="0022087B" w:rsidP="001103F5">
            <w:pPr>
              <w:tabs>
                <w:tab w:val="left" w:pos="2794"/>
              </w:tabs>
              <w:rPr>
                <w:rFonts w:ascii="Arial" w:hAnsi="Arial" w:cs="Arial"/>
                <w:b/>
                <w:bCs/>
                <w:color w:val="004289"/>
              </w:rPr>
            </w:pPr>
            <w:r>
              <w:rPr>
                <w:rFonts w:ascii="Arial" w:hAnsi="Arial" w:cs="Arial"/>
                <w:b/>
                <w:bCs/>
                <w:color w:val="004289"/>
              </w:rPr>
              <w:t>When?</w:t>
            </w:r>
          </w:p>
        </w:tc>
        <w:tc>
          <w:tcPr>
            <w:tcW w:w="2011" w:type="dxa"/>
            <w:gridSpan w:val="2"/>
            <w:vMerge w:val="restart"/>
            <w:shd w:val="clear" w:color="auto" w:fill="BDD6EE" w:themeFill="accent1" w:themeFillTint="66"/>
          </w:tcPr>
          <w:p w14:paraId="09D05EDF" w14:textId="77777777" w:rsidR="0022087B" w:rsidRDefault="0022087B" w:rsidP="001103F5">
            <w:pPr>
              <w:tabs>
                <w:tab w:val="left" w:pos="2794"/>
              </w:tabs>
              <w:rPr>
                <w:rFonts w:ascii="Arial" w:hAnsi="Arial" w:cs="Arial"/>
                <w:b/>
                <w:bCs/>
              </w:rPr>
            </w:pPr>
          </w:p>
          <w:p w14:paraId="19D443BE" w14:textId="77777777" w:rsidR="0022087B" w:rsidRDefault="0022087B" w:rsidP="001103F5">
            <w:pPr>
              <w:tabs>
                <w:tab w:val="left" w:pos="2794"/>
              </w:tabs>
              <w:rPr>
                <w:rFonts w:ascii="Arial" w:hAnsi="Arial" w:cs="Arial"/>
                <w:b/>
                <w:bCs/>
              </w:rPr>
            </w:pPr>
          </w:p>
          <w:p w14:paraId="7F37825F" w14:textId="77777777" w:rsidR="0022087B" w:rsidRPr="00B87E82" w:rsidRDefault="0022087B" w:rsidP="001103F5">
            <w:pPr>
              <w:tabs>
                <w:tab w:val="left" w:pos="2794"/>
              </w:tabs>
              <w:rPr>
                <w:rFonts w:ascii="Arial" w:hAnsi="Arial" w:cs="Arial"/>
                <w:b/>
                <w:bCs/>
                <w:color w:val="1F4E79" w:themeColor="accent1" w:themeShade="80"/>
              </w:rPr>
            </w:pPr>
            <w:r w:rsidRPr="00B87E82">
              <w:rPr>
                <w:rFonts w:ascii="Arial" w:hAnsi="Arial" w:cs="Arial"/>
                <w:b/>
                <w:bCs/>
                <w:color w:val="1F4E79" w:themeColor="accent1" w:themeShade="80"/>
              </w:rPr>
              <w:t>How will we evaluate impact?</w:t>
            </w:r>
          </w:p>
          <w:p w14:paraId="0F91791D" w14:textId="77777777" w:rsidR="0022087B" w:rsidRPr="00667A61" w:rsidRDefault="0022087B" w:rsidP="001103F5">
            <w:pPr>
              <w:tabs>
                <w:tab w:val="left" w:pos="2794"/>
              </w:tabs>
              <w:rPr>
                <w:rFonts w:ascii="Arial" w:hAnsi="Arial" w:cs="Arial"/>
                <w:b/>
                <w:bCs/>
              </w:rPr>
            </w:pPr>
            <w:r>
              <w:rPr>
                <w:rFonts w:ascii="Arial" w:hAnsi="Arial" w:cs="Arial"/>
                <w:b/>
                <w:bCs/>
                <w:color w:val="1F4E79" w:themeColor="accent1" w:themeShade="80"/>
              </w:rPr>
              <w:t>(</w:t>
            </w:r>
            <w:r w:rsidRPr="00B87E82">
              <w:rPr>
                <w:rFonts w:ascii="Arial" w:hAnsi="Arial" w:cs="Arial"/>
                <w:b/>
                <w:bCs/>
                <w:color w:val="1F4E79" w:themeColor="accent1" w:themeShade="80"/>
              </w:rPr>
              <w:t>Measurements of success</w:t>
            </w:r>
            <w:r>
              <w:rPr>
                <w:rFonts w:ascii="Arial" w:hAnsi="Arial" w:cs="Arial"/>
                <w:b/>
                <w:bCs/>
                <w:color w:val="1F4E79" w:themeColor="accent1" w:themeShade="80"/>
              </w:rPr>
              <w:t>)</w:t>
            </w:r>
          </w:p>
        </w:tc>
        <w:tc>
          <w:tcPr>
            <w:tcW w:w="1307" w:type="dxa"/>
            <w:shd w:val="clear" w:color="auto" w:fill="BDD6EE" w:themeFill="accent1" w:themeFillTint="66"/>
          </w:tcPr>
          <w:p w14:paraId="5AE01816" w14:textId="77777777" w:rsidR="0022087B" w:rsidRPr="00667A61" w:rsidRDefault="0022087B" w:rsidP="001103F5">
            <w:pPr>
              <w:tabs>
                <w:tab w:val="left" w:pos="2794"/>
              </w:tabs>
              <w:rPr>
                <w:b/>
                <w:sz w:val="20"/>
                <w:szCs w:val="20"/>
              </w:rPr>
            </w:pPr>
            <w:r w:rsidRPr="00667A61">
              <w:rPr>
                <w:b/>
                <w:sz w:val="20"/>
                <w:szCs w:val="20"/>
              </w:rPr>
              <w:t>Progress</w:t>
            </w:r>
          </w:p>
          <w:p w14:paraId="6208F9ED" w14:textId="77777777" w:rsidR="0022087B" w:rsidRPr="00667A61" w:rsidRDefault="0022087B" w:rsidP="001103F5">
            <w:pPr>
              <w:tabs>
                <w:tab w:val="left" w:pos="2794"/>
              </w:tabs>
              <w:rPr>
                <w:rFonts w:ascii="Arial" w:hAnsi="Arial" w:cs="Arial"/>
                <w:b/>
                <w:bCs/>
              </w:rPr>
            </w:pPr>
          </w:p>
        </w:tc>
      </w:tr>
      <w:tr w:rsidR="004D6E16" w:rsidRPr="00010C7A" w14:paraId="1C95690B" w14:textId="77777777" w:rsidTr="4144FF5F">
        <w:trPr>
          <w:trHeight w:val="263"/>
        </w:trPr>
        <w:tc>
          <w:tcPr>
            <w:tcW w:w="5129" w:type="dxa"/>
            <w:gridSpan w:val="2"/>
            <w:vMerge/>
            <w:vAlign w:val="center"/>
          </w:tcPr>
          <w:p w14:paraId="0EA1171D" w14:textId="77777777" w:rsidR="0022087B" w:rsidRDefault="0022087B" w:rsidP="001103F5">
            <w:pPr>
              <w:rPr>
                <w:rFonts w:ascii="Arial" w:hAnsi="Arial" w:cs="Arial"/>
                <w:b/>
                <w:bCs/>
                <w:color w:val="004289"/>
              </w:rPr>
            </w:pPr>
          </w:p>
        </w:tc>
        <w:tc>
          <w:tcPr>
            <w:tcW w:w="1408" w:type="dxa"/>
            <w:gridSpan w:val="2"/>
            <w:vMerge/>
            <w:vAlign w:val="center"/>
          </w:tcPr>
          <w:p w14:paraId="550074CC" w14:textId="77777777" w:rsidR="0022087B" w:rsidRDefault="0022087B" w:rsidP="001103F5">
            <w:pPr>
              <w:tabs>
                <w:tab w:val="left" w:pos="2794"/>
              </w:tabs>
              <w:rPr>
                <w:rFonts w:ascii="Arial" w:hAnsi="Arial" w:cs="Arial"/>
                <w:b/>
                <w:bCs/>
                <w:color w:val="004289"/>
              </w:rPr>
            </w:pPr>
          </w:p>
        </w:tc>
        <w:tc>
          <w:tcPr>
            <w:tcW w:w="1106" w:type="dxa"/>
            <w:vMerge/>
            <w:vAlign w:val="center"/>
          </w:tcPr>
          <w:p w14:paraId="0D8D97F8" w14:textId="77777777" w:rsidR="0022087B" w:rsidRDefault="0022087B" w:rsidP="001103F5">
            <w:pPr>
              <w:tabs>
                <w:tab w:val="left" w:pos="2794"/>
              </w:tabs>
              <w:rPr>
                <w:rFonts w:ascii="Arial" w:hAnsi="Arial" w:cs="Arial"/>
                <w:b/>
                <w:bCs/>
                <w:color w:val="004289"/>
              </w:rPr>
            </w:pPr>
          </w:p>
        </w:tc>
        <w:tc>
          <w:tcPr>
            <w:tcW w:w="2011" w:type="dxa"/>
            <w:gridSpan w:val="2"/>
            <w:vMerge/>
          </w:tcPr>
          <w:p w14:paraId="0C0BC11D" w14:textId="77777777" w:rsidR="0022087B" w:rsidRPr="00667A61" w:rsidRDefault="0022087B" w:rsidP="001103F5">
            <w:pPr>
              <w:tabs>
                <w:tab w:val="left" w:pos="2794"/>
              </w:tabs>
              <w:rPr>
                <w:rFonts w:ascii="Arial" w:hAnsi="Arial" w:cs="Arial"/>
                <w:b/>
                <w:bCs/>
              </w:rPr>
            </w:pPr>
          </w:p>
        </w:tc>
        <w:tc>
          <w:tcPr>
            <w:tcW w:w="1307" w:type="dxa"/>
            <w:shd w:val="clear" w:color="auto" w:fill="00B050"/>
          </w:tcPr>
          <w:p w14:paraId="39FC3BF8" w14:textId="77777777" w:rsidR="0022087B" w:rsidRPr="00667A61" w:rsidRDefault="0022087B" w:rsidP="001103F5">
            <w:pPr>
              <w:tabs>
                <w:tab w:val="left" w:pos="2794"/>
              </w:tabs>
              <w:rPr>
                <w:b/>
                <w:sz w:val="20"/>
                <w:szCs w:val="20"/>
              </w:rPr>
            </w:pPr>
            <w:r w:rsidRPr="00667A61">
              <w:rPr>
                <w:b/>
                <w:sz w:val="20"/>
                <w:szCs w:val="20"/>
              </w:rPr>
              <w:t>On Track</w:t>
            </w:r>
          </w:p>
        </w:tc>
      </w:tr>
      <w:tr w:rsidR="004D6E16" w:rsidRPr="00010C7A" w14:paraId="17455D33" w14:textId="77777777" w:rsidTr="4144FF5F">
        <w:trPr>
          <w:trHeight w:val="262"/>
        </w:trPr>
        <w:tc>
          <w:tcPr>
            <w:tcW w:w="5129" w:type="dxa"/>
            <w:gridSpan w:val="2"/>
            <w:vMerge/>
            <w:vAlign w:val="center"/>
          </w:tcPr>
          <w:p w14:paraId="2AEB9D92" w14:textId="77777777" w:rsidR="0022087B" w:rsidRDefault="0022087B" w:rsidP="001103F5">
            <w:pPr>
              <w:rPr>
                <w:rFonts w:ascii="Arial" w:hAnsi="Arial" w:cs="Arial"/>
                <w:b/>
                <w:bCs/>
                <w:color w:val="004289"/>
              </w:rPr>
            </w:pPr>
          </w:p>
        </w:tc>
        <w:tc>
          <w:tcPr>
            <w:tcW w:w="1408" w:type="dxa"/>
            <w:gridSpan w:val="2"/>
            <w:vMerge/>
            <w:vAlign w:val="center"/>
          </w:tcPr>
          <w:p w14:paraId="2C08A3F6" w14:textId="77777777" w:rsidR="0022087B" w:rsidRDefault="0022087B" w:rsidP="001103F5">
            <w:pPr>
              <w:tabs>
                <w:tab w:val="left" w:pos="2794"/>
              </w:tabs>
              <w:rPr>
                <w:rFonts w:ascii="Arial" w:hAnsi="Arial" w:cs="Arial"/>
                <w:b/>
                <w:bCs/>
                <w:color w:val="004289"/>
              </w:rPr>
            </w:pPr>
          </w:p>
        </w:tc>
        <w:tc>
          <w:tcPr>
            <w:tcW w:w="1106" w:type="dxa"/>
            <w:vMerge/>
            <w:vAlign w:val="center"/>
          </w:tcPr>
          <w:p w14:paraId="6286D780" w14:textId="77777777" w:rsidR="0022087B" w:rsidRDefault="0022087B" w:rsidP="001103F5">
            <w:pPr>
              <w:tabs>
                <w:tab w:val="left" w:pos="2794"/>
              </w:tabs>
              <w:rPr>
                <w:rFonts w:ascii="Arial" w:hAnsi="Arial" w:cs="Arial"/>
                <w:b/>
                <w:bCs/>
                <w:color w:val="004289"/>
              </w:rPr>
            </w:pPr>
          </w:p>
        </w:tc>
        <w:tc>
          <w:tcPr>
            <w:tcW w:w="2011" w:type="dxa"/>
            <w:gridSpan w:val="2"/>
            <w:vMerge/>
          </w:tcPr>
          <w:p w14:paraId="6A06401C" w14:textId="77777777" w:rsidR="0022087B" w:rsidRPr="00667A61" w:rsidRDefault="0022087B" w:rsidP="001103F5">
            <w:pPr>
              <w:tabs>
                <w:tab w:val="left" w:pos="2794"/>
              </w:tabs>
              <w:rPr>
                <w:rFonts w:ascii="Arial" w:hAnsi="Arial" w:cs="Arial"/>
                <w:b/>
                <w:bCs/>
              </w:rPr>
            </w:pPr>
          </w:p>
        </w:tc>
        <w:tc>
          <w:tcPr>
            <w:tcW w:w="1307" w:type="dxa"/>
            <w:shd w:val="clear" w:color="auto" w:fill="FFC000" w:themeFill="accent4"/>
          </w:tcPr>
          <w:p w14:paraId="0CD6609F" w14:textId="77777777" w:rsidR="0022087B" w:rsidRPr="00667A61" w:rsidRDefault="0022087B" w:rsidP="001103F5">
            <w:pPr>
              <w:tabs>
                <w:tab w:val="left" w:pos="2794"/>
              </w:tabs>
              <w:rPr>
                <w:b/>
                <w:sz w:val="20"/>
                <w:szCs w:val="20"/>
              </w:rPr>
            </w:pPr>
            <w:r>
              <w:rPr>
                <w:b/>
                <w:sz w:val="20"/>
                <w:szCs w:val="20"/>
              </w:rPr>
              <w:t>Behind Schedule</w:t>
            </w:r>
          </w:p>
        </w:tc>
      </w:tr>
      <w:tr w:rsidR="004D6E16" w:rsidRPr="00010C7A" w14:paraId="27501882" w14:textId="77777777" w:rsidTr="4144FF5F">
        <w:trPr>
          <w:trHeight w:val="68"/>
        </w:trPr>
        <w:tc>
          <w:tcPr>
            <w:tcW w:w="5129" w:type="dxa"/>
            <w:gridSpan w:val="2"/>
            <w:vMerge/>
            <w:vAlign w:val="center"/>
          </w:tcPr>
          <w:p w14:paraId="5B153229" w14:textId="77777777" w:rsidR="0022087B" w:rsidRDefault="0022087B" w:rsidP="001103F5">
            <w:pPr>
              <w:rPr>
                <w:rFonts w:ascii="Arial" w:hAnsi="Arial" w:cs="Arial"/>
                <w:b/>
                <w:bCs/>
                <w:color w:val="004289"/>
              </w:rPr>
            </w:pPr>
          </w:p>
        </w:tc>
        <w:tc>
          <w:tcPr>
            <w:tcW w:w="1408" w:type="dxa"/>
            <w:gridSpan w:val="2"/>
            <w:vMerge/>
            <w:vAlign w:val="center"/>
          </w:tcPr>
          <w:p w14:paraId="5732376B" w14:textId="77777777" w:rsidR="0022087B" w:rsidRDefault="0022087B" w:rsidP="001103F5">
            <w:pPr>
              <w:tabs>
                <w:tab w:val="left" w:pos="2794"/>
              </w:tabs>
              <w:rPr>
                <w:rFonts w:ascii="Arial" w:hAnsi="Arial" w:cs="Arial"/>
                <w:b/>
                <w:bCs/>
                <w:color w:val="004289"/>
              </w:rPr>
            </w:pPr>
          </w:p>
        </w:tc>
        <w:tc>
          <w:tcPr>
            <w:tcW w:w="1106" w:type="dxa"/>
            <w:vMerge/>
            <w:vAlign w:val="center"/>
          </w:tcPr>
          <w:p w14:paraId="3C84EC9F" w14:textId="77777777" w:rsidR="0022087B" w:rsidRDefault="0022087B" w:rsidP="001103F5">
            <w:pPr>
              <w:tabs>
                <w:tab w:val="left" w:pos="2794"/>
              </w:tabs>
              <w:rPr>
                <w:rFonts w:ascii="Arial" w:hAnsi="Arial" w:cs="Arial"/>
                <w:b/>
                <w:bCs/>
                <w:color w:val="004289"/>
              </w:rPr>
            </w:pPr>
          </w:p>
        </w:tc>
        <w:tc>
          <w:tcPr>
            <w:tcW w:w="2011" w:type="dxa"/>
            <w:gridSpan w:val="2"/>
            <w:vMerge/>
          </w:tcPr>
          <w:p w14:paraId="5276670D" w14:textId="77777777" w:rsidR="0022087B" w:rsidRDefault="0022087B" w:rsidP="001103F5">
            <w:pPr>
              <w:tabs>
                <w:tab w:val="left" w:pos="2794"/>
              </w:tabs>
              <w:rPr>
                <w:rFonts w:ascii="Arial" w:hAnsi="Arial" w:cs="Arial"/>
                <w:b/>
                <w:bCs/>
                <w:color w:val="004289"/>
              </w:rPr>
            </w:pPr>
          </w:p>
        </w:tc>
        <w:tc>
          <w:tcPr>
            <w:tcW w:w="1307" w:type="dxa"/>
            <w:shd w:val="clear" w:color="auto" w:fill="FF0000"/>
          </w:tcPr>
          <w:p w14:paraId="235C4F04" w14:textId="77777777" w:rsidR="0022087B" w:rsidRDefault="0022087B" w:rsidP="001103F5">
            <w:pPr>
              <w:tabs>
                <w:tab w:val="left" w:pos="2794"/>
              </w:tabs>
              <w:rPr>
                <w:b/>
                <w:color w:val="000000"/>
                <w:sz w:val="20"/>
                <w:szCs w:val="20"/>
              </w:rPr>
            </w:pPr>
            <w:r>
              <w:rPr>
                <w:b/>
                <w:color w:val="000000"/>
                <w:sz w:val="20"/>
                <w:szCs w:val="20"/>
              </w:rPr>
              <w:t>Not Achieved</w:t>
            </w:r>
          </w:p>
        </w:tc>
      </w:tr>
      <w:tr w:rsidR="0022087B" w:rsidRPr="00A2180C" w14:paraId="4D58BC43" w14:textId="77777777" w:rsidTr="4144FF5F">
        <w:trPr>
          <w:trHeight w:val="68"/>
        </w:trPr>
        <w:tc>
          <w:tcPr>
            <w:tcW w:w="5129" w:type="dxa"/>
            <w:gridSpan w:val="2"/>
            <w:shd w:val="clear" w:color="auto" w:fill="auto"/>
            <w:vAlign w:val="center"/>
          </w:tcPr>
          <w:p w14:paraId="1273DB38" w14:textId="77777777" w:rsidR="001C5EAF" w:rsidRDefault="001C5EAF" w:rsidP="00DC5276">
            <w:pPr>
              <w:spacing w:after="160" w:line="259" w:lineRule="auto"/>
              <w:contextualSpacing/>
              <w:rPr>
                <w:rFonts w:ascii="Arial" w:hAnsi="Arial" w:cs="Arial"/>
                <w:b/>
                <w:bCs/>
                <w:color w:val="004289"/>
              </w:rPr>
            </w:pPr>
          </w:p>
          <w:p w14:paraId="06DBF210" w14:textId="5427B5BC" w:rsidR="00DC5276" w:rsidRPr="00DC5276" w:rsidRDefault="00DC5276" w:rsidP="00DC5276">
            <w:pPr>
              <w:spacing w:after="160" w:line="259" w:lineRule="auto"/>
              <w:contextualSpacing/>
              <w:rPr>
                <w:rFonts w:ascii="Arial" w:hAnsi="Arial" w:cs="Arial"/>
                <w:b/>
                <w:bCs/>
                <w:color w:val="004289"/>
              </w:rPr>
            </w:pPr>
            <w:r>
              <w:rPr>
                <w:rFonts w:ascii="Arial" w:hAnsi="Arial" w:cs="Arial"/>
                <w:b/>
                <w:bCs/>
                <w:color w:val="004289"/>
              </w:rPr>
              <w:t>Profiling</w:t>
            </w:r>
          </w:p>
          <w:p w14:paraId="53D37905" w14:textId="15E35301" w:rsidR="0022087B" w:rsidRPr="00006834" w:rsidRDefault="22440417" w:rsidP="007C43D1">
            <w:pPr>
              <w:numPr>
                <w:ilvl w:val="0"/>
                <w:numId w:val="18"/>
              </w:numPr>
              <w:spacing w:after="160" w:line="259" w:lineRule="auto"/>
              <w:ind w:left="316" w:hanging="316"/>
              <w:contextualSpacing/>
              <w:rPr>
                <w:rFonts w:ascii="Arial" w:hAnsi="Arial" w:cs="Arial"/>
                <w:b/>
                <w:bCs/>
                <w:color w:val="004289"/>
              </w:rPr>
            </w:pPr>
            <w:r w:rsidRPr="4144FF5F">
              <w:rPr>
                <w:rFonts w:ascii="Arial" w:hAnsi="Arial" w:cs="Arial"/>
                <w:sz w:val="20"/>
                <w:szCs w:val="20"/>
              </w:rPr>
              <w:t xml:space="preserve">Using online platforms, to upload and </w:t>
            </w:r>
            <w:r w:rsidR="6F768F29" w:rsidRPr="4144FF5F">
              <w:rPr>
                <w:rFonts w:ascii="Arial" w:hAnsi="Arial" w:cs="Arial"/>
                <w:sz w:val="20"/>
                <w:szCs w:val="20"/>
              </w:rPr>
              <w:t xml:space="preserve">share progress in </w:t>
            </w:r>
            <w:r w:rsidRPr="4144FF5F">
              <w:rPr>
                <w:rFonts w:ascii="Arial" w:hAnsi="Arial" w:cs="Arial"/>
                <w:sz w:val="20"/>
                <w:szCs w:val="20"/>
              </w:rPr>
              <w:t>Health &amp; Wellbeing, Literacy and Numeracy</w:t>
            </w:r>
            <w:r w:rsidR="20603803" w:rsidRPr="4144FF5F">
              <w:rPr>
                <w:rFonts w:ascii="Arial" w:hAnsi="Arial" w:cs="Arial"/>
                <w:sz w:val="20"/>
                <w:szCs w:val="20"/>
              </w:rPr>
              <w:t xml:space="preserve"> (Marvellous Me)</w:t>
            </w:r>
            <w:r w:rsidRPr="4144FF5F">
              <w:rPr>
                <w:rFonts w:ascii="Arial" w:hAnsi="Arial" w:cs="Arial"/>
                <w:sz w:val="20"/>
                <w:szCs w:val="20"/>
              </w:rPr>
              <w:t xml:space="preserve"> </w:t>
            </w:r>
            <w:r w:rsidR="741442B1" w:rsidRPr="4144FF5F">
              <w:rPr>
                <w:rFonts w:ascii="Arial" w:hAnsi="Arial" w:cs="Arial"/>
                <w:sz w:val="20"/>
                <w:szCs w:val="20"/>
              </w:rPr>
              <w:t>as outlined in school Assessment, Moderation and Profiling Calendar</w:t>
            </w:r>
          </w:p>
          <w:p w14:paraId="4CF414B2" w14:textId="4ACAC781" w:rsidR="00006834" w:rsidRDefault="00006834" w:rsidP="00006834">
            <w:pPr>
              <w:spacing w:after="160" w:line="259" w:lineRule="auto"/>
              <w:contextualSpacing/>
              <w:rPr>
                <w:rFonts w:ascii="Arial" w:hAnsi="Arial" w:cs="Arial"/>
                <w:sz w:val="20"/>
                <w:szCs w:val="20"/>
              </w:rPr>
            </w:pPr>
          </w:p>
          <w:p w14:paraId="7E134FDD" w14:textId="77777777" w:rsidR="001E07FF" w:rsidRDefault="001E07FF" w:rsidP="00006834">
            <w:pPr>
              <w:spacing w:after="160" w:line="259" w:lineRule="auto"/>
              <w:contextualSpacing/>
              <w:rPr>
                <w:rFonts w:ascii="Arial" w:hAnsi="Arial" w:cs="Arial"/>
                <w:b/>
                <w:bCs/>
                <w:color w:val="1F3864" w:themeColor="accent5" w:themeShade="80"/>
              </w:rPr>
            </w:pPr>
          </w:p>
          <w:p w14:paraId="7FE51BC7" w14:textId="77777777" w:rsidR="001E07FF" w:rsidRDefault="001E07FF" w:rsidP="00006834">
            <w:pPr>
              <w:spacing w:after="160" w:line="259" w:lineRule="auto"/>
              <w:contextualSpacing/>
              <w:rPr>
                <w:rFonts w:ascii="Arial" w:hAnsi="Arial" w:cs="Arial"/>
                <w:b/>
                <w:bCs/>
                <w:color w:val="1F3864" w:themeColor="accent5" w:themeShade="80"/>
              </w:rPr>
            </w:pPr>
          </w:p>
          <w:p w14:paraId="0A3DF05E" w14:textId="77777777" w:rsidR="001E07FF" w:rsidRDefault="001E07FF" w:rsidP="00006834">
            <w:pPr>
              <w:spacing w:after="160" w:line="259" w:lineRule="auto"/>
              <w:contextualSpacing/>
              <w:rPr>
                <w:rFonts w:ascii="Arial" w:hAnsi="Arial" w:cs="Arial"/>
                <w:b/>
                <w:bCs/>
                <w:color w:val="1F3864" w:themeColor="accent5" w:themeShade="80"/>
              </w:rPr>
            </w:pPr>
          </w:p>
          <w:p w14:paraId="3606B5BB" w14:textId="77777777" w:rsidR="001E07FF" w:rsidRDefault="001E07FF" w:rsidP="00006834">
            <w:pPr>
              <w:spacing w:after="160" w:line="259" w:lineRule="auto"/>
              <w:contextualSpacing/>
              <w:rPr>
                <w:rFonts w:ascii="Arial" w:hAnsi="Arial" w:cs="Arial"/>
                <w:b/>
                <w:bCs/>
                <w:color w:val="1F3864" w:themeColor="accent5" w:themeShade="80"/>
              </w:rPr>
            </w:pPr>
          </w:p>
          <w:p w14:paraId="60548DB5" w14:textId="68AC535B" w:rsidR="00006834" w:rsidRPr="00C812B1" w:rsidRDefault="00006834" w:rsidP="00006834">
            <w:pPr>
              <w:spacing w:after="160" w:line="259" w:lineRule="auto"/>
              <w:contextualSpacing/>
              <w:rPr>
                <w:rFonts w:ascii="Arial" w:hAnsi="Arial" w:cs="Arial"/>
                <w:b/>
                <w:bCs/>
                <w:color w:val="1F3864" w:themeColor="accent5" w:themeShade="80"/>
              </w:rPr>
            </w:pPr>
            <w:r w:rsidRPr="00C812B1">
              <w:rPr>
                <w:rFonts w:ascii="Arial" w:hAnsi="Arial" w:cs="Arial"/>
                <w:b/>
                <w:bCs/>
                <w:color w:val="1F3864" w:themeColor="accent5" w:themeShade="80"/>
              </w:rPr>
              <w:t>Home Learning (due to COVID isolation)</w:t>
            </w:r>
          </w:p>
          <w:p w14:paraId="680B1208" w14:textId="5DFA817D" w:rsidR="00006834" w:rsidRPr="00B21703" w:rsidRDefault="009B78F7" w:rsidP="00B21703">
            <w:pPr>
              <w:rPr>
                <w:rFonts w:ascii="Arial" w:hAnsi="Arial" w:cs="Arial"/>
                <w:b/>
                <w:bCs/>
                <w:color w:val="000000" w:themeColor="text1"/>
                <w:sz w:val="20"/>
                <w:szCs w:val="20"/>
              </w:rPr>
            </w:pPr>
            <w:r w:rsidRPr="00B21703">
              <w:rPr>
                <w:rFonts w:ascii="Arial" w:hAnsi="Arial" w:cs="Arial"/>
                <w:color w:val="000000" w:themeColor="text1"/>
                <w:sz w:val="20"/>
                <w:szCs w:val="20"/>
              </w:rPr>
              <w:t>Pupil</w:t>
            </w:r>
            <w:r w:rsidR="00C812B1" w:rsidRPr="00B21703">
              <w:rPr>
                <w:rFonts w:ascii="Arial" w:hAnsi="Arial" w:cs="Arial"/>
                <w:color w:val="000000" w:themeColor="text1"/>
                <w:sz w:val="20"/>
                <w:szCs w:val="20"/>
              </w:rPr>
              <w:t>s</w:t>
            </w:r>
            <w:r w:rsidRPr="00B21703">
              <w:rPr>
                <w:rFonts w:ascii="Arial" w:hAnsi="Arial" w:cs="Arial"/>
                <w:color w:val="000000" w:themeColor="text1"/>
                <w:sz w:val="20"/>
                <w:szCs w:val="20"/>
              </w:rPr>
              <w:t xml:space="preserve"> will have the ability to access their learning from home, should they require to isolate due to COVID</w:t>
            </w:r>
          </w:p>
          <w:p w14:paraId="235A2AE4" w14:textId="4117C871" w:rsidR="009B78F7" w:rsidRPr="00C812B1" w:rsidRDefault="14127EA4" w:rsidP="00006834">
            <w:pPr>
              <w:pStyle w:val="ListParagraph"/>
              <w:numPr>
                <w:ilvl w:val="0"/>
                <w:numId w:val="18"/>
              </w:numPr>
              <w:rPr>
                <w:rFonts w:ascii="Arial" w:hAnsi="Arial" w:cs="Arial"/>
                <w:b/>
                <w:bCs/>
                <w:color w:val="000000" w:themeColor="text1"/>
                <w:sz w:val="20"/>
                <w:szCs w:val="20"/>
              </w:rPr>
            </w:pPr>
            <w:r w:rsidRPr="4144FF5F">
              <w:rPr>
                <w:rFonts w:ascii="Arial" w:hAnsi="Arial" w:cs="Arial"/>
                <w:color w:val="000000" w:themeColor="text1"/>
                <w:sz w:val="20"/>
                <w:szCs w:val="20"/>
              </w:rPr>
              <w:t>Teachers to set up class Teams and upload appropriate work</w:t>
            </w:r>
          </w:p>
          <w:p w14:paraId="48715DB5" w14:textId="7907ACAF" w:rsidR="00344CBC" w:rsidRPr="00C812B1" w:rsidRDefault="14127EA4" w:rsidP="00006834">
            <w:pPr>
              <w:pStyle w:val="ListParagraph"/>
              <w:numPr>
                <w:ilvl w:val="0"/>
                <w:numId w:val="18"/>
              </w:numPr>
              <w:rPr>
                <w:rFonts w:ascii="Arial" w:hAnsi="Arial" w:cs="Arial"/>
                <w:b/>
                <w:bCs/>
                <w:color w:val="000000" w:themeColor="text1"/>
                <w:sz w:val="20"/>
                <w:szCs w:val="20"/>
              </w:rPr>
            </w:pPr>
            <w:r w:rsidRPr="4144FF5F">
              <w:rPr>
                <w:rFonts w:ascii="Arial" w:hAnsi="Arial" w:cs="Arial"/>
                <w:color w:val="000000" w:themeColor="text1"/>
                <w:sz w:val="20"/>
                <w:szCs w:val="20"/>
              </w:rPr>
              <w:t xml:space="preserve">Staff meeting to decide the best approach to sharing learning with parents (generic Home </w:t>
            </w:r>
            <w:r w:rsidR="1BBED97A" w:rsidRPr="4144FF5F">
              <w:rPr>
                <w:rFonts w:ascii="Arial" w:hAnsi="Arial" w:cs="Arial"/>
                <w:color w:val="000000" w:themeColor="text1"/>
                <w:sz w:val="20"/>
                <w:szCs w:val="20"/>
              </w:rPr>
              <w:t>L</w:t>
            </w:r>
            <w:r w:rsidRPr="4144FF5F">
              <w:rPr>
                <w:rFonts w:ascii="Arial" w:hAnsi="Arial" w:cs="Arial"/>
                <w:color w:val="000000" w:themeColor="text1"/>
                <w:sz w:val="20"/>
                <w:szCs w:val="20"/>
              </w:rPr>
              <w:t>earning tasks provided to whole clas</w:t>
            </w:r>
            <w:r w:rsidR="1BBED97A" w:rsidRPr="4144FF5F">
              <w:rPr>
                <w:rFonts w:ascii="Arial" w:hAnsi="Arial" w:cs="Arial"/>
                <w:color w:val="000000" w:themeColor="text1"/>
                <w:sz w:val="20"/>
                <w:szCs w:val="20"/>
              </w:rPr>
              <w:t>s</w:t>
            </w:r>
            <w:r w:rsidRPr="4144FF5F">
              <w:rPr>
                <w:rFonts w:ascii="Arial" w:hAnsi="Arial" w:cs="Arial"/>
                <w:color w:val="000000" w:themeColor="text1"/>
                <w:sz w:val="20"/>
                <w:szCs w:val="20"/>
              </w:rPr>
              <w:t xml:space="preserve"> Team or </w:t>
            </w:r>
            <w:r w:rsidR="465AA081" w:rsidRPr="4144FF5F">
              <w:rPr>
                <w:rFonts w:ascii="Arial" w:hAnsi="Arial" w:cs="Arial"/>
                <w:color w:val="000000" w:themeColor="text1"/>
                <w:sz w:val="20"/>
                <w:szCs w:val="20"/>
              </w:rPr>
              <w:t>more specific work sent to individuals</w:t>
            </w:r>
            <w:r w:rsidR="1BBED97A" w:rsidRPr="4144FF5F">
              <w:rPr>
                <w:rFonts w:ascii="Arial" w:hAnsi="Arial" w:cs="Arial"/>
                <w:color w:val="000000" w:themeColor="text1"/>
                <w:sz w:val="20"/>
                <w:szCs w:val="20"/>
              </w:rPr>
              <w:t xml:space="preserve"> – to be discussed and agreed</w:t>
            </w:r>
            <w:r w:rsidR="465AA081" w:rsidRPr="4144FF5F">
              <w:rPr>
                <w:rFonts w:ascii="Arial" w:hAnsi="Arial" w:cs="Arial"/>
                <w:color w:val="000000" w:themeColor="text1"/>
                <w:sz w:val="20"/>
                <w:szCs w:val="20"/>
              </w:rPr>
              <w:t>)</w:t>
            </w:r>
          </w:p>
          <w:p w14:paraId="0E36589C" w14:textId="2BEBAA6F" w:rsidR="003D6DCE" w:rsidRPr="003D6DCE" w:rsidRDefault="465AA081" w:rsidP="003D6DCE">
            <w:pPr>
              <w:pStyle w:val="ListParagraph"/>
              <w:numPr>
                <w:ilvl w:val="0"/>
                <w:numId w:val="18"/>
              </w:numPr>
              <w:rPr>
                <w:rFonts w:ascii="Arial" w:hAnsi="Arial" w:cs="Arial"/>
                <w:b/>
                <w:bCs/>
                <w:color w:val="000000" w:themeColor="text1"/>
                <w:sz w:val="20"/>
                <w:szCs w:val="20"/>
              </w:rPr>
            </w:pPr>
            <w:r w:rsidRPr="4144FF5F">
              <w:rPr>
                <w:rFonts w:ascii="Arial" w:hAnsi="Arial" w:cs="Arial"/>
                <w:color w:val="000000" w:themeColor="text1"/>
                <w:sz w:val="20"/>
                <w:szCs w:val="20"/>
              </w:rPr>
              <w:t>Home Le</w:t>
            </w:r>
            <w:r w:rsidR="1BBED97A" w:rsidRPr="4144FF5F">
              <w:rPr>
                <w:rFonts w:ascii="Arial" w:hAnsi="Arial" w:cs="Arial"/>
                <w:color w:val="000000" w:themeColor="text1"/>
                <w:sz w:val="20"/>
                <w:szCs w:val="20"/>
              </w:rPr>
              <w:t>arning</w:t>
            </w:r>
            <w:r w:rsidRPr="4144FF5F">
              <w:rPr>
                <w:rFonts w:ascii="Arial" w:hAnsi="Arial" w:cs="Arial"/>
                <w:color w:val="000000" w:themeColor="text1"/>
                <w:sz w:val="20"/>
                <w:szCs w:val="20"/>
              </w:rPr>
              <w:t xml:space="preserve"> policy to be updated</w:t>
            </w:r>
            <w:r w:rsidR="1BBED97A" w:rsidRPr="4144FF5F">
              <w:rPr>
                <w:rFonts w:ascii="Arial" w:hAnsi="Arial" w:cs="Arial"/>
                <w:color w:val="000000" w:themeColor="text1"/>
                <w:sz w:val="20"/>
                <w:szCs w:val="20"/>
              </w:rPr>
              <w:t xml:space="preserve"> accordingly</w:t>
            </w:r>
          </w:p>
          <w:p w14:paraId="0AF63806" w14:textId="4D0BC14A" w:rsidR="003D6DCE" w:rsidRPr="003D6DCE" w:rsidRDefault="225AF968" w:rsidP="003D6DCE">
            <w:pPr>
              <w:pStyle w:val="ListParagraph"/>
              <w:numPr>
                <w:ilvl w:val="0"/>
                <w:numId w:val="18"/>
              </w:numPr>
              <w:rPr>
                <w:rFonts w:ascii="Arial" w:hAnsi="Arial" w:cs="Arial"/>
                <w:b/>
                <w:bCs/>
                <w:color w:val="000000" w:themeColor="text1"/>
                <w:sz w:val="20"/>
                <w:szCs w:val="20"/>
              </w:rPr>
            </w:pPr>
            <w:r w:rsidRPr="4144FF5F">
              <w:rPr>
                <w:rFonts w:ascii="Arial" w:hAnsi="Arial" w:cs="Arial"/>
                <w:color w:val="000000" w:themeColor="text1"/>
                <w:sz w:val="20"/>
                <w:szCs w:val="20"/>
              </w:rPr>
              <w:t xml:space="preserve">Homework Policy to be updated (staff invited to be part of a </w:t>
            </w:r>
            <w:proofErr w:type="gramStart"/>
            <w:r w:rsidRPr="4144FF5F">
              <w:rPr>
                <w:rFonts w:ascii="Arial" w:hAnsi="Arial" w:cs="Arial"/>
                <w:color w:val="000000" w:themeColor="text1"/>
                <w:sz w:val="20"/>
                <w:szCs w:val="20"/>
              </w:rPr>
              <w:t>short term</w:t>
            </w:r>
            <w:proofErr w:type="gramEnd"/>
            <w:r w:rsidRPr="4144FF5F">
              <w:rPr>
                <w:rFonts w:ascii="Arial" w:hAnsi="Arial" w:cs="Arial"/>
                <w:color w:val="000000" w:themeColor="text1"/>
                <w:sz w:val="20"/>
                <w:szCs w:val="20"/>
              </w:rPr>
              <w:t xml:space="preserve"> working group)</w:t>
            </w:r>
          </w:p>
          <w:p w14:paraId="57030E9F" w14:textId="01C5E580" w:rsidR="003D6DCE" w:rsidRPr="003D6DCE" w:rsidRDefault="225AF968" w:rsidP="003D6DCE">
            <w:pPr>
              <w:pStyle w:val="ListParagraph"/>
              <w:numPr>
                <w:ilvl w:val="0"/>
                <w:numId w:val="18"/>
              </w:numPr>
              <w:rPr>
                <w:rFonts w:ascii="Arial" w:hAnsi="Arial" w:cs="Arial"/>
                <w:b/>
                <w:bCs/>
                <w:color w:val="000000" w:themeColor="text1"/>
                <w:sz w:val="20"/>
                <w:szCs w:val="20"/>
              </w:rPr>
            </w:pPr>
            <w:r w:rsidRPr="4144FF5F">
              <w:rPr>
                <w:rFonts w:ascii="Arial" w:hAnsi="Arial" w:cs="Arial"/>
                <w:color w:val="000000" w:themeColor="text1"/>
                <w:sz w:val="20"/>
                <w:szCs w:val="20"/>
              </w:rPr>
              <w:t>Staff / Pupil and Parent surveys to be</w:t>
            </w:r>
            <w:r w:rsidR="536F5790" w:rsidRPr="4144FF5F">
              <w:rPr>
                <w:rFonts w:ascii="Arial" w:hAnsi="Arial" w:cs="Arial"/>
                <w:color w:val="000000" w:themeColor="text1"/>
                <w:sz w:val="20"/>
                <w:szCs w:val="20"/>
              </w:rPr>
              <w:t xml:space="preserve"> carried out</w:t>
            </w:r>
          </w:p>
          <w:p w14:paraId="4C97F834" w14:textId="4FF07468" w:rsidR="00A72499" w:rsidRPr="00C812B1" w:rsidRDefault="00A72499" w:rsidP="00A2180C">
            <w:pPr>
              <w:pStyle w:val="ListParagraph"/>
              <w:ind w:left="316"/>
              <w:rPr>
                <w:rFonts w:ascii="Arial" w:hAnsi="Arial" w:cs="Arial"/>
                <w:b/>
                <w:bCs/>
                <w:color w:val="000000" w:themeColor="text1"/>
                <w:sz w:val="20"/>
                <w:szCs w:val="20"/>
                <w:highlight w:val="magenta"/>
              </w:rPr>
            </w:pPr>
          </w:p>
          <w:p w14:paraId="72D69698" w14:textId="77777777" w:rsidR="0022087B" w:rsidRDefault="0022087B" w:rsidP="001103F5">
            <w:pPr>
              <w:rPr>
                <w:rFonts w:ascii="Arial" w:hAnsi="Arial" w:cs="Arial"/>
                <w:b/>
                <w:bCs/>
                <w:color w:val="004289"/>
              </w:rPr>
            </w:pPr>
          </w:p>
          <w:p w14:paraId="363762A7" w14:textId="77777777" w:rsidR="0022087B" w:rsidRDefault="0022087B" w:rsidP="001103F5">
            <w:pPr>
              <w:rPr>
                <w:rFonts w:ascii="Arial" w:hAnsi="Arial" w:cs="Arial"/>
                <w:b/>
                <w:bCs/>
                <w:color w:val="004289"/>
              </w:rPr>
            </w:pPr>
          </w:p>
        </w:tc>
        <w:tc>
          <w:tcPr>
            <w:tcW w:w="1408" w:type="dxa"/>
            <w:gridSpan w:val="2"/>
            <w:shd w:val="clear" w:color="auto" w:fill="auto"/>
            <w:vAlign w:val="center"/>
          </w:tcPr>
          <w:p w14:paraId="4198FFD9" w14:textId="77777777" w:rsidR="00C1172F" w:rsidRDefault="00C1172F" w:rsidP="001103F5">
            <w:pPr>
              <w:tabs>
                <w:tab w:val="left" w:pos="2794"/>
              </w:tabs>
              <w:rPr>
                <w:rFonts w:ascii="Arial" w:hAnsi="Arial" w:cs="Arial"/>
                <w:color w:val="004289"/>
                <w:sz w:val="18"/>
                <w:szCs w:val="18"/>
                <w:highlight w:val="magenta"/>
              </w:rPr>
            </w:pPr>
          </w:p>
          <w:p w14:paraId="6D0D1440" w14:textId="77777777" w:rsidR="00C1172F" w:rsidRDefault="00C1172F" w:rsidP="001103F5">
            <w:pPr>
              <w:tabs>
                <w:tab w:val="left" w:pos="2794"/>
              </w:tabs>
              <w:rPr>
                <w:rFonts w:ascii="Arial" w:hAnsi="Arial" w:cs="Arial"/>
                <w:color w:val="004289"/>
                <w:sz w:val="18"/>
                <w:szCs w:val="18"/>
                <w:highlight w:val="magenta"/>
              </w:rPr>
            </w:pPr>
          </w:p>
          <w:p w14:paraId="7B61D560" w14:textId="77777777" w:rsidR="00C1172F" w:rsidRDefault="00C1172F" w:rsidP="001103F5">
            <w:pPr>
              <w:tabs>
                <w:tab w:val="left" w:pos="2794"/>
              </w:tabs>
              <w:rPr>
                <w:rFonts w:ascii="Arial" w:hAnsi="Arial" w:cs="Arial"/>
                <w:color w:val="004289"/>
                <w:sz w:val="18"/>
                <w:szCs w:val="18"/>
                <w:highlight w:val="magenta"/>
              </w:rPr>
            </w:pPr>
          </w:p>
          <w:p w14:paraId="5D3B467C" w14:textId="77777777" w:rsidR="001E07FF" w:rsidRDefault="001E07FF" w:rsidP="001103F5">
            <w:pPr>
              <w:tabs>
                <w:tab w:val="left" w:pos="2794"/>
              </w:tabs>
              <w:rPr>
                <w:rFonts w:ascii="Arial" w:hAnsi="Arial" w:cs="Arial"/>
                <w:color w:val="004289"/>
                <w:sz w:val="18"/>
                <w:szCs w:val="18"/>
              </w:rPr>
            </w:pPr>
          </w:p>
          <w:p w14:paraId="509E7CB4" w14:textId="77777777" w:rsidR="001E07FF" w:rsidRDefault="001E07FF" w:rsidP="001103F5">
            <w:pPr>
              <w:tabs>
                <w:tab w:val="left" w:pos="2794"/>
              </w:tabs>
              <w:rPr>
                <w:rFonts w:ascii="Arial" w:hAnsi="Arial" w:cs="Arial"/>
                <w:color w:val="004289"/>
                <w:sz w:val="18"/>
                <w:szCs w:val="18"/>
              </w:rPr>
            </w:pPr>
          </w:p>
          <w:p w14:paraId="36980C8D" w14:textId="77777777" w:rsidR="001E07FF" w:rsidRDefault="001E07FF" w:rsidP="001103F5">
            <w:pPr>
              <w:tabs>
                <w:tab w:val="left" w:pos="2794"/>
              </w:tabs>
              <w:rPr>
                <w:rFonts w:ascii="Arial" w:hAnsi="Arial" w:cs="Arial"/>
                <w:color w:val="004289"/>
                <w:sz w:val="18"/>
                <w:szCs w:val="18"/>
              </w:rPr>
            </w:pPr>
          </w:p>
          <w:p w14:paraId="12A4E0F9" w14:textId="77777777" w:rsidR="001E07FF" w:rsidRDefault="001E07FF" w:rsidP="001103F5">
            <w:pPr>
              <w:tabs>
                <w:tab w:val="left" w:pos="2794"/>
              </w:tabs>
              <w:rPr>
                <w:rFonts w:ascii="Arial" w:hAnsi="Arial" w:cs="Arial"/>
                <w:color w:val="004289"/>
                <w:sz w:val="18"/>
                <w:szCs w:val="18"/>
              </w:rPr>
            </w:pPr>
          </w:p>
          <w:p w14:paraId="65BE6F34" w14:textId="77777777" w:rsidR="001E07FF" w:rsidRDefault="001E07FF" w:rsidP="001103F5">
            <w:pPr>
              <w:tabs>
                <w:tab w:val="left" w:pos="2794"/>
              </w:tabs>
              <w:rPr>
                <w:rFonts w:ascii="Arial" w:hAnsi="Arial" w:cs="Arial"/>
                <w:color w:val="004289"/>
                <w:sz w:val="18"/>
                <w:szCs w:val="18"/>
              </w:rPr>
            </w:pPr>
          </w:p>
          <w:p w14:paraId="515E05BB" w14:textId="77777777" w:rsidR="001E07FF" w:rsidRDefault="001E07FF" w:rsidP="001103F5">
            <w:pPr>
              <w:tabs>
                <w:tab w:val="left" w:pos="2794"/>
              </w:tabs>
              <w:rPr>
                <w:rFonts w:ascii="Arial" w:hAnsi="Arial" w:cs="Arial"/>
                <w:color w:val="004289"/>
                <w:sz w:val="18"/>
                <w:szCs w:val="18"/>
              </w:rPr>
            </w:pPr>
          </w:p>
          <w:p w14:paraId="0FF9E09E" w14:textId="77777777" w:rsidR="001E07FF" w:rsidRDefault="001E07FF" w:rsidP="001103F5">
            <w:pPr>
              <w:tabs>
                <w:tab w:val="left" w:pos="2794"/>
              </w:tabs>
              <w:rPr>
                <w:rFonts w:ascii="Arial" w:hAnsi="Arial" w:cs="Arial"/>
                <w:color w:val="004289"/>
                <w:sz w:val="18"/>
                <w:szCs w:val="18"/>
              </w:rPr>
            </w:pPr>
          </w:p>
          <w:p w14:paraId="01F151AA" w14:textId="77777777" w:rsidR="001E07FF" w:rsidRDefault="001E07FF" w:rsidP="001103F5">
            <w:pPr>
              <w:tabs>
                <w:tab w:val="left" w:pos="2794"/>
              </w:tabs>
              <w:rPr>
                <w:rFonts w:ascii="Arial" w:hAnsi="Arial" w:cs="Arial"/>
                <w:color w:val="004289"/>
                <w:sz w:val="18"/>
                <w:szCs w:val="18"/>
              </w:rPr>
            </w:pPr>
          </w:p>
          <w:p w14:paraId="22248132" w14:textId="77777777" w:rsidR="001E07FF" w:rsidRDefault="001E07FF" w:rsidP="001103F5">
            <w:pPr>
              <w:tabs>
                <w:tab w:val="left" w:pos="2794"/>
              </w:tabs>
              <w:rPr>
                <w:rFonts w:ascii="Arial" w:hAnsi="Arial" w:cs="Arial"/>
                <w:color w:val="004289"/>
                <w:sz w:val="18"/>
                <w:szCs w:val="18"/>
              </w:rPr>
            </w:pPr>
          </w:p>
          <w:p w14:paraId="73C3E2EF" w14:textId="77777777" w:rsidR="001E07FF" w:rsidRDefault="001E07FF" w:rsidP="001103F5">
            <w:pPr>
              <w:tabs>
                <w:tab w:val="left" w:pos="2794"/>
              </w:tabs>
              <w:rPr>
                <w:rFonts w:ascii="Arial" w:hAnsi="Arial" w:cs="Arial"/>
                <w:color w:val="004289"/>
                <w:sz w:val="18"/>
                <w:szCs w:val="18"/>
              </w:rPr>
            </w:pPr>
          </w:p>
          <w:p w14:paraId="5A4B4ABD" w14:textId="77777777" w:rsidR="001E07FF" w:rsidRDefault="001E07FF" w:rsidP="001103F5">
            <w:pPr>
              <w:tabs>
                <w:tab w:val="left" w:pos="2794"/>
              </w:tabs>
              <w:rPr>
                <w:rFonts w:ascii="Arial" w:hAnsi="Arial" w:cs="Arial"/>
                <w:color w:val="004289"/>
                <w:sz w:val="18"/>
                <w:szCs w:val="18"/>
              </w:rPr>
            </w:pPr>
          </w:p>
          <w:p w14:paraId="48531F8A" w14:textId="77777777" w:rsidR="001E07FF" w:rsidRDefault="001E07FF" w:rsidP="001103F5">
            <w:pPr>
              <w:tabs>
                <w:tab w:val="left" w:pos="2794"/>
              </w:tabs>
              <w:rPr>
                <w:rFonts w:ascii="Arial" w:hAnsi="Arial" w:cs="Arial"/>
                <w:color w:val="004289"/>
                <w:sz w:val="18"/>
                <w:szCs w:val="18"/>
              </w:rPr>
            </w:pPr>
          </w:p>
          <w:p w14:paraId="39A75796" w14:textId="77777777" w:rsidR="001E07FF" w:rsidRDefault="001E07FF" w:rsidP="001103F5">
            <w:pPr>
              <w:tabs>
                <w:tab w:val="left" w:pos="2794"/>
              </w:tabs>
              <w:rPr>
                <w:rFonts w:ascii="Arial" w:hAnsi="Arial" w:cs="Arial"/>
                <w:color w:val="004289"/>
                <w:sz w:val="18"/>
                <w:szCs w:val="18"/>
              </w:rPr>
            </w:pPr>
          </w:p>
          <w:p w14:paraId="6B8A1E21" w14:textId="77777777" w:rsidR="001E07FF" w:rsidRDefault="001E07FF" w:rsidP="001103F5">
            <w:pPr>
              <w:tabs>
                <w:tab w:val="left" w:pos="2794"/>
              </w:tabs>
              <w:rPr>
                <w:rFonts w:ascii="Arial" w:hAnsi="Arial" w:cs="Arial"/>
                <w:color w:val="004289"/>
                <w:sz w:val="18"/>
                <w:szCs w:val="18"/>
              </w:rPr>
            </w:pPr>
          </w:p>
          <w:p w14:paraId="2602B3F4" w14:textId="63D7DEC5" w:rsidR="003F6F1C" w:rsidRPr="00AE3CDA" w:rsidRDefault="001C5EAF" w:rsidP="001103F5">
            <w:pPr>
              <w:tabs>
                <w:tab w:val="left" w:pos="2794"/>
              </w:tabs>
              <w:rPr>
                <w:rFonts w:ascii="Arial" w:hAnsi="Arial" w:cs="Arial"/>
                <w:color w:val="004289"/>
                <w:sz w:val="18"/>
                <w:szCs w:val="18"/>
              </w:rPr>
            </w:pPr>
            <w:r w:rsidRPr="00AE3CDA">
              <w:rPr>
                <w:rFonts w:ascii="Arial" w:hAnsi="Arial" w:cs="Arial"/>
                <w:color w:val="004289"/>
                <w:sz w:val="18"/>
                <w:szCs w:val="18"/>
              </w:rPr>
              <w:t>Class Teachers</w:t>
            </w:r>
          </w:p>
          <w:p w14:paraId="2113AFA6" w14:textId="0B463445" w:rsidR="001C5EAF" w:rsidRPr="00AE3CDA" w:rsidRDefault="001C5EAF" w:rsidP="001103F5">
            <w:pPr>
              <w:tabs>
                <w:tab w:val="left" w:pos="2794"/>
              </w:tabs>
              <w:rPr>
                <w:rFonts w:ascii="Arial" w:hAnsi="Arial" w:cs="Arial"/>
                <w:color w:val="004289"/>
                <w:sz w:val="18"/>
                <w:szCs w:val="18"/>
              </w:rPr>
            </w:pPr>
          </w:p>
          <w:p w14:paraId="1F50010D" w14:textId="5B451C39" w:rsidR="001C5EAF" w:rsidRPr="00AE3CDA" w:rsidRDefault="001C5EAF" w:rsidP="001103F5">
            <w:pPr>
              <w:tabs>
                <w:tab w:val="left" w:pos="2794"/>
              </w:tabs>
              <w:rPr>
                <w:rFonts w:ascii="Arial" w:hAnsi="Arial" w:cs="Arial"/>
                <w:color w:val="004289"/>
                <w:sz w:val="18"/>
                <w:szCs w:val="18"/>
              </w:rPr>
            </w:pPr>
          </w:p>
          <w:p w14:paraId="0558A202" w14:textId="344BDE66" w:rsidR="001C5EAF" w:rsidRPr="00AE3CDA" w:rsidRDefault="001C5EAF" w:rsidP="001103F5">
            <w:pPr>
              <w:tabs>
                <w:tab w:val="left" w:pos="2794"/>
              </w:tabs>
              <w:rPr>
                <w:rFonts w:ascii="Arial" w:hAnsi="Arial" w:cs="Arial"/>
                <w:color w:val="004289"/>
                <w:sz w:val="18"/>
                <w:szCs w:val="18"/>
              </w:rPr>
            </w:pPr>
          </w:p>
          <w:p w14:paraId="5D9FC752" w14:textId="55AE6D94" w:rsidR="001C5EAF" w:rsidRPr="00AE3CDA" w:rsidRDefault="001C5EAF" w:rsidP="001103F5">
            <w:pPr>
              <w:tabs>
                <w:tab w:val="left" w:pos="2794"/>
              </w:tabs>
              <w:rPr>
                <w:rFonts w:ascii="Arial" w:hAnsi="Arial" w:cs="Arial"/>
                <w:color w:val="004289"/>
                <w:sz w:val="18"/>
                <w:szCs w:val="18"/>
              </w:rPr>
            </w:pPr>
          </w:p>
          <w:p w14:paraId="1FAEA9F9" w14:textId="0ABB7BD1" w:rsidR="001C5EAF" w:rsidRPr="00AE3CDA" w:rsidRDefault="001C5EAF" w:rsidP="001103F5">
            <w:pPr>
              <w:tabs>
                <w:tab w:val="left" w:pos="2794"/>
              </w:tabs>
              <w:rPr>
                <w:rFonts w:ascii="Arial" w:hAnsi="Arial" w:cs="Arial"/>
                <w:color w:val="004289"/>
                <w:sz w:val="18"/>
                <w:szCs w:val="18"/>
              </w:rPr>
            </w:pPr>
          </w:p>
          <w:p w14:paraId="194F9543" w14:textId="77777777" w:rsidR="00AE3CDA" w:rsidRPr="00AE3CDA" w:rsidRDefault="00AE3CDA" w:rsidP="001103F5">
            <w:pPr>
              <w:tabs>
                <w:tab w:val="left" w:pos="2794"/>
              </w:tabs>
              <w:rPr>
                <w:rFonts w:ascii="Arial" w:hAnsi="Arial" w:cs="Arial"/>
                <w:color w:val="004289"/>
                <w:sz w:val="18"/>
                <w:szCs w:val="18"/>
              </w:rPr>
            </w:pPr>
          </w:p>
          <w:p w14:paraId="1D673032" w14:textId="0AB4A660" w:rsidR="00AE3CDA" w:rsidRDefault="00AE3CDA" w:rsidP="001103F5">
            <w:pPr>
              <w:tabs>
                <w:tab w:val="left" w:pos="2794"/>
              </w:tabs>
              <w:rPr>
                <w:rFonts w:ascii="Arial" w:hAnsi="Arial" w:cs="Arial"/>
                <w:color w:val="004289"/>
                <w:sz w:val="18"/>
                <w:szCs w:val="18"/>
              </w:rPr>
            </w:pPr>
          </w:p>
          <w:p w14:paraId="4F5F7941" w14:textId="1CBB9E4A" w:rsidR="001E07FF" w:rsidRDefault="001E07FF" w:rsidP="001103F5">
            <w:pPr>
              <w:tabs>
                <w:tab w:val="left" w:pos="2794"/>
              </w:tabs>
              <w:rPr>
                <w:rFonts w:ascii="Arial" w:hAnsi="Arial" w:cs="Arial"/>
                <w:color w:val="004289"/>
                <w:sz w:val="18"/>
                <w:szCs w:val="18"/>
              </w:rPr>
            </w:pPr>
          </w:p>
          <w:p w14:paraId="64B43108" w14:textId="6FC9E9ED" w:rsidR="001E07FF" w:rsidRDefault="001E07FF" w:rsidP="001103F5">
            <w:pPr>
              <w:tabs>
                <w:tab w:val="left" w:pos="2794"/>
              </w:tabs>
              <w:rPr>
                <w:rFonts w:ascii="Arial" w:hAnsi="Arial" w:cs="Arial"/>
                <w:color w:val="004289"/>
                <w:sz w:val="18"/>
                <w:szCs w:val="18"/>
              </w:rPr>
            </w:pPr>
          </w:p>
          <w:p w14:paraId="30202A20" w14:textId="5CFCDF5F" w:rsidR="001E07FF" w:rsidRDefault="001E07FF" w:rsidP="001103F5">
            <w:pPr>
              <w:tabs>
                <w:tab w:val="left" w:pos="2794"/>
              </w:tabs>
              <w:rPr>
                <w:rFonts w:ascii="Arial" w:hAnsi="Arial" w:cs="Arial"/>
                <w:color w:val="004289"/>
                <w:sz w:val="18"/>
                <w:szCs w:val="18"/>
              </w:rPr>
            </w:pPr>
          </w:p>
          <w:p w14:paraId="6A270595" w14:textId="24FA2AAE" w:rsidR="001C5EAF" w:rsidRPr="00AE3CDA" w:rsidRDefault="001C5EAF" w:rsidP="001103F5">
            <w:pPr>
              <w:tabs>
                <w:tab w:val="left" w:pos="2794"/>
              </w:tabs>
              <w:rPr>
                <w:rFonts w:ascii="Arial" w:hAnsi="Arial" w:cs="Arial"/>
                <w:color w:val="004289"/>
                <w:sz w:val="18"/>
                <w:szCs w:val="18"/>
              </w:rPr>
            </w:pPr>
            <w:r w:rsidRPr="00AE3CDA">
              <w:rPr>
                <w:rFonts w:ascii="Arial" w:hAnsi="Arial" w:cs="Arial"/>
                <w:color w:val="004289"/>
                <w:sz w:val="18"/>
                <w:szCs w:val="18"/>
              </w:rPr>
              <w:t>Class Teachers</w:t>
            </w:r>
          </w:p>
          <w:p w14:paraId="559EE82D" w14:textId="4C3DDFF6" w:rsidR="001C5EAF" w:rsidRPr="00AE3CDA" w:rsidRDefault="001C5EAF" w:rsidP="001103F5">
            <w:pPr>
              <w:tabs>
                <w:tab w:val="left" w:pos="2794"/>
              </w:tabs>
              <w:rPr>
                <w:rFonts w:ascii="Arial" w:hAnsi="Arial" w:cs="Arial"/>
                <w:color w:val="004289"/>
                <w:sz w:val="18"/>
                <w:szCs w:val="18"/>
              </w:rPr>
            </w:pPr>
          </w:p>
          <w:p w14:paraId="7CC5C37E" w14:textId="49E9C4E4" w:rsidR="001C5EAF" w:rsidRPr="00AE3CDA" w:rsidRDefault="001C5EAF" w:rsidP="001103F5">
            <w:pPr>
              <w:tabs>
                <w:tab w:val="left" w:pos="2794"/>
              </w:tabs>
              <w:rPr>
                <w:rFonts w:ascii="Arial" w:hAnsi="Arial" w:cs="Arial"/>
                <w:color w:val="004289"/>
                <w:sz w:val="18"/>
                <w:szCs w:val="18"/>
              </w:rPr>
            </w:pPr>
          </w:p>
          <w:p w14:paraId="28332C15" w14:textId="24FCD13E" w:rsidR="001C5EAF" w:rsidRPr="00AE3CDA" w:rsidRDefault="00C1172F" w:rsidP="001103F5">
            <w:pPr>
              <w:tabs>
                <w:tab w:val="left" w:pos="2794"/>
              </w:tabs>
              <w:rPr>
                <w:rFonts w:ascii="Arial" w:hAnsi="Arial" w:cs="Arial"/>
                <w:color w:val="004289"/>
                <w:sz w:val="18"/>
                <w:szCs w:val="18"/>
              </w:rPr>
            </w:pPr>
            <w:r w:rsidRPr="00AE3CDA">
              <w:rPr>
                <w:rFonts w:ascii="Arial" w:hAnsi="Arial" w:cs="Arial"/>
                <w:color w:val="004289"/>
                <w:sz w:val="18"/>
                <w:szCs w:val="18"/>
              </w:rPr>
              <w:t>Class Teachers</w:t>
            </w:r>
          </w:p>
          <w:p w14:paraId="11F3FFFB" w14:textId="58B00C76" w:rsidR="00C1172F" w:rsidRPr="00AE3CDA" w:rsidRDefault="00C1172F" w:rsidP="001103F5">
            <w:pPr>
              <w:tabs>
                <w:tab w:val="left" w:pos="2794"/>
              </w:tabs>
              <w:rPr>
                <w:rFonts w:ascii="Arial" w:hAnsi="Arial" w:cs="Arial"/>
                <w:color w:val="004289"/>
                <w:sz w:val="18"/>
                <w:szCs w:val="18"/>
              </w:rPr>
            </w:pPr>
          </w:p>
          <w:p w14:paraId="3B794A1B" w14:textId="19FCFEC6" w:rsidR="00C1172F" w:rsidRPr="00AE3CDA" w:rsidRDefault="00C1172F" w:rsidP="001103F5">
            <w:pPr>
              <w:tabs>
                <w:tab w:val="left" w:pos="2794"/>
              </w:tabs>
              <w:rPr>
                <w:rFonts w:ascii="Arial" w:hAnsi="Arial" w:cs="Arial"/>
                <w:color w:val="004289"/>
                <w:sz w:val="18"/>
                <w:szCs w:val="18"/>
              </w:rPr>
            </w:pPr>
            <w:r w:rsidRPr="00AE3CDA">
              <w:rPr>
                <w:rFonts w:ascii="Arial" w:hAnsi="Arial" w:cs="Arial"/>
                <w:color w:val="004289"/>
                <w:sz w:val="18"/>
                <w:szCs w:val="18"/>
              </w:rPr>
              <w:t>LW</w:t>
            </w:r>
          </w:p>
          <w:p w14:paraId="1BE07E0F" w14:textId="0E50C0DF" w:rsidR="00C1172F" w:rsidRPr="00AE3CDA" w:rsidRDefault="00C1172F" w:rsidP="001103F5">
            <w:pPr>
              <w:tabs>
                <w:tab w:val="left" w:pos="2794"/>
              </w:tabs>
              <w:rPr>
                <w:rFonts w:ascii="Arial" w:hAnsi="Arial" w:cs="Arial"/>
                <w:color w:val="004289"/>
                <w:sz w:val="18"/>
                <w:szCs w:val="18"/>
              </w:rPr>
            </w:pPr>
          </w:p>
          <w:p w14:paraId="07E4E358" w14:textId="77777777" w:rsidR="00AE3CDA" w:rsidRPr="00AE3CDA" w:rsidRDefault="00AE3CDA" w:rsidP="001103F5">
            <w:pPr>
              <w:tabs>
                <w:tab w:val="left" w:pos="2794"/>
              </w:tabs>
              <w:rPr>
                <w:rFonts w:ascii="Arial" w:hAnsi="Arial" w:cs="Arial"/>
                <w:color w:val="004289"/>
                <w:sz w:val="18"/>
                <w:szCs w:val="18"/>
              </w:rPr>
            </w:pPr>
          </w:p>
          <w:p w14:paraId="58536443" w14:textId="77777777" w:rsidR="00AE3CDA" w:rsidRPr="00AE3CDA" w:rsidRDefault="00AE3CDA" w:rsidP="001103F5">
            <w:pPr>
              <w:tabs>
                <w:tab w:val="left" w:pos="2794"/>
              </w:tabs>
              <w:rPr>
                <w:rFonts w:ascii="Arial" w:hAnsi="Arial" w:cs="Arial"/>
                <w:color w:val="004289"/>
                <w:sz w:val="18"/>
                <w:szCs w:val="18"/>
              </w:rPr>
            </w:pPr>
          </w:p>
          <w:p w14:paraId="4B03E010" w14:textId="72F26681" w:rsidR="00C1172F" w:rsidRPr="00AE3CDA" w:rsidRDefault="00C1172F" w:rsidP="001103F5">
            <w:pPr>
              <w:tabs>
                <w:tab w:val="left" w:pos="2794"/>
              </w:tabs>
              <w:rPr>
                <w:rFonts w:ascii="Arial" w:hAnsi="Arial" w:cs="Arial"/>
                <w:color w:val="004289"/>
                <w:sz w:val="18"/>
                <w:szCs w:val="18"/>
              </w:rPr>
            </w:pPr>
            <w:r w:rsidRPr="00AE3CDA">
              <w:rPr>
                <w:rFonts w:ascii="Arial" w:hAnsi="Arial" w:cs="Arial"/>
                <w:color w:val="004289"/>
                <w:sz w:val="18"/>
                <w:szCs w:val="18"/>
              </w:rPr>
              <w:t>LW / Class Teachers</w:t>
            </w:r>
          </w:p>
          <w:p w14:paraId="76F18723" w14:textId="2ADA45A6" w:rsidR="00C1172F" w:rsidRPr="00AE3CDA" w:rsidRDefault="00C1172F" w:rsidP="001103F5">
            <w:pPr>
              <w:tabs>
                <w:tab w:val="left" w:pos="2794"/>
              </w:tabs>
              <w:rPr>
                <w:rFonts w:ascii="Arial" w:hAnsi="Arial" w:cs="Arial"/>
                <w:color w:val="004289"/>
                <w:sz w:val="18"/>
                <w:szCs w:val="18"/>
              </w:rPr>
            </w:pPr>
          </w:p>
          <w:p w14:paraId="2EF1C0A3" w14:textId="12D3C261" w:rsidR="00C1172F" w:rsidRPr="00AE3CDA" w:rsidRDefault="00C1172F" w:rsidP="001103F5">
            <w:pPr>
              <w:tabs>
                <w:tab w:val="left" w:pos="2794"/>
              </w:tabs>
              <w:rPr>
                <w:rFonts w:ascii="Arial" w:hAnsi="Arial" w:cs="Arial"/>
                <w:color w:val="004289"/>
                <w:sz w:val="18"/>
                <w:szCs w:val="18"/>
              </w:rPr>
            </w:pPr>
            <w:r w:rsidRPr="00AE3CDA">
              <w:rPr>
                <w:rFonts w:ascii="Arial" w:hAnsi="Arial" w:cs="Arial"/>
                <w:color w:val="004289"/>
                <w:sz w:val="18"/>
                <w:szCs w:val="18"/>
              </w:rPr>
              <w:t>LW</w:t>
            </w:r>
          </w:p>
          <w:p w14:paraId="31207AE1" w14:textId="4616DBEF" w:rsidR="003F6F1C" w:rsidRPr="00AE3CDA" w:rsidRDefault="003F6F1C" w:rsidP="001103F5">
            <w:pPr>
              <w:tabs>
                <w:tab w:val="left" w:pos="2794"/>
              </w:tabs>
              <w:rPr>
                <w:rFonts w:ascii="Arial" w:hAnsi="Arial" w:cs="Arial"/>
                <w:color w:val="004289"/>
                <w:sz w:val="18"/>
                <w:szCs w:val="18"/>
              </w:rPr>
            </w:pPr>
          </w:p>
          <w:p w14:paraId="760043A0" w14:textId="032F4F3C" w:rsidR="003F6F1C" w:rsidRDefault="003F6F1C" w:rsidP="001103F5">
            <w:pPr>
              <w:tabs>
                <w:tab w:val="left" w:pos="2794"/>
              </w:tabs>
              <w:rPr>
                <w:rFonts w:ascii="Arial" w:hAnsi="Arial" w:cs="Arial"/>
                <w:color w:val="004289"/>
                <w:sz w:val="18"/>
                <w:szCs w:val="18"/>
                <w:highlight w:val="magenta"/>
              </w:rPr>
            </w:pPr>
          </w:p>
          <w:p w14:paraId="48FF58E2" w14:textId="0701B6C4" w:rsidR="003F6F1C" w:rsidRDefault="003F6F1C" w:rsidP="001103F5">
            <w:pPr>
              <w:tabs>
                <w:tab w:val="left" w:pos="2794"/>
              </w:tabs>
              <w:rPr>
                <w:rFonts w:ascii="Arial" w:hAnsi="Arial" w:cs="Arial"/>
                <w:color w:val="004289"/>
                <w:sz w:val="18"/>
                <w:szCs w:val="18"/>
                <w:highlight w:val="magenta"/>
              </w:rPr>
            </w:pPr>
          </w:p>
          <w:p w14:paraId="67CD2D74" w14:textId="77777777" w:rsidR="003F6F1C" w:rsidRPr="00AC67E1" w:rsidRDefault="003F6F1C" w:rsidP="001103F5">
            <w:pPr>
              <w:tabs>
                <w:tab w:val="left" w:pos="2794"/>
              </w:tabs>
              <w:rPr>
                <w:rFonts w:ascii="Arial" w:hAnsi="Arial" w:cs="Arial"/>
                <w:color w:val="004289"/>
                <w:sz w:val="18"/>
                <w:szCs w:val="18"/>
                <w:highlight w:val="magenta"/>
              </w:rPr>
            </w:pPr>
          </w:p>
          <w:p w14:paraId="7923E2B4" w14:textId="77777777" w:rsidR="00871796" w:rsidRPr="00AC67E1" w:rsidRDefault="00871796" w:rsidP="001103F5">
            <w:pPr>
              <w:tabs>
                <w:tab w:val="left" w:pos="2794"/>
              </w:tabs>
              <w:rPr>
                <w:rFonts w:ascii="Arial" w:hAnsi="Arial" w:cs="Arial"/>
                <w:color w:val="004289"/>
                <w:sz w:val="18"/>
                <w:szCs w:val="18"/>
                <w:highlight w:val="magenta"/>
              </w:rPr>
            </w:pPr>
          </w:p>
          <w:p w14:paraId="102D119D" w14:textId="77777777" w:rsidR="00110664" w:rsidRPr="00AC67E1" w:rsidRDefault="00110664" w:rsidP="001103F5">
            <w:pPr>
              <w:tabs>
                <w:tab w:val="left" w:pos="2794"/>
              </w:tabs>
              <w:rPr>
                <w:rFonts w:ascii="Arial" w:hAnsi="Arial" w:cs="Arial"/>
                <w:color w:val="004289"/>
                <w:sz w:val="18"/>
                <w:szCs w:val="18"/>
                <w:highlight w:val="magenta"/>
              </w:rPr>
            </w:pPr>
          </w:p>
          <w:p w14:paraId="7F9B60D8" w14:textId="77777777" w:rsidR="00110664" w:rsidRPr="00AC67E1" w:rsidRDefault="00110664" w:rsidP="001103F5">
            <w:pPr>
              <w:tabs>
                <w:tab w:val="left" w:pos="2794"/>
              </w:tabs>
              <w:rPr>
                <w:rFonts w:ascii="Arial" w:hAnsi="Arial" w:cs="Arial"/>
                <w:color w:val="004289"/>
                <w:sz w:val="18"/>
                <w:szCs w:val="18"/>
                <w:highlight w:val="magenta"/>
              </w:rPr>
            </w:pPr>
          </w:p>
          <w:p w14:paraId="3E3D552E" w14:textId="77777777" w:rsidR="00110664" w:rsidRPr="00AC67E1" w:rsidRDefault="00110664" w:rsidP="001103F5">
            <w:pPr>
              <w:tabs>
                <w:tab w:val="left" w:pos="2794"/>
              </w:tabs>
              <w:rPr>
                <w:rFonts w:ascii="Arial" w:hAnsi="Arial" w:cs="Arial"/>
                <w:color w:val="004289"/>
                <w:sz w:val="18"/>
                <w:szCs w:val="18"/>
                <w:highlight w:val="magenta"/>
              </w:rPr>
            </w:pPr>
          </w:p>
          <w:p w14:paraId="6E682D0B" w14:textId="77777777" w:rsidR="00110664" w:rsidRPr="00AC67E1" w:rsidRDefault="00110664" w:rsidP="001103F5">
            <w:pPr>
              <w:tabs>
                <w:tab w:val="left" w:pos="2794"/>
              </w:tabs>
              <w:rPr>
                <w:rFonts w:ascii="Arial" w:hAnsi="Arial" w:cs="Arial"/>
                <w:color w:val="004289"/>
                <w:sz w:val="18"/>
                <w:szCs w:val="18"/>
                <w:highlight w:val="magenta"/>
              </w:rPr>
            </w:pPr>
          </w:p>
          <w:p w14:paraId="438E6D35" w14:textId="77777777" w:rsidR="00110664" w:rsidRPr="00AC67E1" w:rsidRDefault="00110664" w:rsidP="001103F5">
            <w:pPr>
              <w:tabs>
                <w:tab w:val="left" w:pos="2794"/>
              </w:tabs>
              <w:rPr>
                <w:rFonts w:ascii="Arial" w:hAnsi="Arial" w:cs="Arial"/>
                <w:color w:val="004289"/>
                <w:sz w:val="18"/>
                <w:szCs w:val="18"/>
                <w:highlight w:val="magenta"/>
              </w:rPr>
            </w:pPr>
          </w:p>
          <w:p w14:paraId="0E824212" w14:textId="77777777" w:rsidR="00110664" w:rsidRPr="00AC67E1" w:rsidRDefault="00110664" w:rsidP="001103F5">
            <w:pPr>
              <w:tabs>
                <w:tab w:val="left" w:pos="2794"/>
              </w:tabs>
              <w:rPr>
                <w:rFonts w:ascii="Arial" w:hAnsi="Arial" w:cs="Arial"/>
                <w:color w:val="004289"/>
                <w:sz w:val="18"/>
                <w:szCs w:val="18"/>
                <w:highlight w:val="magenta"/>
              </w:rPr>
            </w:pPr>
          </w:p>
          <w:p w14:paraId="6FCD6082" w14:textId="77777777" w:rsidR="00110664" w:rsidRPr="00AC67E1" w:rsidRDefault="00110664" w:rsidP="001103F5">
            <w:pPr>
              <w:tabs>
                <w:tab w:val="left" w:pos="2794"/>
              </w:tabs>
              <w:rPr>
                <w:rFonts w:ascii="Arial" w:hAnsi="Arial" w:cs="Arial"/>
                <w:color w:val="004289"/>
                <w:sz w:val="18"/>
                <w:szCs w:val="18"/>
                <w:highlight w:val="magenta"/>
              </w:rPr>
            </w:pPr>
          </w:p>
          <w:p w14:paraId="4CF0E34D" w14:textId="77777777" w:rsidR="00110664" w:rsidRPr="00AC67E1" w:rsidRDefault="00110664" w:rsidP="001103F5">
            <w:pPr>
              <w:tabs>
                <w:tab w:val="left" w:pos="2794"/>
              </w:tabs>
              <w:rPr>
                <w:rFonts w:ascii="Arial" w:hAnsi="Arial" w:cs="Arial"/>
                <w:color w:val="004289"/>
                <w:sz w:val="18"/>
                <w:szCs w:val="18"/>
                <w:highlight w:val="magenta"/>
              </w:rPr>
            </w:pPr>
          </w:p>
          <w:p w14:paraId="05D0671B" w14:textId="170330C8" w:rsidR="00A02B1C" w:rsidRPr="00AC67E1" w:rsidRDefault="00A02B1C" w:rsidP="001103F5">
            <w:pPr>
              <w:tabs>
                <w:tab w:val="left" w:pos="2794"/>
              </w:tabs>
              <w:rPr>
                <w:rFonts w:ascii="Arial" w:hAnsi="Arial" w:cs="Arial"/>
                <w:color w:val="004289"/>
                <w:sz w:val="18"/>
                <w:szCs w:val="18"/>
                <w:highlight w:val="magenta"/>
              </w:rPr>
            </w:pPr>
          </w:p>
        </w:tc>
        <w:tc>
          <w:tcPr>
            <w:tcW w:w="1106" w:type="dxa"/>
            <w:shd w:val="clear" w:color="auto" w:fill="auto"/>
            <w:vAlign w:val="center"/>
          </w:tcPr>
          <w:p w14:paraId="3A0FCDA6" w14:textId="77777777" w:rsidR="001E07FF" w:rsidRDefault="001E07FF" w:rsidP="001C5EAF">
            <w:pPr>
              <w:tabs>
                <w:tab w:val="left" w:pos="2794"/>
              </w:tabs>
              <w:rPr>
                <w:rFonts w:ascii="Arial" w:hAnsi="Arial" w:cs="Arial"/>
                <w:color w:val="004289"/>
                <w:sz w:val="18"/>
                <w:szCs w:val="18"/>
              </w:rPr>
            </w:pPr>
          </w:p>
          <w:p w14:paraId="41D9AA02" w14:textId="77777777" w:rsidR="001E07FF" w:rsidRDefault="001E07FF" w:rsidP="001C5EAF">
            <w:pPr>
              <w:tabs>
                <w:tab w:val="left" w:pos="2794"/>
              </w:tabs>
              <w:rPr>
                <w:rFonts w:ascii="Arial" w:hAnsi="Arial" w:cs="Arial"/>
                <w:color w:val="004289"/>
                <w:sz w:val="18"/>
                <w:szCs w:val="18"/>
              </w:rPr>
            </w:pPr>
          </w:p>
          <w:p w14:paraId="1BDF57EA" w14:textId="77777777" w:rsidR="001E07FF" w:rsidRDefault="001E07FF" w:rsidP="001C5EAF">
            <w:pPr>
              <w:tabs>
                <w:tab w:val="left" w:pos="2794"/>
              </w:tabs>
              <w:rPr>
                <w:rFonts w:ascii="Arial" w:hAnsi="Arial" w:cs="Arial"/>
                <w:color w:val="004289"/>
                <w:sz w:val="18"/>
                <w:szCs w:val="18"/>
              </w:rPr>
            </w:pPr>
          </w:p>
          <w:p w14:paraId="4432E6AC" w14:textId="77777777" w:rsidR="001E07FF" w:rsidRDefault="001E07FF" w:rsidP="001C5EAF">
            <w:pPr>
              <w:tabs>
                <w:tab w:val="left" w:pos="2794"/>
              </w:tabs>
              <w:rPr>
                <w:rFonts w:ascii="Arial" w:hAnsi="Arial" w:cs="Arial"/>
                <w:color w:val="004289"/>
                <w:sz w:val="18"/>
                <w:szCs w:val="18"/>
              </w:rPr>
            </w:pPr>
          </w:p>
          <w:p w14:paraId="6CF0DFF8" w14:textId="77777777" w:rsidR="001E07FF" w:rsidRDefault="001E07FF" w:rsidP="001C5EAF">
            <w:pPr>
              <w:tabs>
                <w:tab w:val="left" w:pos="2794"/>
              </w:tabs>
              <w:rPr>
                <w:rFonts w:ascii="Arial" w:hAnsi="Arial" w:cs="Arial"/>
                <w:color w:val="004289"/>
                <w:sz w:val="18"/>
                <w:szCs w:val="18"/>
              </w:rPr>
            </w:pPr>
          </w:p>
          <w:p w14:paraId="2BEB1E65" w14:textId="77777777" w:rsidR="001E07FF" w:rsidRDefault="001E07FF" w:rsidP="001C5EAF">
            <w:pPr>
              <w:tabs>
                <w:tab w:val="left" w:pos="2794"/>
              </w:tabs>
              <w:rPr>
                <w:rFonts w:ascii="Arial" w:hAnsi="Arial" w:cs="Arial"/>
                <w:color w:val="004289"/>
                <w:sz w:val="18"/>
                <w:szCs w:val="18"/>
              </w:rPr>
            </w:pPr>
          </w:p>
          <w:p w14:paraId="3D232730" w14:textId="561F2E1B" w:rsidR="001C5EAF" w:rsidRPr="001C5EAF" w:rsidRDefault="001C5EAF" w:rsidP="001C5EAF">
            <w:pPr>
              <w:tabs>
                <w:tab w:val="left" w:pos="2794"/>
              </w:tabs>
              <w:rPr>
                <w:rFonts w:ascii="Arial" w:hAnsi="Arial" w:cs="Arial"/>
                <w:color w:val="004289"/>
                <w:sz w:val="18"/>
                <w:szCs w:val="18"/>
              </w:rPr>
            </w:pPr>
            <w:r w:rsidRPr="001C5EAF">
              <w:rPr>
                <w:rFonts w:ascii="Arial" w:hAnsi="Arial" w:cs="Arial"/>
                <w:color w:val="004289"/>
                <w:sz w:val="18"/>
                <w:szCs w:val="18"/>
              </w:rPr>
              <w:t>From September  2021</w:t>
            </w:r>
          </w:p>
          <w:p w14:paraId="08A32C51" w14:textId="77777777" w:rsidR="001C5EAF" w:rsidRPr="001C5EAF" w:rsidRDefault="001C5EAF" w:rsidP="001C5EAF">
            <w:pPr>
              <w:tabs>
                <w:tab w:val="left" w:pos="2794"/>
              </w:tabs>
              <w:rPr>
                <w:rFonts w:ascii="Arial" w:hAnsi="Arial" w:cs="Arial"/>
                <w:color w:val="004289"/>
                <w:sz w:val="18"/>
                <w:szCs w:val="18"/>
              </w:rPr>
            </w:pPr>
          </w:p>
          <w:p w14:paraId="76E7C4AA" w14:textId="77777777" w:rsidR="001C5EAF" w:rsidRPr="001C5EAF" w:rsidRDefault="001C5EAF" w:rsidP="001C5EAF">
            <w:pPr>
              <w:tabs>
                <w:tab w:val="left" w:pos="2794"/>
              </w:tabs>
              <w:rPr>
                <w:rFonts w:ascii="Arial" w:hAnsi="Arial" w:cs="Arial"/>
                <w:color w:val="004289"/>
                <w:sz w:val="18"/>
                <w:szCs w:val="18"/>
              </w:rPr>
            </w:pPr>
          </w:p>
          <w:p w14:paraId="3470922A" w14:textId="77777777" w:rsidR="001C5EAF" w:rsidRPr="001C5EAF" w:rsidRDefault="001C5EAF" w:rsidP="001C5EAF">
            <w:pPr>
              <w:tabs>
                <w:tab w:val="left" w:pos="2794"/>
              </w:tabs>
              <w:rPr>
                <w:rFonts w:ascii="Arial" w:hAnsi="Arial" w:cs="Arial"/>
                <w:color w:val="004289"/>
                <w:sz w:val="18"/>
                <w:szCs w:val="18"/>
              </w:rPr>
            </w:pPr>
          </w:p>
          <w:p w14:paraId="5DA41804" w14:textId="77777777" w:rsidR="001C5EAF" w:rsidRPr="001C5EAF" w:rsidRDefault="001C5EAF" w:rsidP="001C5EAF">
            <w:pPr>
              <w:tabs>
                <w:tab w:val="left" w:pos="2794"/>
              </w:tabs>
              <w:rPr>
                <w:rFonts w:ascii="Arial" w:hAnsi="Arial" w:cs="Arial"/>
                <w:color w:val="004289"/>
                <w:sz w:val="18"/>
                <w:szCs w:val="18"/>
              </w:rPr>
            </w:pPr>
          </w:p>
          <w:p w14:paraId="7B3A4B95" w14:textId="77777777" w:rsidR="001C5EAF" w:rsidRPr="001C5EAF" w:rsidRDefault="001C5EAF" w:rsidP="001C5EAF">
            <w:pPr>
              <w:tabs>
                <w:tab w:val="left" w:pos="2794"/>
              </w:tabs>
              <w:rPr>
                <w:rFonts w:ascii="Arial" w:hAnsi="Arial" w:cs="Arial"/>
                <w:color w:val="004289"/>
                <w:sz w:val="18"/>
                <w:szCs w:val="18"/>
              </w:rPr>
            </w:pPr>
          </w:p>
          <w:p w14:paraId="0672962F" w14:textId="77777777" w:rsidR="001C5EAF" w:rsidRPr="001C5EAF" w:rsidRDefault="001C5EAF" w:rsidP="001C5EAF">
            <w:pPr>
              <w:tabs>
                <w:tab w:val="left" w:pos="2794"/>
              </w:tabs>
              <w:rPr>
                <w:rFonts w:ascii="Arial" w:hAnsi="Arial" w:cs="Arial"/>
                <w:color w:val="004289"/>
                <w:sz w:val="18"/>
                <w:szCs w:val="18"/>
              </w:rPr>
            </w:pPr>
          </w:p>
          <w:p w14:paraId="12DA7DA2" w14:textId="77777777" w:rsidR="001E07FF" w:rsidRDefault="001E07FF" w:rsidP="001C5EAF">
            <w:pPr>
              <w:tabs>
                <w:tab w:val="left" w:pos="2794"/>
              </w:tabs>
              <w:rPr>
                <w:rFonts w:ascii="Arial" w:hAnsi="Arial" w:cs="Arial"/>
                <w:color w:val="004289"/>
                <w:sz w:val="18"/>
                <w:szCs w:val="18"/>
              </w:rPr>
            </w:pPr>
          </w:p>
          <w:p w14:paraId="502014E4" w14:textId="77777777" w:rsidR="001E07FF" w:rsidRDefault="001E07FF" w:rsidP="001C5EAF">
            <w:pPr>
              <w:tabs>
                <w:tab w:val="left" w:pos="2794"/>
              </w:tabs>
              <w:rPr>
                <w:rFonts w:ascii="Arial" w:hAnsi="Arial" w:cs="Arial"/>
                <w:color w:val="004289"/>
                <w:sz w:val="18"/>
                <w:szCs w:val="18"/>
              </w:rPr>
            </w:pPr>
          </w:p>
          <w:p w14:paraId="7B61A74C" w14:textId="77777777" w:rsidR="001E07FF" w:rsidRDefault="001E07FF" w:rsidP="001C5EAF">
            <w:pPr>
              <w:tabs>
                <w:tab w:val="left" w:pos="2794"/>
              </w:tabs>
              <w:rPr>
                <w:rFonts w:ascii="Arial" w:hAnsi="Arial" w:cs="Arial"/>
                <w:color w:val="004289"/>
                <w:sz w:val="18"/>
                <w:szCs w:val="18"/>
              </w:rPr>
            </w:pPr>
          </w:p>
          <w:p w14:paraId="208EEBE2" w14:textId="77777777" w:rsidR="001E07FF" w:rsidRDefault="001E07FF" w:rsidP="001C5EAF">
            <w:pPr>
              <w:tabs>
                <w:tab w:val="left" w:pos="2794"/>
              </w:tabs>
              <w:rPr>
                <w:rFonts w:ascii="Arial" w:hAnsi="Arial" w:cs="Arial"/>
                <w:color w:val="004289"/>
                <w:sz w:val="18"/>
                <w:szCs w:val="18"/>
              </w:rPr>
            </w:pPr>
          </w:p>
          <w:p w14:paraId="74F830B5" w14:textId="32A0A6C0" w:rsidR="001C5EAF" w:rsidRPr="001C5EAF" w:rsidRDefault="001C5EAF" w:rsidP="001C5EAF">
            <w:pPr>
              <w:tabs>
                <w:tab w:val="left" w:pos="2794"/>
              </w:tabs>
              <w:rPr>
                <w:rFonts w:ascii="Arial" w:hAnsi="Arial" w:cs="Arial"/>
                <w:color w:val="004289"/>
                <w:sz w:val="18"/>
                <w:szCs w:val="18"/>
              </w:rPr>
            </w:pPr>
            <w:r w:rsidRPr="001C5EAF">
              <w:rPr>
                <w:rFonts w:ascii="Arial" w:hAnsi="Arial" w:cs="Arial"/>
                <w:color w:val="004289"/>
                <w:sz w:val="18"/>
                <w:szCs w:val="18"/>
              </w:rPr>
              <w:t>September 2021</w:t>
            </w:r>
          </w:p>
          <w:p w14:paraId="70719353" w14:textId="77777777" w:rsidR="001C5EAF" w:rsidRPr="001C5EAF" w:rsidRDefault="001C5EAF" w:rsidP="001C5EAF">
            <w:pPr>
              <w:tabs>
                <w:tab w:val="left" w:pos="2794"/>
              </w:tabs>
              <w:rPr>
                <w:rFonts w:ascii="Arial" w:hAnsi="Arial" w:cs="Arial"/>
                <w:color w:val="004289"/>
                <w:sz w:val="18"/>
                <w:szCs w:val="18"/>
              </w:rPr>
            </w:pPr>
          </w:p>
          <w:p w14:paraId="502DD5DB" w14:textId="77777777" w:rsidR="001C5EAF" w:rsidRPr="001C5EAF" w:rsidRDefault="001C5EAF" w:rsidP="001C5EAF">
            <w:pPr>
              <w:tabs>
                <w:tab w:val="left" w:pos="2794"/>
              </w:tabs>
              <w:rPr>
                <w:rFonts w:ascii="Arial" w:hAnsi="Arial" w:cs="Arial"/>
                <w:color w:val="004289"/>
                <w:sz w:val="18"/>
                <w:szCs w:val="18"/>
              </w:rPr>
            </w:pPr>
          </w:p>
          <w:p w14:paraId="09721265" w14:textId="77777777" w:rsidR="001C5EAF" w:rsidRPr="001C5EAF" w:rsidRDefault="001C5EAF" w:rsidP="001C5EAF">
            <w:pPr>
              <w:tabs>
                <w:tab w:val="left" w:pos="2794"/>
              </w:tabs>
              <w:rPr>
                <w:rFonts w:ascii="Arial" w:hAnsi="Arial" w:cs="Arial"/>
                <w:color w:val="004289"/>
                <w:sz w:val="18"/>
                <w:szCs w:val="18"/>
              </w:rPr>
            </w:pPr>
            <w:r w:rsidRPr="001C5EAF">
              <w:rPr>
                <w:rFonts w:ascii="Arial" w:hAnsi="Arial" w:cs="Arial"/>
                <w:color w:val="004289"/>
                <w:sz w:val="18"/>
                <w:szCs w:val="18"/>
              </w:rPr>
              <w:t>October 2021</w:t>
            </w:r>
          </w:p>
          <w:p w14:paraId="78386C61" w14:textId="77777777" w:rsidR="001C5EAF" w:rsidRPr="001C5EAF" w:rsidRDefault="001C5EAF" w:rsidP="001C5EAF">
            <w:pPr>
              <w:tabs>
                <w:tab w:val="left" w:pos="2794"/>
              </w:tabs>
              <w:rPr>
                <w:rFonts w:ascii="Arial" w:hAnsi="Arial" w:cs="Arial"/>
                <w:color w:val="004289"/>
                <w:sz w:val="18"/>
                <w:szCs w:val="18"/>
              </w:rPr>
            </w:pPr>
          </w:p>
          <w:p w14:paraId="16EE6F7A" w14:textId="77777777" w:rsidR="001C5EAF" w:rsidRPr="001C5EAF" w:rsidRDefault="001C5EAF" w:rsidP="001C5EAF">
            <w:pPr>
              <w:tabs>
                <w:tab w:val="left" w:pos="2794"/>
              </w:tabs>
              <w:rPr>
                <w:rFonts w:ascii="Arial" w:hAnsi="Arial" w:cs="Arial"/>
                <w:color w:val="004289"/>
                <w:sz w:val="18"/>
                <w:szCs w:val="18"/>
              </w:rPr>
            </w:pPr>
            <w:r w:rsidRPr="001C5EAF">
              <w:rPr>
                <w:rFonts w:ascii="Arial" w:hAnsi="Arial" w:cs="Arial"/>
                <w:color w:val="004289"/>
                <w:sz w:val="18"/>
                <w:szCs w:val="18"/>
              </w:rPr>
              <w:t>November 2021</w:t>
            </w:r>
          </w:p>
          <w:p w14:paraId="54376520" w14:textId="77777777" w:rsidR="001C5EAF" w:rsidRPr="001C5EAF" w:rsidRDefault="001C5EAF" w:rsidP="001C5EAF">
            <w:pPr>
              <w:tabs>
                <w:tab w:val="left" w:pos="2794"/>
              </w:tabs>
              <w:rPr>
                <w:rFonts w:ascii="Arial" w:hAnsi="Arial" w:cs="Arial"/>
                <w:color w:val="004289"/>
                <w:sz w:val="18"/>
                <w:szCs w:val="18"/>
              </w:rPr>
            </w:pPr>
          </w:p>
          <w:p w14:paraId="6C2F533D" w14:textId="77777777" w:rsidR="001C5EAF" w:rsidRPr="001C5EAF" w:rsidRDefault="001C5EAF" w:rsidP="001C5EAF">
            <w:pPr>
              <w:tabs>
                <w:tab w:val="left" w:pos="2794"/>
              </w:tabs>
              <w:rPr>
                <w:rFonts w:ascii="Arial" w:hAnsi="Arial" w:cs="Arial"/>
                <w:color w:val="004289"/>
                <w:sz w:val="18"/>
                <w:szCs w:val="18"/>
              </w:rPr>
            </w:pPr>
          </w:p>
          <w:p w14:paraId="6E994A76" w14:textId="77777777" w:rsidR="001C5EAF" w:rsidRPr="001C5EAF" w:rsidRDefault="001C5EAF" w:rsidP="001C5EAF">
            <w:pPr>
              <w:tabs>
                <w:tab w:val="left" w:pos="2794"/>
              </w:tabs>
              <w:rPr>
                <w:rFonts w:ascii="Arial" w:hAnsi="Arial" w:cs="Arial"/>
                <w:color w:val="004289"/>
                <w:sz w:val="18"/>
                <w:szCs w:val="18"/>
              </w:rPr>
            </w:pPr>
          </w:p>
          <w:p w14:paraId="09CA8216" w14:textId="77777777" w:rsidR="001C5EAF" w:rsidRPr="001C5EAF" w:rsidRDefault="001C5EAF" w:rsidP="001C5EAF">
            <w:pPr>
              <w:tabs>
                <w:tab w:val="left" w:pos="2794"/>
              </w:tabs>
              <w:rPr>
                <w:rFonts w:ascii="Arial" w:hAnsi="Arial" w:cs="Arial"/>
                <w:color w:val="004289"/>
                <w:sz w:val="18"/>
                <w:szCs w:val="18"/>
              </w:rPr>
            </w:pPr>
            <w:r w:rsidRPr="001C5EAF">
              <w:rPr>
                <w:rFonts w:ascii="Arial" w:hAnsi="Arial" w:cs="Arial"/>
                <w:color w:val="004289"/>
                <w:sz w:val="18"/>
                <w:szCs w:val="18"/>
              </w:rPr>
              <w:t>November 2021</w:t>
            </w:r>
          </w:p>
          <w:p w14:paraId="4FF70ACC" w14:textId="77777777" w:rsidR="001C5EAF" w:rsidRPr="001C5EAF" w:rsidRDefault="001C5EAF" w:rsidP="001C5EAF">
            <w:pPr>
              <w:tabs>
                <w:tab w:val="left" w:pos="2794"/>
              </w:tabs>
              <w:rPr>
                <w:rFonts w:ascii="Arial" w:hAnsi="Arial" w:cs="Arial"/>
                <w:color w:val="004289"/>
                <w:sz w:val="18"/>
                <w:szCs w:val="18"/>
              </w:rPr>
            </w:pPr>
            <w:r w:rsidRPr="001C5EAF">
              <w:rPr>
                <w:rFonts w:ascii="Arial" w:hAnsi="Arial" w:cs="Arial"/>
                <w:color w:val="004289"/>
                <w:sz w:val="18"/>
                <w:szCs w:val="18"/>
              </w:rPr>
              <w:t>November 2021</w:t>
            </w:r>
          </w:p>
          <w:p w14:paraId="1D5865FD" w14:textId="42971FCB" w:rsidR="00871796" w:rsidRDefault="00871796" w:rsidP="001103F5">
            <w:pPr>
              <w:tabs>
                <w:tab w:val="left" w:pos="2794"/>
              </w:tabs>
              <w:rPr>
                <w:rFonts w:ascii="Arial" w:hAnsi="Arial" w:cs="Arial"/>
                <w:color w:val="004289"/>
                <w:sz w:val="18"/>
                <w:szCs w:val="18"/>
                <w:highlight w:val="magenta"/>
              </w:rPr>
            </w:pPr>
          </w:p>
          <w:p w14:paraId="3AAB81FE" w14:textId="60A6BF8B" w:rsidR="00F76715" w:rsidRDefault="00F76715" w:rsidP="001103F5">
            <w:pPr>
              <w:tabs>
                <w:tab w:val="left" w:pos="2794"/>
              </w:tabs>
              <w:rPr>
                <w:rFonts w:ascii="Arial" w:hAnsi="Arial" w:cs="Arial"/>
                <w:color w:val="004289"/>
                <w:sz w:val="18"/>
                <w:szCs w:val="18"/>
                <w:highlight w:val="magenta"/>
              </w:rPr>
            </w:pPr>
          </w:p>
          <w:p w14:paraId="780F2244" w14:textId="77A284AF" w:rsidR="00F76715" w:rsidRDefault="00F76715" w:rsidP="001103F5">
            <w:pPr>
              <w:tabs>
                <w:tab w:val="left" w:pos="2794"/>
              </w:tabs>
              <w:rPr>
                <w:rFonts w:ascii="Arial" w:hAnsi="Arial" w:cs="Arial"/>
                <w:color w:val="004289"/>
                <w:sz w:val="18"/>
                <w:szCs w:val="18"/>
                <w:highlight w:val="magenta"/>
              </w:rPr>
            </w:pPr>
          </w:p>
          <w:p w14:paraId="30C922B0" w14:textId="2F44902E" w:rsidR="00F76715" w:rsidRDefault="00F76715" w:rsidP="001103F5">
            <w:pPr>
              <w:tabs>
                <w:tab w:val="left" w:pos="2794"/>
              </w:tabs>
              <w:rPr>
                <w:rFonts w:ascii="Arial" w:hAnsi="Arial" w:cs="Arial"/>
                <w:color w:val="004289"/>
                <w:sz w:val="18"/>
                <w:szCs w:val="18"/>
                <w:highlight w:val="magenta"/>
              </w:rPr>
            </w:pPr>
          </w:p>
          <w:p w14:paraId="745C112B" w14:textId="0B0BA45F" w:rsidR="00F76715" w:rsidRDefault="00F76715" w:rsidP="001103F5">
            <w:pPr>
              <w:tabs>
                <w:tab w:val="left" w:pos="2794"/>
              </w:tabs>
              <w:rPr>
                <w:rFonts w:ascii="Arial" w:hAnsi="Arial" w:cs="Arial"/>
                <w:color w:val="004289"/>
                <w:sz w:val="18"/>
                <w:szCs w:val="18"/>
                <w:highlight w:val="magenta"/>
              </w:rPr>
            </w:pPr>
          </w:p>
          <w:p w14:paraId="58AD8CD4" w14:textId="15008353" w:rsidR="00F76715" w:rsidRDefault="00F76715" w:rsidP="001103F5">
            <w:pPr>
              <w:tabs>
                <w:tab w:val="left" w:pos="2794"/>
              </w:tabs>
              <w:rPr>
                <w:rFonts w:ascii="Arial" w:hAnsi="Arial" w:cs="Arial"/>
                <w:color w:val="004289"/>
                <w:sz w:val="18"/>
                <w:szCs w:val="18"/>
                <w:highlight w:val="magenta"/>
              </w:rPr>
            </w:pPr>
          </w:p>
          <w:p w14:paraId="27102065" w14:textId="50B82048" w:rsidR="001A2CDF" w:rsidRPr="00AC67E1" w:rsidRDefault="001A2CDF" w:rsidP="001103F5">
            <w:pPr>
              <w:tabs>
                <w:tab w:val="left" w:pos="2794"/>
              </w:tabs>
              <w:rPr>
                <w:rFonts w:ascii="Arial" w:hAnsi="Arial" w:cs="Arial"/>
                <w:color w:val="004289"/>
                <w:sz w:val="18"/>
                <w:szCs w:val="18"/>
                <w:highlight w:val="magenta"/>
              </w:rPr>
            </w:pPr>
          </w:p>
        </w:tc>
        <w:tc>
          <w:tcPr>
            <w:tcW w:w="2011" w:type="dxa"/>
            <w:gridSpan w:val="2"/>
            <w:shd w:val="clear" w:color="auto" w:fill="auto"/>
          </w:tcPr>
          <w:p w14:paraId="3F866FE3" w14:textId="48A0C916" w:rsidR="0022087B" w:rsidRDefault="0022087B" w:rsidP="001103F5">
            <w:pPr>
              <w:tabs>
                <w:tab w:val="left" w:pos="2794"/>
              </w:tabs>
              <w:rPr>
                <w:rFonts w:ascii="Arial" w:hAnsi="Arial" w:cs="Arial"/>
                <w:b/>
                <w:bCs/>
                <w:color w:val="004289"/>
                <w:sz w:val="18"/>
                <w:szCs w:val="18"/>
                <w:highlight w:val="magenta"/>
              </w:rPr>
            </w:pPr>
          </w:p>
          <w:p w14:paraId="5B4F2AAE" w14:textId="07253F50" w:rsidR="00F76715" w:rsidRDefault="00F76715" w:rsidP="001103F5">
            <w:pPr>
              <w:tabs>
                <w:tab w:val="left" w:pos="2794"/>
              </w:tabs>
              <w:rPr>
                <w:rFonts w:ascii="Arial" w:hAnsi="Arial" w:cs="Arial"/>
                <w:b/>
                <w:bCs/>
                <w:color w:val="004289"/>
                <w:sz w:val="18"/>
                <w:szCs w:val="18"/>
                <w:highlight w:val="magenta"/>
              </w:rPr>
            </w:pPr>
          </w:p>
          <w:p w14:paraId="3AFA9B55" w14:textId="7DE06E23" w:rsidR="00F76715" w:rsidRDefault="00F76715" w:rsidP="001103F5">
            <w:pPr>
              <w:tabs>
                <w:tab w:val="left" w:pos="2794"/>
              </w:tabs>
              <w:rPr>
                <w:rFonts w:ascii="Arial" w:hAnsi="Arial" w:cs="Arial"/>
                <w:b/>
                <w:bCs/>
                <w:color w:val="004289"/>
                <w:sz w:val="18"/>
                <w:szCs w:val="18"/>
                <w:highlight w:val="magenta"/>
              </w:rPr>
            </w:pPr>
          </w:p>
          <w:p w14:paraId="25EE2363" w14:textId="3BD04B61" w:rsidR="00AE3CDA" w:rsidRDefault="00AE3CDA" w:rsidP="001103F5">
            <w:pPr>
              <w:tabs>
                <w:tab w:val="left" w:pos="2794"/>
              </w:tabs>
              <w:rPr>
                <w:rFonts w:ascii="Arial" w:hAnsi="Arial" w:cs="Arial"/>
                <w:b/>
                <w:bCs/>
                <w:color w:val="004289"/>
                <w:sz w:val="18"/>
                <w:szCs w:val="18"/>
                <w:highlight w:val="magenta"/>
              </w:rPr>
            </w:pPr>
          </w:p>
          <w:p w14:paraId="40E8ADD7" w14:textId="3961F6A2" w:rsidR="00AE3CDA" w:rsidRDefault="00AE3CDA" w:rsidP="001103F5">
            <w:pPr>
              <w:tabs>
                <w:tab w:val="left" w:pos="2794"/>
              </w:tabs>
              <w:rPr>
                <w:rFonts w:ascii="Arial" w:hAnsi="Arial" w:cs="Arial"/>
                <w:b/>
                <w:bCs/>
                <w:color w:val="004289"/>
                <w:sz w:val="18"/>
                <w:szCs w:val="18"/>
                <w:highlight w:val="magenta"/>
              </w:rPr>
            </w:pPr>
          </w:p>
          <w:p w14:paraId="7E3F8368" w14:textId="65A135D3" w:rsidR="00AE3CDA" w:rsidRDefault="00AE3CDA" w:rsidP="001103F5">
            <w:pPr>
              <w:tabs>
                <w:tab w:val="left" w:pos="2794"/>
              </w:tabs>
              <w:rPr>
                <w:rFonts w:ascii="Arial" w:hAnsi="Arial" w:cs="Arial"/>
                <w:b/>
                <w:bCs/>
                <w:color w:val="004289"/>
                <w:sz w:val="18"/>
                <w:szCs w:val="18"/>
                <w:highlight w:val="magenta"/>
              </w:rPr>
            </w:pPr>
          </w:p>
          <w:p w14:paraId="749AC208" w14:textId="701299B3" w:rsidR="00AE3CDA" w:rsidRDefault="00AE3CDA" w:rsidP="001103F5">
            <w:pPr>
              <w:tabs>
                <w:tab w:val="left" w:pos="2794"/>
              </w:tabs>
              <w:rPr>
                <w:rFonts w:ascii="Arial" w:hAnsi="Arial" w:cs="Arial"/>
                <w:b/>
                <w:bCs/>
                <w:color w:val="004289"/>
                <w:sz w:val="18"/>
                <w:szCs w:val="18"/>
                <w:highlight w:val="magenta"/>
              </w:rPr>
            </w:pPr>
          </w:p>
          <w:p w14:paraId="149F5E58" w14:textId="40F30240" w:rsidR="00AE3CDA" w:rsidRDefault="00AE3CDA" w:rsidP="001103F5">
            <w:pPr>
              <w:tabs>
                <w:tab w:val="left" w:pos="2794"/>
              </w:tabs>
              <w:rPr>
                <w:rFonts w:ascii="Arial" w:hAnsi="Arial" w:cs="Arial"/>
                <w:b/>
                <w:bCs/>
                <w:color w:val="004289"/>
                <w:sz w:val="18"/>
                <w:szCs w:val="18"/>
                <w:highlight w:val="magenta"/>
              </w:rPr>
            </w:pPr>
          </w:p>
          <w:p w14:paraId="45AA3880" w14:textId="2E466BE1" w:rsidR="00AE3CDA" w:rsidRDefault="00AE3CDA" w:rsidP="001103F5">
            <w:pPr>
              <w:tabs>
                <w:tab w:val="left" w:pos="2794"/>
              </w:tabs>
              <w:rPr>
                <w:rFonts w:ascii="Arial" w:hAnsi="Arial" w:cs="Arial"/>
                <w:b/>
                <w:bCs/>
                <w:color w:val="004289"/>
                <w:sz w:val="18"/>
                <w:szCs w:val="18"/>
                <w:highlight w:val="magenta"/>
              </w:rPr>
            </w:pPr>
          </w:p>
          <w:p w14:paraId="5EA5675C" w14:textId="0A7B1F59" w:rsidR="00AE3CDA" w:rsidRDefault="00AE3CDA" w:rsidP="001103F5">
            <w:pPr>
              <w:tabs>
                <w:tab w:val="left" w:pos="2794"/>
              </w:tabs>
              <w:rPr>
                <w:rFonts w:ascii="Arial" w:hAnsi="Arial" w:cs="Arial"/>
                <w:b/>
                <w:bCs/>
                <w:color w:val="004289"/>
                <w:sz w:val="18"/>
                <w:szCs w:val="18"/>
                <w:highlight w:val="magenta"/>
              </w:rPr>
            </w:pPr>
          </w:p>
          <w:p w14:paraId="306E5487" w14:textId="13AD858E" w:rsidR="00AE3CDA" w:rsidRDefault="00AE3CDA" w:rsidP="001103F5">
            <w:pPr>
              <w:tabs>
                <w:tab w:val="left" w:pos="2794"/>
              </w:tabs>
              <w:rPr>
                <w:rFonts w:ascii="Arial" w:hAnsi="Arial" w:cs="Arial"/>
                <w:b/>
                <w:bCs/>
                <w:color w:val="004289"/>
                <w:sz w:val="18"/>
                <w:szCs w:val="18"/>
                <w:highlight w:val="magenta"/>
              </w:rPr>
            </w:pPr>
          </w:p>
          <w:p w14:paraId="02E94925" w14:textId="4AA7B887" w:rsidR="00AE3CDA" w:rsidRDefault="00AE3CDA" w:rsidP="001103F5">
            <w:pPr>
              <w:tabs>
                <w:tab w:val="left" w:pos="2794"/>
              </w:tabs>
              <w:rPr>
                <w:rFonts w:ascii="Arial" w:hAnsi="Arial" w:cs="Arial"/>
                <w:b/>
                <w:bCs/>
                <w:color w:val="004289"/>
                <w:sz w:val="18"/>
                <w:szCs w:val="18"/>
                <w:highlight w:val="magenta"/>
              </w:rPr>
            </w:pPr>
          </w:p>
          <w:p w14:paraId="1F5EF3B5" w14:textId="18B81703" w:rsidR="00AE3CDA" w:rsidRDefault="00AE3CDA" w:rsidP="001103F5">
            <w:pPr>
              <w:tabs>
                <w:tab w:val="left" w:pos="2794"/>
              </w:tabs>
              <w:rPr>
                <w:rFonts w:ascii="Arial" w:hAnsi="Arial" w:cs="Arial"/>
                <w:b/>
                <w:bCs/>
                <w:color w:val="004289"/>
                <w:sz w:val="18"/>
                <w:szCs w:val="18"/>
                <w:highlight w:val="magenta"/>
              </w:rPr>
            </w:pPr>
          </w:p>
          <w:p w14:paraId="695780AA" w14:textId="5CEFEAE6" w:rsidR="00AE3CDA" w:rsidRDefault="00AE3CDA" w:rsidP="001103F5">
            <w:pPr>
              <w:tabs>
                <w:tab w:val="left" w:pos="2794"/>
              </w:tabs>
              <w:rPr>
                <w:rFonts w:ascii="Arial" w:hAnsi="Arial" w:cs="Arial"/>
                <w:b/>
                <w:bCs/>
                <w:color w:val="004289"/>
                <w:sz w:val="18"/>
                <w:szCs w:val="18"/>
                <w:highlight w:val="magenta"/>
              </w:rPr>
            </w:pPr>
          </w:p>
          <w:p w14:paraId="29E067AA" w14:textId="563D77E5" w:rsidR="00AE3CDA" w:rsidRDefault="00AE3CDA" w:rsidP="001103F5">
            <w:pPr>
              <w:tabs>
                <w:tab w:val="left" w:pos="2794"/>
              </w:tabs>
              <w:rPr>
                <w:rFonts w:ascii="Arial" w:hAnsi="Arial" w:cs="Arial"/>
                <w:b/>
                <w:bCs/>
                <w:color w:val="004289"/>
                <w:sz w:val="18"/>
                <w:szCs w:val="18"/>
              </w:rPr>
            </w:pPr>
            <w:r w:rsidRPr="00AE3CDA">
              <w:rPr>
                <w:rFonts w:ascii="Arial" w:hAnsi="Arial" w:cs="Arial"/>
                <w:b/>
                <w:bCs/>
                <w:color w:val="004289"/>
                <w:sz w:val="18"/>
                <w:szCs w:val="18"/>
              </w:rPr>
              <w:t>Learning will be effectively shared with parents who will in turn be able to support their children effectively, leading to raised attainment</w:t>
            </w:r>
          </w:p>
          <w:p w14:paraId="0F2D601D" w14:textId="5ACCFCCB" w:rsidR="00AE3CDA" w:rsidRDefault="00AE3CDA" w:rsidP="001103F5">
            <w:pPr>
              <w:tabs>
                <w:tab w:val="left" w:pos="2794"/>
              </w:tabs>
              <w:rPr>
                <w:rFonts w:ascii="Arial" w:hAnsi="Arial" w:cs="Arial"/>
                <w:b/>
                <w:bCs/>
                <w:color w:val="004289"/>
                <w:sz w:val="18"/>
                <w:szCs w:val="18"/>
              </w:rPr>
            </w:pPr>
          </w:p>
          <w:p w14:paraId="050AE3CC" w14:textId="0DD1B9BE" w:rsidR="00AE3CDA" w:rsidRDefault="00AE3CDA" w:rsidP="001103F5">
            <w:pPr>
              <w:tabs>
                <w:tab w:val="left" w:pos="2794"/>
              </w:tabs>
              <w:rPr>
                <w:rFonts w:ascii="Arial" w:hAnsi="Arial" w:cs="Arial"/>
                <w:b/>
                <w:bCs/>
                <w:color w:val="004289"/>
                <w:sz w:val="18"/>
                <w:szCs w:val="18"/>
              </w:rPr>
            </w:pPr>
          </w:p>
          <w:p w14:paraId="1AB2E70C" w14:textId="77777777" w:rsidR="001E07FF" w:rsidRDefault="001E07FF" w:rsidP="001103F5">
            <w:pPr>
              <w:tabs>
                <w:tab w:val="left" w:pos="2794"/>
              </w:tabs>
              <w:rPr>
                <w:rFonts w:ascii="Arial" w:hAnsi="Arial" w:cs="Arial"/>
                <w:b/>
                <w:bCs/>
                <w:color w:val="004289"/>
                <w:sz w:val="18"/>
                <w:szCs w:val="18"/>
              </w:rPr>
            </w:pPr>
          </w:p>
          <w:p w14:paraId="7D416366" w14:textId="77777777" w:rsidR="001E07FF" w:rsidRDefault="001E07FF" w:rsidP="001103F5">
            <w:pPr>
              <w:tabs>
                <w:tab w:val="left" w:pos="2794"/>
              </w:tabs>
              <w:rPr>
                <w:rFonts w:ascii="Arial" w:hAnsi="Arial" w:cs="Arial"/>
                <w:b/>
                <w:bCs/>
                <w:color w:val="004289"/>
                <w:sz w:val="18"/>
                <w:szCs w:val="18"/>
              </w:rPr>
            </w:pPr>
          </w:p>
          <w:p w14:paraId="211CE71C" w14:textId="77777777" w:rsidR="001E07FF" w:rsidRDefault="001E07FF" w:rsidP="001103F5">
            <w:pPr>
              <w:tabs>
                <w:tab w:val="left" w:pos="2794"/>
              </w:tabs>
              <w:rPr>
                <w:rFonts w:ascii="Arial" w:hAnsi="Arial" w:cs="Arial"/>
                <w:b/>
                <w:bCs/>
                <w:color w:val="004289"/>
                <w:sz w:val="18"/>
                <w:szCs w:val="18"/>
              </w:rPr>
            </w:pPr>
          </w:p>
          <w:p w14:paraId="41CF5D14" w14:textId="6220F029" w:rsidR="00AE3CDA" w:rsidRDefault="00FD019B" w:rsidP="001103F5">
            <w:pPr>
              <w:tabs>
                <w:tab w:val="left" w:pos="2794"/>
              </w:tabs>
              <w:rPr>
                <w:rFonts w:ascii="Arial" w:hAnsi="Arial" w:cs="Arial"/>
                <w:b/>
                <w:bCs/>
                <w:color w:val="004289"/>
                <w:sz w:val="18"/>
                <w:szCs w:val="18"/>
              </w:rPr>
            </w:pPr>
            <w:proofErr w:type="spellStart"/>
            <w:r>
              <w:rPr>
                <w:rFonts w:ascii="Arial" w:hAnsi="Arial" w:cs="Arial"/>
                <w:b/>
                <w:bCs/>
                <w:color w:val="004289"/>
                <w:sz w:val="18"/>
                <w:szCs w:val="18"/>
              </w:rPr>
              <w:t>Childrens</w:t>
            </w:r>
            <w:proofErr w:type="spellEnd"/>
            <w:r>
              <w:rPr>
                <w:rFonts w:ascii="Arial" w:hAnsi="Arial" w:cs="Arial"/>
                <w:b/>
                <w:bCs/>
                <w:color w:val="004289"/>
                <w:sz w:val="18"/>
                <w:szCs w:val="18"/>
              </w:rPr>
              <w:t>’ learning will continue to be supported effectively through periods of isolation due to COVID</w:t>
            </w:r>
          </w:p>
          <w:p w14:paraId="15BBB419" w14:textId="5CF8DB6D" w:rsidR="00FD019B" w:rsidRDefault="00FD019B" w:rsidP="001103F5">
            <w:pPr>
              <w:tabs>
                <w:tab w:val="left" w:pos="2794"/>
              </w:tabs>
              <w:rPr>
                <w:rFonts w:ascii="Arial" w:hAnsi="Arial" w:cs="Arial"/>
                <w:b/>
                <w:bCs/>
                <w:color w:val="004289"/>
                <w:sz w:val="18"/>
                <w:szCs w:val="18"/>
              </w:rPr>
            </w:pPr>
          </w:p>
          <w:p w14:paraId="5206D537" w14:textId="6B2E790B" w:rsidR="00FD019B" w:rsidRDefault="00FD019B" w:rsidP="001103F5">
            <w:pPr>
              <w:tabs>
                <w:tab w:val="left" w:pos="2794"/>
              </w:tabs>
              <w:rPr>
                <w:rFonts w:ascii="Arial" w:hAnsi="Arial" w:cs="Arial"/>
                <w:b/>
                <w:bCs/>
                <w:color w:val="004289"/>
                <w:sz w:val="18"/>
                <w:szCs w:val="18"/>
              </w:rPr>
            </w:pPr>
          </w:p>
          <w:p w14:paraId="70E68192" w14:textId="5605B181" w:rsidR="00FD019B" w:rsidRDefault="00FD019B" w:rsidP="001103F5">
            <w:pPr>
              <w:tabs>
                <w:tab w:val="left" w:pos="2794"/>
              </w:tabs>
              <w:rPr>
                <w:rFonts w:ascii="Arial" w:hAnsi="Arial" w:cs="Arial"/>
                <w:b/>
                <w:bCs/>
                <w:color w:val="004289"/>
                <w:sz w:val="18"/>
                <w:szCs w:val="18"/>
              </w:rPr>
            </w:pPr>
          </w:p>
          <w:p w14:paraId="33777842" w14:textId="094D4004" w:rsidR="00FD019B" w:rsidRDefault="00FD019B" w:rsidP="001103F5">
            <w:pPr>
              <w:tabs>
                <w:tab w:val="left" w:pos="2794"/>
              </w:tabs>
              <w:rPr>
                <w:rFonts w:ascii="Arial" w:hAnsi="Arial" w:cs="Arial"/>
                <w:b/>
                <w:bCs/>
                <w:color w:val="004289"/>
                <w:sz w:val="18"/>
                <w:szCs w:val="18"/>
              </w:rPr>
            </w:pPr>
          </w:p>
          <w:p w14:paraId="739D8A3B" w14:textId="64EE5BE0" w:rsidR="00FD019B" w:rsidRPr="00AE3CDA" w:rsidRDefault="00FD019B" w:rsidP="001103F5">
            <w:pPr>
              <w:tabs>
                <w:tab w:val="left" w:pos="2794"/>
              </w:tabs>
              <w:rPr>
                <w:rFonts w:ascii="Arial" w:hAnsi="Arial" w:cs="Arial"/>
                <w:b/>
                <w:bCs/>
                <w:color w:val="004289"/>
                <w:sz w:val="18"/>
                <w:szCs w:val="18"/>
              </w:rPr>
            </w:pPr>
            <w:r>
              <w:rPr>
                <w:rFonts w:ascii="Arial" w:hAnsi="Arial" w:cs="Arial"/>
                <w:b/>
                <w:bCs/>
                <w:color w:val="004289"/>
                <w:sz w:val="18"/>
                <w:szCs w:val="18"/>
              </w:rPr>
              <w:t>Homework tasks set will support and build on learning taking place in school</w:t>
            </w:r>
          </w:p>
          <w:p w14:paraId="36104ADB" w14:textId="2A148263" w:rsidR="00F76715" w:rsidRDefault="00F76715" w:rsidP="001103F5">
            <w:pPr>
              <w:tabs>
                <w:tab w:val="left" w:pos="2794"/>
              </w:tabs>
              <w:rPr>
                <w:rFonts w:ascii="Arial" w:hAnsi="Arial" w:cs="Arial"/>
                <w:b/>
                <w:bCs/>
                <w:color w:val="004289"/>
                <w:sz w:val="18"/>
                <w:szCs w:val="18"/>
                <w:highlight w:val="magenta"/>
              </w:rPr>
            </w:pPr>
          </w:p>
          <w:p w14:paraId="6FDAC6BC" w14:textId="37071208" w:rsidR="00F76715" w:rsidRDefault="00F76715" w:rsidP="001103F5">
            <w:pPr>
              <w:tabs>
                <w:tab w:val="left" w:pos="2794"/>
              </w:tabs>
              <w:rPr>
                <w:rFonts w:ascii="Arial" w:hAnsi="Arial" w:cs="Arial"/>
                <w:b/>
                <w:bCs/>
                <w:color w:val="004289"/>
                <w:sz w:val="18"/>
                <w:szCs w:val="18"/>
                <w:highlight w:val="magenta"/>
              </w:rPr>
            </w:pPr>
          </w:p>
          <w:p w14:paraId="254BA0F0" w14:textId="6169DD78" w:rsidR="00F76715" w:rsidRDefault="00F76715" w:rsidP="001103F5">
            <w:pPr>
              <w:tabs>
                <w:tab w:val="left" w:pos="2794"/>
              </w:tabs>
              <w:rPr>
                <w:rFonts w:ascii="Arial" w:hAnsi="Arial" w:cs="Arial"/>
                <w:b/>
                <w:bCs/>
                <w:color w:val="004289"/>
                <w:sz w:val="18"/>
                <w:szCs w:val="18"/>
                <w:highlight w:val="magenta"/>
              </w:rPr>
            </w:pPr>
          </w:p>
          <w:p w14:paraId="35622CF8" w14:textId="126400E9" w:rsidR="00F76715" w:rsidRDefault="00F76715" w:rsidP="001103F5">
            <w:pPr>
              <w:tabs>
                <w:tab w:val="left" w:pos="2794"/>
              </w:tabs>
              <w:rPr>
                <w:rFonts w:ascii="Arial" w:hAnsi="Arial" w:cs="Arial"/>
                <w:b/>
                <w:bCs/>
                <w:color w:val="004289"/>
                <w:sz w:val="18"/>
                <w:szCs w:val="18"/>
                <w:highlight w:val="magenta"/>
              </w:rPr>
            </w:pPr>
          </w:p>
          <w:p w14:paraId="2183A3D1" w14:textId="5230531B" w:rsidR="00F76715" w:rsidRDefault="00F76715" w:rsidP="001103F5">
            <w:pPr>
              <w:tabs>
                <w:tab w:val="left" w:pos="2794"/>
              </w:tabs>
              <w:rPr>
                <w:rFonts w:ascii="Arial" w:hAnsi="Arial" w:cs="Arial"/>
                <w:b/>
                <w:bCs/>
                <w:color w:val="004289"/>
                <w:sz w:val="18"/>
                <w:szCs w:val="18"/>
                <w:highlight w:val="magenta"/>
              </w:rPr>
            </w:pPr>
          </w:p>
          <w:p w14:paraId="22F105E8" w14:textId="137C599E" w:rsidR="00F76715" w:rsidRDefault="00F76715" w:rsidP="001103F5">
            <w:pPr>
              <w:tabs>
                <w:tab w:val="left" w:pos="2794"/>
              </w:tabs>
              <w:rPr>
                <w:rFonts w:ascii="Arial" w:hAnsi="Arial" w:cs="Arial"/>
                <w:b/>
                <w:bCs/>
                <w:color w:val="004289"/>
                <w:sz w:val="18"/>
                <w:szCs w:val="18"/>
                <w:highlight w:val="magenta"/>
              </w:rPr>
            </w:pPr>
          </w:p>
          <w:p w14:paraId="2486CF0D" w14:textId="77777777" w:rsidR="00F76715" w:rsidRPr="00AC67E1" w:rsidRDefault="00F76715" w:rsidP="001103F5">
            <w:pPr>
              <w:tabs>
                <w:tab w:val="left" w:pos="2794"/>
              </w:tabs>
              <w:rPr>
                <w:rFonts w:ascii="Arial" w:hAnsi="Arial" w:cs="Arial"/>
                <w:b/>
                <w:bCs/>
                <w:color w:val="004289"/>
                <w:sz w:val="18"/>
                <w:szCs w:val="18"/>
                <w:highlight w:val="magenta"/>
              </w:rPr>
            </w:pPr>
          </w:p>
          <w:p w14:paraId="63791926" w14:textId="77777777" w:rsidR="001333A7" w:rsidRPr="00AC67E1" w:rsidRDefault="001333A7" w:rsidP="001103F5">
            <w:pPr>
              <w:tabs>
                <w:tab w:val="left" w:pos="2794"/>
              </w:tabs>
              <w:rPr>
                <w:rFonts w:ascii="Arial" w:hAnsi="Arial" w:cs="Arial"/>
                <w:b/>
                <w:bCs/>
                <w:color w:val="004289"/>
                <w:sz w:val="18"/>
                <w:szCs w:val="18"/>
                <w:highlight w:val="magenta"/>
              </w:rPr>
            </w:pPr>
          </w:p>
          <w:p w14:paraId="328406DD" w14:textId="77777777" w:rsidR="003B45C5" w:rsidRPr="00AC67E1" w:rsidRDefault="003B45C5" w:rsidP="001103F5">
            <w:pPr>
              <w:tabs>
                <w:tab w:val="left" w:pos="2794"/>
              </w:tabs>
              <w:rPr>
                <w:rFonts w:ascii="Arial" w:hAnsi="Arial" w:cs="Arial"/>
                <w:b/>
                <w:bCs/>
                <w:color w:val="004289"/>
                <w:sz w:val="18"/>
                <w:szCs w:val="18"/>
                <w:highlight w:val="magenta"/>
              </w:rPr>
            </w:pPr>
          </w:p>
          <w:p w14:paraId="670DA96D" w14:textId="77777777" w:rsidR="003B45C5" w:rsidRPr="00AC67E1" w:rsidRDefault="003B45C5" w:rsidP="001103F5">
            <w:pPr>
              <w:tabs>
                <w:tab w:val="left" w:pos="2794"/>
              </w:tabs>
              <w:rPr>
                <w:rFonts w:ascii="Arial" w:hAnsi="Arial" w:cs="Arial"/>
                <w:b/>
                <w:bCs/>
                <w:color w:val="004289"/>
                <w:sz w:val="18"/>
                <w:szCs w:val="18"/>
                <w:highlight w:val="magenta"/>
              </w:rPr>
            </w:pPr>
          </w:p>
          <w:p w14:paraId="6609FAFB" w14:textId="77777777" w:rsidR="003B45C5" w:rsidRPr="00AC67E1" w:rsidRDefault="003B45C5" w:rsidP="001103F5">
            <w:pPr>
              <w:tabs>
                <w:tab w:val="left" w:pos="2794"/>
              </w:tabs>
              <w:rPr>
                <w:rFonts w:ascii="Arial" w:hAnsi="Arial" w:cs="Arial"/>
                <w:b/>
                <w:bCs/>
                <w:color w:val="004289"/>
                <w:sz w:val="18"/>
                <w:szCs w:val="18"/>
                <w:highlight w:val="magenta"/>
              </w:rPr>
            </w:pPr>
          </w:p>
          <w:p w14:paraId="30B79543" w14:textId="1229BB7A" w:rsidR="003B45C5" w:rsidRPr="00AC67E1" w:rsidRDefault="003B45C5" w:rsidP="001103F5">
            <w:pPr>
              <w:tabs>
                <w:tab w:val="left" w:pos="2794"/>
              </w:tabs>
              <w:rPr>
                <w:rFonts w:ascii="Arial" w:hAnsi="Arial" w:cs="Arial"/>
                <w:b/>
                <w:bCs/>
                <w:color w:val="004289"/>
                <w:sz w:val="18"/>
                <w:szCs w:val="18"/>
                <w:highlight w:val="magenta"/>
              </w:rPr>
            </w:pPr>
          </w:p>
        </w:tc>
        <w:tc>
          <w:tcPr>
            <w:tcW w:w="1307" w:type="dxa"/>
            <w:shd w:val="clear" w:color="auto" w:fill="auto"/>
          </w:tcPr>
          <w:p w14:paraId="0DE60BA0" w14:textId="77777777" w:rsidR="0022087B" w:rsidRPr="00A2180C" w:rsidRDefault="0022087B" w:rsidP="001103F5">
            <w:pPr>
              <w:tabs>
                <w:tab w:val="left" w:pos="2794"/>
              </w:tabs>
              <w:rPr>
                <w:b/>
                <w:color w:val="000000"/>
                <w:sz w:val="18"/>
                <w:szCs w:val="18"/>
              </w:rPr>
            </w:pPr>
          </w:p>
        </w:tc>
      </w:tr>
    </w:tbl>
    <w:p w14:paraId="39F0CAA1" w14:textId="77777777" w:rsidR="00E244FC" w:rsidRDefault="00E244FC" w:rsidP="00E3628D">
      <w:pPr>
        <w:pStyle w:val="Heading1"/>
        <w:rPr>
          <w:rFonts w:ascii="Arial" w:hAnsi="Arial" w:cs="Arial"/>
          <w:color w:val="004289"/>
          <w:sz w:val="28"/>
          <w:szCs w:val="28"/>
        </w:rPr>
      </w:pPr>
    </w:p>
    <w:p w14:paraId="2DC8C0D1" w14:textId="77777777" w:rsidR="00B65F25" w:rsidRPr="00B65F25" w:rsidRDefault="00B65F25" w:rsidP="00B65F25">
      <w:pPr>
        <w:rPr>
          <w:lang w:val="x-none"/>
        </w:rPr>
      </w:pPr>
    </w:p>
    <w:p w14:paraId="41507A09" w14:textId="659A6338" w:rsidR="00DC700F" w:rsidRPr="007C640B" w:rsidRDefault="009111ED" w:rsidP="00E3628D">
      <w:pPr>
        <w:pStyle w:val="Heading1"/>
        <w:rPr>
          <w:rFonts w:ascii="Arial" w:hAnsi="Arial" w:cs="Arial"/>
          <w:color w:val="1F4E79" w:themeColor="accent1" w:themeShade="80"/>
          <w:sz w:val="28"/>
          <w:szCs w:val="28"/>
        </w:rPr>
      </w:pPr>
      <w:r w:rsidRPr="007C640B">
        <w:rPr>
          <w:rFonts w:ascii="Arial" w:hAnsi="Arial" w:cs="Arial"/>
          <w:color w:val="1F4E79" w:themeColor="accent1" w:themeShade="80"/>
          <w:sz w:val="28"/>
          <w:szCs w:val="28"/>
        </w:rPr>
        <w:t xml:space="preserve">Wider Achievements </w:t>
      </w:r>
    </w:p>
    <w:p w14:paraId="392EF8F7" w14:textId="77777777" w:rsidR="007C640B" w:rsidRPr="007C640B" w:rsidRDefault="007C640B" w:rsidP="007C640B">
      <w:pPr>
        <w:spacing w:after="0" w:line="240" w:lineRule="auto"/>
        <w:rPr>
          <w:rFonts w:ascii="Comic Sans MS" w:hAnsi="Comic Sans MS"/>
          <w:b/>
          <w:i/>
          <w:sz w:val="32"/>
          <w:szCs w:val="32"/>
        </w:rPr>
      </w:pPr>
      <w:r w:rsidRPr="008D082C">
        <w:rPr>
          <w:rFonts w:ascii="Comic Sans MS" w:hAnsi="Comic Sans MS"/>
          <w:b/>
          <w:i/>
          <w:sz w:val="32"/>
          <w:szCs w:val="32"/>
        </w:rPr>
        <w:t>Memories are made of this:</w:t>
      </w:r>
    </w:p>
    <w:p w14:paraId="5A11E1CA" w14:textId="77777777" w:rsidR="007C640B" w:rsidRPr="007C640B" w:rsidRDefault="007C640B" w:rsidP="007C640B">
      <w:pPr>
        <w:spacing w:after="0" w:line="240" w:lineRule="auto"/>
        <w:rPr>
          <w:rFonts w:ascii="Comic Sans MS" w:hAnsi="Comic Sans MS" w:cs="Arial"/>
        </w:rPr>
      </w:pPr>
      <w:r w:rsidRPr="007C640B">
        <w:rPr>
          <w:rFonts w:ascii="Comic Sans MS" w:hAnsi="Comic Sans MS" w:cs="Arial"/>
        </w:rPr>
        <w:t>As a school we place a high value on pupil achievements and strive to create opportunities for pupils to achieve and for us to recognise and celebrate achievements gained both through school activities and other pursuits.</w:t>
      </w:r>
    </w:p>
    <w:p w14:paraId="7B0FD5DA" w14:textId="77777777" w:rsidR="007C640B" w:rsidRPr="007C640B" w:rsidRDefault="007C640B" w:rsidP="007C640B">
      <w:pPr>
        <w:spacing w:after="0" w:line="240" w:lineRule="auto"/>
        <w:rPr>
          <w:rFonts w:ascii="Comic Sans MS" w:hAnsi="Comic Sans MS" w:cs="Arial"/>
          <w:b/>
          <w:u w:val="single"/>
        </w:rPr>
      </w:pPr>
      <w:r w:rsidRPr="007C640B">
        <w:rPr>
          <w:rFonts w:ascii="Comic Sans MS" w:hAnsi="Comic Sans MS" w:cs="Arial"/>
          <w:b/>
          <w:u w:val="single"/>
        </w:rPr>
        <w:t>Charities supported by the school over the last session included:</w:t>
      </w:r>
    </w:p>
    <w:p w14:paraId="790461FE" w14:textId="097B6F45" w:rsidR="007C640B" w:rsidRPr="008D082C" w:rsidRDefault="00E94B9D" w:rsidP="008D082C">
      <w:pPr>
        <w:pStyle w:val="ListParagraph"/>
        <w:numPr>
          <w:ilvl w:val="0"/>
          <w:numId w:val="33"/>
        </w:numPr>
        <w:spacing w:after="0" w:line="240" w:lineRule="auto"/>
        <w:rPr>
          <w:rFonts w:ascii="Comic Sans MS" w:hAnsi="Comic Sans MS" w:cs="Arial"/>
        </w:rPr>
      </w:pPr>
      <w:r w:rsidRPr="4144FF5F">
        <w:rPr>
          <w:rFonts w:ascii="Comic Sans MS" w:hAnsi="Comic Sans MS" w:cs="Arial"/>
        </w:rPr>
        <w:t>Whole School Sponsored Walk - £10,000</w:t>
      </w:r>
    </w:p>
    <w:p w14:paraId="0FE1CF9D" w14:textId="77777777" w:rsidR="007C640B" w:rsidRPr="007C640B" w:rsidRDefault="007C640B" w:rsidP="007C640B">
      <w:pPr>
        <w:spacing w:after="0" w:line="240" w:lineRule="auto"/>
        <w:rPr>
          <w:rFonts w:ascii="Comic Sans MS" w:hAnsi="Comic Sans MS" w:cs="Arial"/>
          <w:b/>
          <w:u w:val="single"/>
        </w:rPr>
      </w:pPr>
    </w:p>
    <w:p w14:paraId="69FB0895" w14:textId="77777777" w:rsidR="00E94B9D" w:rsidRDefault="00E94B9D" w:rsidP="007C640B">
      <w:pPr>
        <w:spacing w:after="0" w:line="240" w:lineRule="auto"/>
        <w:rPr>
          <w:rFonts w:ascii="Comic Sans MS" w:hAnsi="Comic Sans MS" w:cs="Arial"/>
          <w:b/>
          <w:u w:val="single"/>
        </w:rPr>
      </w:pPr>
      <w:bookmarkStart w:id="4" w:name="_Hlk528669284"/>
    </w:p>
    <w:p w14:paraId="64E67D18" w14:textId="4099DE89" w:rsidR="007C640B" w:rsidRPr="007C640B" w:rsidRDefault="007C640B" w:rsidP="007C640B">
      <w:pPr>
        <w:spacing w:after="0" w:line="240" w:lineRule="auto"/>
        <w:rPr>
          <w:rFonts w:ascii="Comic Sans MS" w:hAnsi="Comic Sans MS" w:cs="Arial"/>
          <w:b/>
          <w:u w:val="single"/>
        </w:rPr>
      </w:pPr>
      <w:r w:rsidRPr="008D082C">
        <w:rPr>
          <w:rFonts w:ascii="Comic Sans MS" w:hAnsi="Comic Sans MS" w:cs="Arial"/>
          <w:b/>
          <w:u w:val="single"/>
        </w:rPr>
        <w:t>Wider Achievement</w:t>
      </w:r>
    </w:p>
    <w:p w14:paraId="6935E168" w14:textId="77777777" w:rsidR="007C640B" w:rsidRPr="007C640B" w:rsidRDefault="007C640B" w:rsidP="6E7E0DA1">
      <w:pPr>
        <w:numPr>
          <w:ilvl w:val="0"/>
          <w:numId w:val="20"/>
        </w:numPr>
        <w:spacing w:after="0" w:line="240" w:lineRule="auto"/>
        <w:rPr>
          <w:rFonts w:ascii="Comic Sans MS" w:hAnsi="Comic Sans MS"/>
          <w:b/>
          <w:bCs/>
        </w:rPr>
      </w:pPr>
      <w:r w:rsidRPr="4144FF5F">
        <w:rPr>
          <w:rFonts w:ascii="Comic Sans MS" w:hAnsi="Comic Sans MS"/>
        </w:rPr>
        <w:t xml:space="preserve">Our Pupil House Captains have continued to lead the </w:t>
      </w:r>
      <w:proofErr w:type="gramStart"/>
      <w:r w:rsidRPr="4144FF5F">
        <w:rPr>
          <w:rFonts w:ascii="Comic Sans MS" w:hAnsi="Comic Sans MS"/>
        </w:rPr>
        <w:t>School</w:t>
      </w:r>
      <w:proofErr w:type="gramEnd"/>
      <w:r w:rsidRPr="4144FF5F">
        <w:rPr>
          <w:rFonts w:ascii="Comic Sans MS" w:hAnsi="Comic Sans MS"/>
        </w:rPr>
        <w:t xml:space="preserve"> in our effective positive behaviour management and rewards system.</w:t>
      </w:r>
    </w:p>
    <w:p w14:paraId="36F22B80" w14:textId="77777777" w:rsidR="00773036" w:rsidRPr="00773036" w:rsidRDefault="00A2756D" w:rsidP="00B7533E">
      <w:pPr>
        <w:numPr>
          <w:ilvl w:val="0"/>
          <w:numId w:val="20"/>
        </w:numPr>
        <w:spacing w:after="0" w:line="240" w:lineRule="auto"/>
        <w:rPr>
          <w:rFonts w:ascii="Comic Sans MS" w:hAnsi="Comic Sans MS" w:cs="Arial"/>
          <w:b/>
          <w:i/>
          <w:sz w:val="24"/>
          <w:szCs w:val="24"/>
          <w:u w:val="single"/>
        </w:rPr>
      </w:pPr>
      <w:r w:rsidRPr="00773036">
        <w:rPr>
          <w:rFonts w:ascii="Comic Sans MS" w:hAnsi="Comic Sans MS"/>
        </w:rPr>
        <w:t xml:space="preserve">Our Lego League Club scooped top prize in the local </w:t>
      </w:r>
      <w:proofErr w:type="spellStart"/>
      <w:r w:rsidRPr="00773036">
        <w:rPr>
          <w:rFonts w:ascii="Comic Sans MS" w:hAnsi="Comic Sans MS"/>
        </w:rPr>
        <w:t>lego</w:t>
      </w:r>
      <w:proofErr w:type="spellEnd"/>
      <w:r w:rsidRPr="00773036">
        <w:rPr>
          <w:rFonts w:ascii="Comic Sans MS" w:hAnsi="Comic Sans MS"/>
        </w:rPr>
        <w:t xml:space="preserve"> competitio</w:t>
      </w:r>
      <w:r w:rsidR="009A2CE2" w:rsidRPr="00773036">
        <w:rPr>
          <w:rFonts w:ascii="Comic Sans MS" w:hAnsi="Comic Sans MS"/>
        </w:rPr>
        <w:t xml:space="preserve">n where they competed against other local </w:t>
      </w:r>
      <w:proofErr w:type="spellStart"/>
      <w:r w:rsidR="009A2CE2" w:rsidRPr="00773036">
        <w:rPr>
          <w:rFonts w:ascii="Comic Sans MS" w:hAnsi="Comic Sans MS"/>
        </w:rPr>
        <w:t>lego</w:t>
      </w:r>
      <w:proofErr w:type="spellEnd"/>
      <w:r w:rsidR="009A2CE2" w:rsidRPr="00773036">
        <w:rPr>
          <w:rFonts w:ascii="Comic Sans MS" w:hAnsi="Comic Sans MS"/>
        </w:rPr>
        <w:t xml:space="preserve"> clubs (including some secondary teams). </w:t>
      </w:r>
      <w:bookmarkEnd w:id="4"/>
    </w:p>
    <w:p w14:paraId="35ADB5DF" w14:textId="77777777" w:rsidR="00773036" w:rsidRDefault="00773036" w:rsidP="00773036">
      <w:pPr>
        <w:spacing w:after="0" w:line="240" w:lineRule="auto"/>
        <w:ind w:left="785"/>
        <w:rPr>
          <w:rFonts w:ascii="Comic Sans MS" w:hAnsi="Comic Sans MS"/>
        </w:rPr>
      </w:pPr>
    </w:p>
    <w:p w14:paraId="45552DAE" w14:textId="77777777" w:rsidR="00773036" w:rsidRDefault="00773036" w:rsidP="00773036">
      <w:pPr>
        <w:spacing w:after="0" w:line="240" w:lineRule="auto"/>
        <w:ind w:left="785"/>
        <w:rPr>
          <w:rFonts w:ascii="Comic Sans MS" w:hAnsi="Comic Sans MS"/>
        </w:rPr>
      </w:pPr>
    </w:p>
    <w:p w14:paraId="23DFE54F" w14:textId="6426F36B" w:rsidR="007C640B" w:rsidRPr="00773036" w:rsidRDefault="007C640B" w:rsidP="00773036">
      <w:pPr>
        <w:spacing w:after="0" w:line="240" w:lineRule="auto"/>
        <w:ind w:left="785"/>
        <w:rPr>
          <w:rFonts w:ascii="Comic Sans MS" w:hAnsi="Comic Sans MS" w:cs="Arial"/>
          <w:b/>
          <w:i/>
          <w:sz w:val="24"/>
          <w:szCs w:val="24"/>
          <w:u w:val="single"/>
        </w:rPr>
      </w:pPr>
      <w:r w:rsidRPr="00773036">
        <w:rPr>
          <w:rFonts w:ascii="Comic Sans MS" w:hAnsi="Comic Sans MS" w:cs="Arial"/>
          <w:b/>
          <w:i/>
          <w:sz w:val="24"/>
          <w:szCs w:val="24"/>
          <w:u w:val="single"/>
        </w:rPr>
        <w:t>Wider Community Links</w:t>
      </w:r>
    </w:p>
    <w:p w14:paraId="6DD62B28" w14:textId="7AE284CD" w:rsidR="007C640B" w:rsidRPr="00FE5252" w:rsidRDefault="00413EDB" w:rsidP="00AC67E1">
      <w:pPr>
        <w:pStyle w:val="ListParagraph"/>
        <w:numPr>
          <w:ilvl w:val="0"/>
          <w:numId w:val="27"/>
        </w:numPr>
        <w:spacing w:after="0" w:line="240" w:lineRule="auto"/>
        <w:rPr>
          <w:rFonts w:ascii="Comic Sans MS" w:hAnsi="Comic Sans MS" w:cs="Arial"/>
          <w:highlight w:val="yellow"/>
        </w:rPr>
      </w:pPr>
      <w:r w:rsidRPr="4144FF5F">
        <w:rPr>
          <w:rFonts w:ascii="Comic Sans MS" w:hAnsi="Comic Sans MS" w:cs="Arial"/>
        </w:rPr>
        <w:t xml:space="preserve">We have </w:t>
      </w:r>
      <w:proofErr w:type="gramStart"/>
      <w:r w:rsidRPr="4144FF5F">
        <w:rPr>
          <w:rFonts w:ascii="Comic Sans MS" w:hAnsi="Comic Sans MS" w:cs="Arial"/>
        </w:rPr>
        <w:t>a number of</w:t>
      </w:r>
      <w:proofErr w:type="gramEnd"/>
      <w:r w:rsidRPr="4144FF5F">
        <w:rPr>
          <w:rFonts w:ascii="Comic Sans MS" w:hAnsi="Comic Sans MS" w:cs="Arial"/>
        </w:rPr>
        <w:t xml:space="preserve"> successful football teams, coached by parents</w:t>
      </w:r>
    </w:p>
    <w:p w14:paraId="5F0DB777" w14:textId="5F0A1031" w:rsidR="00FE5252" w:rsidRPr="00AC67E1" w:rsidRDefault="00FE5252" w:rsidP="00AC67E1">
      <w:pPr>
        <w:pStyle w:val="ListParagraph"/>
        <w:numPr>
          <w:ilvl w:val="0"/>
          <w:numId w:val="27"/>
        </w:numPr>
        <w:spacing w:after="0" w:line="240" w:lineRule="auto"/>
        <w:rPr>
          <w:rFonts w:ascii="Comic Sans MS" w:hAnsi="Comic Sans MS" w:cs="Arial"/>
          <w:highlight w:val="yellow"/>
        </w:rPr>
      </w:pPr>
      <w:r w:rsidRPr="4144FF5F">
        <w:rPr>
          <w:rFonts w:ascii="Comic Sans MS" w:hAnsi="Comic Sans MS" w:cs="Arial"/>
        </w:rPr>
        <w:t>ELC visit their “window friends in the local care home”</w:t>
      </w:r>
    </w:p>
    <w:p w14:paraId="687C3C98" w14:textId="77777777" w:rsidR="007C640B" w:rsidRPr="007C640B" w:rsidRDefault="007C640B" w:rsidP="007C640B">
      <w:pPr>
        <w:spacing w:after="0" w:line="240" w:lineRule="auto"/>
        <w:rPr>
          <w:sz w:val="24"/>
          <w:szCs w:val="24"/>
        </w:rPr>
      </w:pPr>
    </w:p>
    <w:p w14:paraId="012D8CAF" w14:textId="77777777" w:rsidR="007C640B" w:rsidRPr="007C640B" w:rsidRDefault="007C640B" w:rsidP="007C640B">
      <w:pPr>
        <w:spacing w:after="0" w:line="240" w:lineRule="auto"/>
        <w:rPr>
          <w:sz w:val="24"/>
          <w:szCs w:val="24"/>
        </w:rPr>
      </w:pPr>
    </w:p>
    <w:p w14:paraId="4B7AB38C" w14:textId="77777777" w:rsidR="007C640B" w:rsidRPr="007C640B" w:rsidRDefault="007C640B" w:rsidP="007C640B">
      <w:pPr>
        <w:spacing w:after="0" w:line="240" w:lineRule="auto"/>
        <w:rPr>
          <w:sz w:val="24"/>
          <w:szCs w:val="24"/>
        </w:rPr>
      </w:pPr>
    </w:p>
    <w:p w14:paraId="3D46CE83" w14:textId="77777777" w:rsidR="007C640B" w:rsidRPr="007C640B" w:rsidRDefault="007C640B" w:rsidP="007C640B">
      <w:pPr>
        <w:spacing w:after="0" w:line="240" w:lineRule="auto"/>
        <w:rPr>
          <w:sz w:val="24"/>
          <w:szCs w:val="24"/>
        </w:rPr>
      </w:pPr>
    </w:p>
    <w:p w14:paraId="606D55EC" w14:textId="77777777" w:rsidR="007C640B" w:rsidRPr="007C640B" w:rsidRDefault="007C640B" w:rsidP="007C640B">
      <w:pPr>
        <w:spacing w:after="0" w:line="240" w:lineRule="auto"/>
        <w:rPr>
          <w:sz w:val="24"/>
          <w:szCs w:val="24"/>
        </w:rPr>
      </w:pPr>
    </w:p>
    <w:p w14:paraId="5D8632DF" w14:textId="77777777" w:rsidR="007C640B" w:rsidRPr="007C640B" w:rsidRDefault="007C640B" w:rsidP="007C640B">
      <w:pPr>
        <w:spacing w:after="0" w:line="240" w:lineRule="auto"/>
        <w:rPr>
          <w:sz w:val="24"/>
          <w:szCs w:val="24"/>
        </w:rPr>
      </w:pPr>
    </w:p>
    <w:p w14:paraId="005A83AF" w14:textId="4489BE2E" w:rsidR="007C640B" w:rsidRPr="007C640B" w:rsidRDefault="38D2102F" w:rsidP="007C640B">
      <w:pPr>
        <w:spacing w:after="0" w:line="240" w:lineRule="auto"/>
        <w:rPr>
          <w:sz w:val="24"/>
          <w:szCs w:val="24"/>
        </w:rPr>
      </w:pPr>
      <w:r w:rsidRPr="31CF77E6">
        <w:rPr>
          <w:sz w:val="24"/>
          <w:szCs w:val="24"/>
        </w:rPr>
        <w:t xml:space="preserve"> </w:t>
      </w:r>
    </w:p>
    <w:p w14:paraId="2B7A8EEB" w14:textId="77777777" w:rsidR="007C640B" w:rsidRPr="007C640B" w:rsidRDefault="007C640B" w:rsidP="007C640B">
      <w:pPr>
        <w:spacing w:after="0" w:line="240" w:lineRule="auto"/>
        <w:rPr>
          <w:sz w:val="24"/>
          <w:szCs w:val="24"/>
        </w:rPr>
      </w:pPr>
    </w:p>
    <w:p w14:paraId="17C985A6" w14:textId="77777777" w:rsidR="007C640B" w:rsidRPr="007C640B" w:rsidRDefault="007C640B" w:rsidP="007C640B">
      <w:pPr>
        <w:spacing w:after="0" w:line="240" w:lineRule="auto"/>
        <w:rPr>
          <w:sz w:val="24"/>
          <w:szCs w:val="24"/>
        </w:rPr>
      </w:pPr>
    </w:p>
    <w:p w14:paraId="2918DC9D" w14:textId="77777777" w:rsidR="007C640B" w:rsidRPr="007C640B" w:rsidRDefault="007C640B" w:rsidP="007C640B">
      <w:pPr>
        <w:spacing w:after="0" w:line="240" w:lineRule="auto"/>
        <w:rPr>
          <w:sz w:val="24"/>
          <w:szCs w:val="24"/>
        </w:rPr>
      </w:pPr>
    </w:p>
    <w:p w14:paraId="1CA46C46" w14:textId="77777777" w:rsidR="00E3628D" w:rsidRPr="00E3628D" w:rsidRDefault="00E3628D" w:rsidP="00E3628D">
      <w:pPr>
        <w:rPr>
          <w:rFonts w:ascii="Arial" w:hAnsi="Arial" w:cs="Arial"/>
          <w:sz w:val="24"/>
          <w:szCs w:val="24"/>
          <w:lang w:val="x-none"/>
        </w:rPr>
      </w:pPr>
    </w:p>
    <w:p w14:paraId="4377B00F" w14:textId="77777777" w:rsidR="00DC700F" w:rsidRPr="00E3628D" w:rsidRDefault="00DC700F" w:rsidP="009111ED">
      <w:pPr>
        <w:spacing w:line="240" w:lineRule="auto"/>
        <w:rPr>
          <w:rFonts w:ascii="Arial" w:hAnsi="Arial" w:cs="Arial"/>
          <w:sz w:val="24"/>
          <w:szCs w:val="24"/>
        </w:rPr>
      </w:pPr>
    </w:p>
    <w:sectPr w:rsidR="00DC700F" w:rsidRPr="00E3628D" w:rsidSect="00EB55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D477" w14:textId="77777777" w:rsidR="00B878FD" w:rsidRDefault="00B878FD" w:rsidP="00E36E02">
      <w:pPr>
        <w:spacing w:after="0" w:line="240" w:lineRule="auto"/>
      </w:pPr>
      <w:r>
        <w:separator/>
      </w:r>
    </w:p>
  </w:endnote>
  <w:endnote w:type="continuationSeparator" w:id="0">
    <w:p w14:paraId="6F718932" w14:textId="77777777" w:rsidR="00B878FD" w:rsidRDefault="00B878FD" w:rsidP="00E36E02">
      <w:pPr>
        <w:spacing w:after="0" w:line="240" w:lineRule="auto"/>
      </w:pPr>
      <w:r>
        <w:continuationSeparator/>
      </w:r>
    </w:p>
  </w:endnote>
  <w:endnote w:type="continuationNotice" w:id="1">
    <w:p w14:paraId="04063049" w14:textId="77777777" w:rsidR="00B878FD" w:rsidRDefault="00B87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645482"/>
      <w:docPartObj>
        <w:docPartGallery w:val="Page Numbers (Bottom of Page)"/>
        <w:docPartUnique/>
      </w:docPartObj>
    </w:sdtPr>
    <w:sdtEndPr>
      <w:rPr>
        <w:noProof/>
      </w:rPr>
    </w:sdtEndPr>
    <w:sdtContent>
      <w:p w14:paraId="178F0FC3" w14:textId="012053D6" w:rsidR="00E36E02" w:rsidRDefault="00E36E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CB4EA" w14:textId="77777777" w:rsidR="00E36E02" w:rsidRDefault="00E36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21B7" w14:textId="77777777" w:rsidR="00B878FD" w:rsidRDefault="00B878FD" w:rsidP="00E36E02">
      <w:pPr>
        <w:spacing w:after="0" w:line="240" w:lineRule="auto"/>
      </w:pPr>
      <w:r>
        <w:separator/>
      </w:r>
    </w:p>
  </w:footnote>
  <w:footnote w:type="continuationSeparator" w:id="0">
    <w:p w14:paraId="6FACE163" w14:textId="77777777" w:rsidR="00B878FD" w:rsidRDefault="00B878FD" w:rsidP="00E36E02">
      <w:pPr>
        <w:spacing w:after="0" w:line="240" w:lineRule="auto"/>
      </w:pPr>
      <w:r>
        <w:continuationSeparator/>
      </w:r>
    </w:p>
  </w:footnote>
  <w:footnote w:type="continuationNotice" w:id="1">
    <w:p w14:paraId="44B4056E" w14:textId="77777777" w:rsidR="00B878FD" w:rsidRDefault="00B878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421"/>
    <w:multiLevelType w:val="hybridMultilevel"/>
    <w:tmpl w:val="C3AC13C4"/>
    <w:lvl w:ilvl="0" w:tplc="BA6075FA">
      <w:start w:val="1"/>
      <w:numFmt w:val="bullet"/>
      <w:lvlText w:val=""/>
      <w:lvlJc w:val="left"/>
      <w:pPr>
        <w:ind w:left="720" w:hanging="360"/>
      </w:pPr>
      <w:rPr>
        <w:rFonts w:ascii="Symbol" w:hAnsi="Symbol" w:hint="default"/>
      </w:rPr>
    </w:lvl>
    <w:lvl w:ilvl="1" w:tplc="55A63D88">
      <w:start w:val="1"/>
      <w:numFmt w:val="bullet"/>
      <w:lvlText w:val="o"/>
      <w:lvlJc w:val="left"/>
      <w:pPr>
        <w:ind w:left="1440" w:hanging="360"/>
      </w:pPr>
      <w:rPr>
        <w:rFonts w:ascii="Courier New" w:hAnsi="Courier New" w:hint="default"/>
      </w:rPr>
    </w:lvl>
    <w:lvl w:ilvl="2" w:tplc="F80ECD28">
      <w:start w:val="1"/>
      <w:numFmt w:val="bullet"/>
      <w:lvlText w:val=""/>
      <w:lvlJc w:val="left"/>
      <w:pPr>
        <w:ind w:left="2160" w:hanging="360"/>
      </w:pPr>
      <w:rPr>
        <w:rFonts w:ascii="Wingdings" w:hAnsi="Wingdings" w:hint="default"/>
      </w:rPr>
    </w:lvl>
    <w:lvl w:ilvl="3" w:tplc="29B431BC">
      <w:start w:val="1"/>
      <w:numFmt w:val="bullet"/>
      <w:lvlText w:val=""/>
      <w:lvlJc w:val="left"/>
      <w:pPr>
        <w:ind w:left="2880" w:hanging="360"/>
      </w:pPr>
      <w:rPr>
        <w:rFonts w:ascii="Symbol" w:hAnsi="Symbol" w:hint="default"/>
      </w:rPr>
    </w:lvl>
    <w:lvl w:ilvl="4" w:tplc="896A08C2">
      <w:start w:val="1"/>
      <w:numFmt w:val="bullet"/>
      <w:lvlText w:val="o"/>
      <w:lvlJc w:val="left"/>
      <w:pPr>
        <w:ind w:left="3600" w:hanging="360"/>
      </w:pPr>
      <w:rPr>
        <w:rFonts w:ascii="Courier New" w:hAnsi="Courier New" w:hint="default"/>
      </w:rPr>
    </w:lvl>
    <w:lvl w:ilvl="5" w:tplc="41C6B31C">
      <w:start w:val="1"/>
      <w:numFmt w:val="bullet"/>
      <w:lvlText w:val=""/>
      <w:lvlJc w:val="left"/>
      <w:pPr>
        <w:ind w:left="4320" w:hanging="360"/>
      </w:pPr>
      <w:rPr>
        <w:rFonts w:ascii="Wingdings" w:hAnsi="Wingdings" w:hint="default"/>
      </w:rPr>
    </w:lvl>
    <w:lvl w:ilvl="6" w:tplc="AAC4D702">
      <w:start w:val="1"/>
      <w:numFmt w:val="bullet"/>
      <w:lvlText w:val=""/>
      <w:lvlJc w:val="left"/>
      <w:pPr>
        <w:ind w:left="5040" w:hanging="360"/>
      </w:pPr>
      <w:rPr>
        <w:rFonts w:ascii="Symbol" w:hAnsi="Symbol" w:hint="default"/>
      </w:rPr>
    </w:lvl>
    <w:lvl w:ilvl="7" w:tplc="007629FA">
      <w:start w:val="1"/>
      <w:numFmt w:val="bullet"/>
      <w:lvlText w:val="o"/>
      <w:lvlJc w:val="left"/>
      <w:pPr>
        <w:ind w:left="5760" w:hanging="360"/>
      </w:pPr>
      <w:rPr>
        <w:rFonts w:ascii="Courier New" w:hAnsi="Courier New" w:hint="default"/>
      </w:rPr>
    </w:lvl>
    <w:lvl w:ilvl="8" w:tplc="E7D4433A">
      <w:start w:val="1"/>
      <w:numFmt w:val="bullet"/>
      <w:lvlText w:val=""/>
      <w:lvlJc w:val="left"/>
      <w:pPr>
        <w:ind w:left="6480" w:hanging="360"/>
      </w:pPr>
      <w:rPr>
        <w:rFonts w:ascii="Wingdings" w:hAnsi="Wingdings" w:hint="default"/>
      </w:rPr>
    </w:lvl>
  </w:abstractNum>
  <w:abstractNum w:abstractNumId="1" w15:restartNumberingAfterBreak="0">
    <w:nsid w:val="01E14EC5"/>
    <w:multiLevelType w:val="hybridMultilevel"/>
    <w:tmpl w:val="A224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82C12"/>
    <w:multiLevelType w:val="hybridMultilevel"/>
    <w:tmpl w:val="DB1E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A9"/>
    <w:multiLevelType w:val="hybridMultilevel"/>
    <w:tmpl w:val="94029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FD2AF3"/>
    <w:multiLevelType w:val="hybridMultilevel"/>
    <w:tmpl w:val="D2E0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9550C"/>
    <w:multiLevelType w:val="hybridMultilevel"/>
    <w:tmpl w:val="057E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A04EF"/>
    <w:multiLevelType w:val="hybridMultilevel"/>
    <w:tmpl w:val="CAC2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E3402"/>
    <w:multiLevelType w:val="hybridMultilevel"/>
    <w:tmpl w:val="E73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0014E"/>
    <w:multiLevelType w:val="hybridMultilevel"/>
    <w:tmpl w:val="60DC3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C2623"/>
    <w:multiLevelType w:val="hybridMultilevel"/>
    <w:tmpl w:val="DDD01A1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62F0EEF"/>
    <w:multiLevelType w:val="hybridMultilevel"/>
    <w:tmpl w:val="0CCE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D3A41"/>
    <w:multiLevelType w:val="hybridMultilevel"/>
    <w:tmpl w:val="412C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E1C7D"/>
    <w:multiLevelType w:val="hybridMultilevel"/>
    <w:tmpl w:val="61487744"/>
    <w:lvl w:ilvl="0" w:tplc="E256A804">
      <w:start w:val="1"/>
      <w:numFmt w:val="bullet"/>
      <w:lvlText w:val=""/>
      <w:lvlJc w:val="left"/>
      <w:pPr>
        <w:ind w:left="720" w:hanging="360"/>
      </w:pPr>
      <w:rPr>
        <w:rFonts w:ascii="Symbol" w:hAnsi="Symbol" w:hint="default"/>
      </w:rPr>
    </w:lvl>
    <w:lvl w:ilvl="1" w:tplc="38BE56C2">
      <w:start w:val="1"/>
      <w:numFmt w:val="bullet"/>
      <w:lvlText w:val="o"/>
      <w:lvlJc w:val="left"/>
      <w:pPr>
        <w:ind w:left="1440" w:hanging="360"/>
      </w:pPr>
      <w:rPr>
        <w:rFonts w:ascii="Courier New" w:hAnsi="Courier New" w:hint="default"/>
      </w:rPr>
    </w:lvl>
    <w:lvl w:ilvl="2" w:tplc="CEAAD618">
      <w:start w:val="1"/>
      <w:numFmt w:val="bullet"/>
      <w:lvlText w:val=""/>
      <w:lvlJc w:val="left"/>
      <w:pPr>
        <w:ind w:left="2160" w:hanging="360"/>
      </w:pPr>
      <w:rPr>
        <w:rFonts w:ascii="Wingdings" w:hAnsi="Wingdings" w:hint="default"/>
      </w:rPr>
    </w:lvl>
    <w:lvl w:ilvl="3" w:tplc="F07A102A">
      <w:start w:val="1"/>
      <w:numFmt w:val="bullet"/>
      <w:lvlText w:val=""/>
      <w:lvlJc w:val="left"/>
      <w:pPr>
        <w:ind w:left="2880" w:hanging="360"/>
      </w:pPr>
      <w:rPr>
        <w:rFonts w:ascii="Symbol" w:hAnsi="Symbol" w:hint="default"/>
      </w:rPr>
    </w:lvl>
    <w:lvl w:ilvl="4" w:tplc="80C6B7E0">
      <w:start w:val="1"/>
      <w:numFmt w:val="bullet"/>
      <w:lvlText w:val="o"/>
      <w:lvlJc w:val="left"/>
      <w:pPr>
        <w:ind w:left="3600" w:hanging="360"/>
      </w:pPr>
      <w:rPr>
        <w:rFonts w:ascii="Courier New" w:hAnsi="Courier New" w:hint="default"/>
      </w:rPr>
    </w:lvl>
    <w:lvl w:ilvl="5" w:tplc="BE74FB3E">
      <w:start w:val="1"/>
      <w:numFmt w:val="bullet"/>
      <w:lvlText w:val=""/>
      <w:lvlJc w:val="left"/>
      <w:pPr>
        <w:ind w:left="4320" w:hanging="360"/>
      </w:pPr>
      <w:rPr>
        <w:rFonts w:ascii="Wingdings" w:hAnsi="Wingdings" w:hint="default"/>
      </w:rPr>
    </w:lvl>
    <w:lvl w:ilvl="6" w:tplc="1EF27212">
      <w:start w:val="1"/>
      <w:numFmt w:val="bullet"/>
      <w:lvlText w:val=""/>
      <w:lvlJc w:val="left"/>
      <w:pPr>
        <w:ind w:left="5040" w:hanging="360"/>
      </w:pPr>
      <w:rPr>
        <w:rFonts w:ascii="Symbol" w:hAnsi="Symbol" w:hint="default"/>
      </w:rPr>
    </w:lvl>
    <w:lvl w:ilvl="7" w:tplc="9F54E4F6">
      <w:start w:val="1"/>
      <w:numFmt w:val="bullet"/>
      <w:lvlText w:val="o"/>
      <w:lvlJc w:val="left"/>
      <w:pPr>
        <w:ind w:left="5760" w:hanging="360"/>
      </w:pPr>
      <w:rPr>
        <w:rFonts w:ascii="Courier New" w:hAnsi="Courier New" w:hint="default"/>
      </w:rPr>
    </w:lvl>
    <w:lvl w:ilvl="8" w:tplc="303020BC">
      <w:start w:val="1"/>
      <w:numFmt w:val="bullet"/>
      <w:lvlText w:val=""/>
      <w:lvlJc w:val="left"/>
      <w:pPr>
        <w:ind w:left="6480" w:hanging="360"/>
      </w:pPr>
      <w:rPr>
        <w:rFonts w:ascii="Wingdings" w:hAnsi="Wingdings" w:hint="default"/>
      </w:rPr>
    </w:lvl>
  </w:abstractNum>
  <w:abstractNum w:abstractNumId="13" w15:restartNumberingAfterBreak="0">
    <w:nsid w:val="2EFC4409"/>
    <w:multiLevelType w:val="hybridMultilevel"/>
    <w:tmpl w:val="C57A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41E98"/>
    <w:multiLevelType w:val="hybridMultilevel"/>
    <w:tmpl w:val="B2C4A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C189A"/>
    <w:multiLevelType w:val="hybridMultilevel"/>
    <w:tmpl w:val="1AC4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FC0EA0"/>
    <w:multiLevelType w:val="hybridMultilevel"/>
    <w:tmpl w:val="BD88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95718B"/>
    <w:multiLevelType w:val="hybridMultilevel"/>
    <w:tmpl w:val="D7E622A2"/>
    <w:lvl w:ilvl="0" w:tplc="08090001">
      <w:start w:val="1"/>
      <w:numFmt w:val="bullet"/>
      <w:lvlText w:val=""/>
      <w:lvlJc w:val="left"/>
      <w:pPr>
        <w:tabs>
          <w:tab w:val="num" w:pos="785"/>
        </w:tabs>
        <w:ind w:left="78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5D4425A"/>
    <w:multiLevelType w:val="hybridMultilevel"/>
    <w:tmpl w:val="3F82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712129"/>
    <w:multiLevelType w:val="hybridMultilevel"/>
    <w:tmpl w:val="B95A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A7F50"/>
    <w:multiLevelType w:val="hybridMultilevel"/>
    <w:tmpl w:val="0236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A5572"/>
    <w:multiLevelType w:val="hybridMultilevel"/>
    <w:tmpl w:val="96B0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F0C82"/>
    <w:multiLevelType w:val="hybridMultilevel"/>
    <w:tmpl w:val="13002412"/>
    <w:lvl w:ilvl="0" w:tplc="392842E6">
      <w:start w:val="1"/>
      <w:numFmt w:val="bullet"/>
      <w:lvlText w:val=""/>
      <w:lvlJc w:val="left"/>
      <w:pPr>
        <w:ind w:left="720" w:hanging="360"/>
      </w:pPr>
      <w:rPr>
        <w:rFonts w:ascii="Symbol" w:hAnsi="Symbol" w:hint="default"/>
      </w:rPr>
    </w:lvl>
    <w:lvl w:ilvl="1" w:tplc="016AA542">
      <w:start w:val="1"/>
      <w:numFmt w:val="bullet"/>
      <w:lvlText w:val="o"/>
      <w:lvlJc w:val="left"/>
      <w:pPr>
        <w:ind w:left="1440" w:hanging="360"/>
      </w:pPr>
      <w:rPr>
        <w:rFonts w:ascii="Courier New" w:hAnsi="Courier New" w:hint="default"/>
      </w:rPr>
    </w:lvl>
    <w:lvl w:ilvl="2" w:tplc="7AC0AE26">
      <w:start w:val="1"/>
      <w:numFmt w:val="bullet"/>
      <w:lvlText w:val=""/>
      <w:lvlJc w:val="left"/>
      <w:pPr>
        <w:ind w:left="2160" w:hanging="360"/>
      </w:pPr>
      <w:rPr>
        <w:rFonts w:ascii="Wingdings" w:hAnsi="Wingdings" w:hint="default"/>
      </w:rPr>
    </w:lvl>
    <w:lvl w:ilvl="3" w:tplc="56A08896">
      <w:start w:val="1"/>
      <w:numFmt w:val="bullet"/>
      <w:lvlText w:val=""/>
      <w:lvlJc w:val="left"/>
      <w:pPr>
        <w:ind w:left="2880" w:hanging="360"/>
      </w:pPr>
      <w:rPr>
        <w:rFonts w:ascii="Symbol" w:hAnsi="Symbol" w:hint="default"/>
      </w:rPr>
    </w:lvl>
    <w:lvl w:ilvl="4" w:tplc="68ACF89C">
      <w:start w:val="1"/>
      <w:numFmt w:val="bullet"/>
      <w:lvlText w:val="o"/>
      <w:lvlJc w:val="left"/>
      <w:pPr>
        <w:ind w:left="3600" w:hanging="360"/>
      </w:pPr>
      <w:rPr>
        <w:rFonts w:ascii="Courier New" w:hAnsi="Courier New" w:hint="default"/>
      </w:rPr>
    </w:lvl>
    <w:lvl w:ilvl="5" w:tplc="211EEC82">
      <w:start w:val="1"/>
      <w:numFmt w:val="bullet"/>
      <w:lvlText w:val=""/>
      <w:lvlJc w:val="left"/>
      <w:pPr>
        <w:ind w:left="4320" w:hanging="360"/>
      </w:pPr>
      <w:rPr>
        <w:rFonts w:ascii="Wingdings" w:hAnsi="Wingdings" w:hint="default"/>
      </w:rPr>
    </w:lvl>
    <w:lvl w:ilvl="6" w:tplc="FD82F1D0">
      <w:start w:val="1"/>
      <w:numFmt w:val="bullet"/>
      <w:lvlText w:val=""/>
      <w:lvlJc w:val="left"/>
      <w:pPr>
        <w:ind w:left="5040" w:hanging="360"/>
      </w:pPr>
      <w:rPr>
        <w:rFonts w:ascii="Symbol" w:hAnsi="Symbol" w:hint="default"/>
      </w:rPr>
    </w:lvl>
    <w:lvl w:ilvl="7" w:tplc="76ECD994">
      <w:start w:val="1"/>
      <w:numFmt w:val="bullet"/>
      <w:lvlText w:val="o"/>
      <w:lvlJc w:val="left"/>
      <w:pPr>
        <w:ind w:left="5760" w:hanging="360"/>
      </w:pPr>
      <w:rPr>
        <w:rFonts w:ascii="Courier New" w:hAnsi="Courier New" w:hint="default"/>
      </w:rPr>
    </w:lvl>
    <w:lvl w:ilvl="8" w:tplc="948A1FD2">
      <w:start w:val="1"/>
      <w:numFmt w:val="bullet"/>
      <w:lvlText w:val=""/>
      <w:lvlJc w:val="left"/>
      <w:pPr>
        <w:ind w:left="6480" w:hanging="360"/>
      </w:pPr>
      <w:rPr>
        <w:rFonts w:ascii="Wingdings" w:hAnsi="Wingdings" w:hint="default"/>
      </w:rPr>
    </w:lvl>
  </w:abstractNum>
  <w:abstractNum w:abstractNumId="23" w15:restartNumberingAfterBreak="0">
    <w:nsid w:val="48E82EDF"/>
    <w:multiLevelType w:val="hybridMultilevel"/>
    <w:tmpl w:val="8208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E9766A"/>
    <w:multiLevelType w:val="hybridMultilevel"/>
    <w:tmpl w:val="F9B4F34A"/>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B7656"/>
    <w:multiLevelType w:val="hybridMultilevel"/>
    <w:tmpl w:val="7BB8A224"/>
    <w:lvl w:ilvl="0" w:tplc="DAC43C6A">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550605"/>
    <w:multiLevelType w:val="hybridMultilevel"/>
    <w:tmpl w:val="5B5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C4023C"/>
    <w:multiLevelType w:val="hybridMultilevel"/>
    <w:tmpl w:val="E9B43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3E59"/>
    <w:multiLevelType w:val="hybridMultilevel"/>
    <w:tmpl w:val="EB4EC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04275B9"/>
    <w:multiLevelType w:val="hybridMultilevel"/>
    <w:tmpl w:val="1D64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5D1679"/>
    <w:multiLevelType w:val="hybridMultilevel"/>
    <w:tmpl w:val="9DFA0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95690"/>
    <w:multiLevelType w:val="hybridMultilevel"/>
    <w:tmpl w:val="177E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3C4B44"/>
    <w:multiLevelType w:val="hybridMultilevel"/>
    <w:tmpl w:val="794E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
  </w:num>
  <w:num w:numId="4">
    <w:abstractNumId w:val="7"/>
  </w:num>
  <w:num w:numId="5">
    <w:abstractNumId w:val="5"/>
  </w:num>
  <w:num w:numId="6">
    <w:abstractNumId w:val="27"/>
  </w:num>
  <w:num w:numId="7">
    <w:abstractNumId w:val="30"/>
  </w:num>
  <w:num w:numId="8">
    <w:abstractNumId w:val="26"/>
  </w:num>
  <w:num w:numId="9">
    <w:abstractNumId w:val="29"/>
  </w:num>
  <w:num w:numId="10">
    <w:abstractNumId w:val="14"/>
  </w:num>
  <w:num w:numId="11">
    <w:abstractNumId w:val="21"/>
  </w:num>
  <w:num w:numId="12">
    <w:abstractNumId w:val="25"/>
  </w:num>
  <w:num w:numId="13">
    <w:abstractNumId w:val="15"/>
  </w:num>
  <w:num w:numId="14">
    <w:abstractNumId w:val="1"/>
  </w:num>
  <w:num w:numId="15">
    <w:abstractNumId w:val="28"/>
  </w:num>
  <w:num w:numId="16">
    <w:abstractNumId w:val="23"/>
  </w:num>
  <w:num w:numId="17">
    <w:abstractNumId w:val="11"/>
  </w:num>
  <w:num w:numId="18">
    <w:abstractNumId w:val="31"/>
  </w:num>
  <w:num w:numId="19">
    <w:abstractNumId w:val="6"/>
  </w:num>
  <w:num w:numId="20">
    <w:abstractNumId w:val="17"/>
  </w:num>
  <w:num w:numId="21">
    <w:abstractNumId w:val="19"/>
  </w:num>
  <w:num w:numId="22">
    <w:abstractNumId w:val="16"/>
  </w:num>
  <w:num w:numId="23">
    <w:abstractNumId w:val="9"/>
  </w:num>
  <w:num w:numId="24">
    <w:abstractNumId w:val="22"/>
  </w:num>
  <w:num w:numId="25">
    <w:abstractNumId w:val="0"/>
  </w:num>
  <w:num w:numId="26">
    <w:abstractNumId w:val="12"/>
  </w:num>
  <w:num w:numId="27">
    <w:abstractNumId w:val="8"/>
  </w:num>
  <w:num w:numId="28">
    <w:abstractNumId w:val="4"/>
  </w:num>
  <w:num w:numId="29">
    <w:abstractNumId w:val="3"/>
  </w:num>
  <w:num w:numId="30">
    <w:abstractNumId w:val="18"/>
  </w:num>
  <w:num w:numId="31">
    <w:abstractNumId w:val="32"/>
  </w:num>
  <w:num w:numId="32">
    <w:abstractNumId w:val="20"/>
  </w:num>
  <w:num w:numId="3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1E"/>
    <w:rsid w:val="0000140B"/>
    <w:rsid w:val="00003C40"/>
    <w:rsid w:val="00006834"/>
    <w:rsid w:val="000106FA"/>
    <w:rsid w:val="00010C7A"/>
    <w:rsid w:val="00010CF9"/>
    <w:rsid w:val="00012F50"/>
    <w:rsid w:val="000146B7"/>
    <w:rsid w:val="00017779"/>
    <w:rsid w:val="00021CCB"/>
    <w:rsid w:val="00022846"/>
    <w:rsid w:val="0002451F"/>
    <w:rsid w:val="00024DAA"/>
    <w:rsid w:val="00025995"/>
    <w:rsid w:val="000278DB"/>
    <w:rsid w:val="00031E6D"/>
    <w:rsid w:val="000344FF"/>
    <w:rsid w:val="00035478"/>
    <w:rsid w:val="00035FA1"/>
    <w:rsid w:val="00036A02"/>
    <w:rsid w:val="00040052"/>
    <w:rsid w:val="00041209"/>
    <w:rsid w:val="00041905"/>
    <w:rsid w:val="00041D36"/>
    <w:rsid w:val="00041E7A"/>
    <w:rsid w:val="00042733"/>
    <w:rsid w:val="00046F35"/>
    <w:rsid w:val="00055DD2"/>
    <w:rsid w:val="00057D01"/>
    <w:rsid w:val="000606DD"/>
    <w:rsid w:val="00065C36"/>
    <w:rsid w:val="00065E97"/>
    <w:rsid w:val="00067D5E"/>
    <w:rsid w:val="00067F41"/>
    <w:rsid w:val="00073688"/>
    <w:rsid w:val="00074038"/>
    <w:rsid w:val="00077F11"/>
    <w:rsid w:val="00080E3F"/>
    <w:rsid w:val="00086E5E"/>
    <w:rsid w:val="000874DB"/>
    <w:rsid w:val="00090738"/>
    <w:rsid w:val="00091F35"/>
    <w:rsid w:val="000934ED"/>
    <w:rsid w:val="00093FDF"/>
    <w:rsid w:val="00094B36"/>
    <w:rsid w:val="00096D7B"/>
    <w:rsid w:val="00097969"/>
    <w:rsid w:val="00097B8A"/>
    <w:rsid w:val="000A03C0"/>
    <w:rsid w:val="000A0474"/>
    <w:rsid w:val="000A3AA9"/>
    <w:rsid w:val="000A3D63"/>
    <w:rsid w:val="000A4B2F"/>
    <w:rsid w:val="000A50A6"/>
    <w:rsid w:val="000B117E"/>
    <w:rsid w:val="000B11CF"/>
    <w:rsid w:val="000B1E79"/>
    <w:rsid w:val="000B23A3"/>
    <w:rsid w:val="000B37F3"/>
    <w:rsid w:val="000B5006"/>
    <w:rsid w:val="000B5188"/>
    <w:rsid w:val="000B51AA"/>
    <w:rsid w:val="000B5F04"/>
    <w:rsid w:val="000C22F5"/>
    <w:rsid w:val="000C375C"/>
    <w:rsid w:val="000D1283"/>
    <w:rsid w:val="000D1881"/>
    <w:rsid w:val="000D3213"/>
    <w:rsid w:val="000D3991"/>
    <w:rsid w:val="000D3CE5"/>
    <w:rsid w:val="000D6203"/>
    <w:rsid w:val="000E0359"/>
    <w:rsid w:val="000E15EF"/>
    <w:rsid w:val="000E355F"/>
    <w:rsid w:val="000E44DC"/>
    <w:rsid w:val="000E567D"/>
    <w:rsid w:val="000E5B3D"/>
    <w:rsid w:val="000E75F7"/>
    <w:rsid w:val="000F0711"/>
    <w:rsid w:val="000F1257"/>
    <w:rsid w:val="000F1E34"/>
    <w:rsid w:val="000F3938"/>
    <w:rsid w:val="000F407A"/>
    <w:rsid w:val="000F64FB"/>
    <w:rsid w:val="00100E49"/>
    <w:rsid w:val="00101DA6"/>
    <w:rsid w:val="00102423"/>
    <w:rsid w:val="00102C6F"/>
    <w:rsid w:val="00103028"/>
    <w:rsid w:val="0010766A"/>
    <w:rsid w:val="00107B4D"/>
    <w:rsid w:val="001103F5"/>
    <w:rsid w:val="00110664"/>
    <w:rsid w:val="001113AB"/>
    <w:rsid w:val="00112CFF"/>
    <w:rsid w:val="00114D5F"/>
    <w:rsid w:val="00117D84"/>
    <w:rsid w:val="00123D3E"/>
    <w:rsid w:val="001258E0"/>
    <w:rsid w:val="00125DCF"/>
    <w:rsid w:val="00127AC6"/>
    <w:rsid w:val="00127CF4"/>
    <w:rsid w:val="0013002F"/>
    <w:rsid w:val="001333A7"/>
    <w:rsid w:val="00140429"/>
    <w:rsid w:val="0014243E"/>
    <w:rsid w:val="001441F7"/>
    <w:rsid w:val="00144F98"/>
    <w:rsid w:val="0014592D"/>
    <w:rsid w:val="00146490"/>
    <w:rsid w:val="0015203F"/>
    <w:rsid w:val="00153352"/>
    <w:rsid w:val="001538AB"/>
    <w:rsid w:val="00163328"/>
    <w:rsid w:val="00163A67"/>
    <w:rsid w:val="001653B9"/>
    <w:rsid w:val="00165FED"/>
    <w:rsid w:val="0016603D"/>
    <w:rsid w:val="00166F02"/>
    <w:rsid w:val="00171687"/>
    <w:rsid w:val="00171E52"/>
    <w:rsid w:val="00175CB8"/>
    <w:rsid w:val="00175F99"/>
    <w:rsid w:val="00175FA2"/>
    <w:rsid w:val="0017657A"/>
    <w:rsid w:val="00184D9E"/>
    <w:rsid w:val="00185189"/>
    <w:rsid w:val="00192DF7"/>
    <w:rsid w:val="0019445E"/>
    <w:rsid w:val="00195A59"/>
    <w:rsid w:val="00197BD4"/>
    <w:rsid w:val="001A0433"/>
    <w:rsid w:val="001A1A60"/>
    <w:rsid w:val="001A2CDF"/>
    <w:rsid w:val="001A2EF5"/>
    <w:rsid w:val="001A4161"/>
    <w:rsid w:val="001A4487"/>
    <w:rsid w:val="001A473E"/>
    <w:rsid w:val="001A6290"/>
    <w:rsid w:val="001B0592"/>
    <w:rsid w:val="001B14C2"/>
    <w:rsid w:val="001B2DEF"/>
    <w:rsid w:val="001B345F"/>
    <w:rsid w:val="001B63D5"/>
    <w:rsid w:val="001B64AF"/>
    <w:rsid w:val="001B76CB"/>
    <w:rsid w:val="001C18FA"/>
    <w:rsid w:val="001C5EAF"/>
    <w:rsid w:val="001D04BE"/>
    <w:rsid w:val="001D09BD"/>
    <w:rsid w:val="001D0C47"/>
    <w:rsid w:val="001D2BA4"/>
    <w:rsid w:val="001D3838"/>
    <w:rsid w:val="001D57FA"/>
    <w:rsid w:val="001D736F"/>
    <w:rsid w:val="001D7565"/>
    <w:rsid w:val="001E07FF"/>
    <w:rsid w:val="001E3F1C"/>
    <w:rsid w:val="001E6233"/>
    <w:rsid w:val="001F37EA"/>
    <w:rsid w:val="001F51E0"/>
    <w:rsid w:val="001F57F2"/>
    <w:rsid w:val="001F5D4A"/>
    <w:rsid w:val="002014D9"/>
    <w:rsid w:val="002023F3"/>
    <w:rsid w:val="00205254"/>
    <w:rsid w:val="00207F65"/>
    <w:rsid w:val="002106E8"/>
    <w:rsid w:val="00211E90"/>
    <w:rsid w:val="00211F53"/>
    <w:rsid w:val="00212E5E"/>
    <w:rsid w:val="00214F7E"/>
    <w:rsid w:val="002162F8"/>
    <w:rsid w:val="0022087B"/>
    <w:rsid w:val="00223967"/>
    <w:rsid w:val="00226394"/>
    <w:rsid w:val="00227095"/>
    <w:rsid w:val="002302B3"/>
    <w:rsid w:val="00232F4F"/>
    <w:rsid w:val="002347FE"/>
    <w:rsid w:val="00235CA1"/>
    <w:rsid w:val="0024334E"/>
    <w:rsid w:val="00244977"/>
    <w:rsid w:val="002456C1"/>
    <w:rsid w:val="0025065B"/>
    <w:rsid w:val="00251EE3"/>
    <w:rsid w:val="00255557"/>
    <w:rsid w:val="0025628A"/>
    <w:rsid w:val="00257C66"/>
    <w:rsid w:val="00261451"/>
    <w:rsid w:val="002617C9"/>
    <w:rsid w:val="0026271F"/>
    <w:rsid w:val="0026647E"/>
    <w:rsid w:val="00267596"/>
    <w:rsid w:val="0026762E"/>
    <w:rsid w:val="002729D4"/>
    <w:rsid w:val="00272E33"/>
    <w:rsid w:val="002751A0"/>
    <w:rsid w:val="00275958"/>
    <w:rsid w:val="0027630D"/>
    <w:rsid w:val="00276FC7"/>
    <w:rsid w:val="00285124"/>
    <w:rsid w:val="00286ACB"/>
    <w:rsid w:val="00287D1B"/>
    <w:rsid w:val="002909C6"/>
    <w:rsid w:val="00290EFE"/>
    <w:rsid w:val="00291B11"/>
    <w:rsid w:val="00291E65"/>
    <w:rsid w:val="00292267"/>
    <w:rsid w:val="00292ECD"/>
    <w:rsid w:val="00292F41"/>
    <w:rsid w:val="0029671F"/>
    <w:rsid w:val="00297414"/>
    <w:rsid w:val="00297797"/>
    <w:rsid w:val="002A0695"/>
    <w:rsid w:val="002A2059"/>
    <w:rsid w:val="002A2916"/>
    <w:rsid w:val="002A3B73"/>
    <w:rsid w:val="002A50A1"/>
    <w:rsid w:val="002B043E"/>
    <w:rsid w:val="002B561A"/>
    <w:rsid w:val="002B7B11"/>
    <w:rsid w:val="002C374F"/>
    <w:rsid w:val="002C37B9"/>
    <w:rsid w:val="002C6839"/>
    <w:rsid w:val="002C7197"/>
    <w:rsid w:val="002C7455"/>
    <w:rsid w:val="002D0849"/>
    <w:rsid w:val="002D0C84"/>
    <w:rsid w:val="002D1E8A"/>
    <w:rsid w:val="002D2324"/>
    <w:rsid w:val="002D37C5"/>
    <w:rsid w:val="002D380B"/>
    <w:rsid w:val="002D532F"/>
    <w:rsid w:val="002D588B"/>
    <w:rsid w:val="002D6062"/>
    <w:rsid w:val="002E47C6"/>
    <w:rsid w:val="002E4E25"/>
    <w:rsid w:val="002E6C8C"/>
    <w:rsid w:val="002F1FFC"/>
    <w:rsid w:val="002F27F6"/>
    <w:rsid w:val="002F332F"/>
    <w:rsid w:val="002F333B"/>
    <w:rsid w:val="002F3E3F"/>
    <w:rsid w:val="00300945"/>
    <w:rsid w:val="00302AA4"/>
    <w:rsid w:val="00304A81"/>
    <w:rsid w:val="003066E6"/>
    <w:rsid w:val="00307F2C"/>
    <w:rsid w:val="00311083"/>
    <w:rsid w:val="00311E43"/>
    <w:rsid w:val="003165A3"/>
    <w:rsid w:val="00321177"/>
    <w:rsid w:val="00321D36"/>
    <w:rsid w:val="00322C15"/>
    <w:rsid w:val="00322D24"/>
    <w:rsid w:val="0032385A"/>
    <w:rsid w:val="00323B6B"/>
    <w:rsid w:val="003274C3"/>
    <w:rsid w:val="00330BA5"/>
    <w:rsid w:val="00331BBB"/>
    <w:rsid w:val="00332F51"/>
    <w:rsid w:val="0033314E"/>
    <w:rsid w:val="00336BE6"/>
    <w:rsid w:val="00342E63"/>
    <w:rsid w:val="0034381E"/>
    <w:rsid w:val="00344CBC"/>
    <w:rsid w:val="00346A70"/>
    <w:rsid w:val="00347B17"/>
    <w:rsid w:val="00350072"/>
    <w:rsid w:val="00351490"/>
    <w:rsid w:val="00353598"/>
    <w:rsid w:val="003541F0"/>
    <w:rsid w:val="00356018"/>
    <w:rsid w:val="003568FA"/>
    <w:rsid w:val="00356C5F"/>
    <w:rsid w:val="003617AA"/>
    <w:rsid w:val="00362BEA"/>
    <w:rsid w:val="003656EA"/>
    <w:rsid w:val="00370CF2"/>
    <w:rsid w:val="00372505"/>
    <w:rsid w:val="00374554"/>
    <w:rsid w:val="003745E3"/>
    <w:rsid w:val="00375406"/>
    <w:rsid w:val="0037555B"/>
    <w:rsid w:val="00381B49"/>
    <w:rsid w:val="0038271F"/>
    <w:rsid w:val="003836EC"/>
    <w:rsid w:val="003849F1"/>
    <w:rsid w:val="00385311"/>
    <w:rsid w:val="00385E73"/>
    <w:rsid w:val="00394BB3"/>
    <w:rsid w:val="003953D6"/>
    <w:rsid w:val="00397CD5"/>
    <w:rsid w:val="003A0CFC"/>
    <w:rsid w:val="003A1A57"/>
    <w:rsid w:val="003A1FC5"/>
    <w:rsid w:val="003A4276"/>
    <w:rsid w:val="003B22CF"/>
    <w:rsid w:val="003B44DF"/>
    <w:rsid w:val="003B45C5"/>
    <w:rsid w:val="003B45FA"/>
    <w:rsid w:val="003B6B8F"/>
    <w:rsid w:val="003B750F"/>
    <w:rsid w:val="003B79B2"/>
    <w:rsid w:val="003C02C5"/>
    <w:rsid w:val="003C03A8"/>
    <w:rsid w:val="003C2FC3"/>
    <w:rsid w:val="003C4136"/>
    <w:rsid w:val="003C4E7E"/>
    <w:rsid w:val="003C5ABB"/>
    <w:rsid w:val="003C68D0"/>
    <w:rsid w:val="003C6C73"/>
    <w:rsid w:val="003C6E62"/>
    <w:rsid w:val="003C78DC"/>
    <w:rsid w:val="003D03CB"/>
    <w:rsid w:val="003D1357"/>
    <w:rsid w:val="003D2215"/>
    <w:rsid w:val="003D2F96"/>
    <w:rsid w:val="003D3E55"/>
    <w:rsid w:val="003D588F"/>
    <w:rsid w:val="003D6DCE"/>
    <w:rsid w:val="003E0548"/>
    <w:rsid w:val="003E1B2A"/>
    <w:rsid w:val="003E1E28"/>
    <w:rsid w:val="003E3702"/>
    <w:rsid w:val="003E3BCF"/>
    <w:rsid w:val="003F0FC3"/>
    <w:rsid w:val="003F1654"/>
    <w:rsid w:val="003F3956"/>
    <w:rsid w:val="003F4F20"/>
    <w:rsid w:val="003F5631"/>
    <w:rsid w:val="003F6314"/>
    <w:rsid w:val="003F688A"/>
    <w:rsid w:val="003F69AD"/>
    <w:rsid w:val="003F6F1C"/>
    <w:rsid w:val="00400079"/>
    <w:rsid w:val="0040168B"/>
    <w:rsid w:val="0040426E"/>
    <w:rsid w:val="004065EE"/>
    <w:rsid w:val="00410C65"/>
    <w:rsid w:val="00413EDB"/>
    <w:rsid w:val="00414243"/>
    <w:rsid w:val="00416228"/>
    <w:rsid w:val="00423482"/>
    <w:rsid w:val="00423C30"/>
    <w:rsid w:val="00424154"/>
    <w:rsid w:val="00424D99"/>
    <w:rsid w:val="004266B1"/>
    <w:rsid w:val="00426A37"/>
    <w:rsid w:val="00432387"/>
    <w:rsid w:val="0043354A"/>
    <w:rsid w:val="00433DA9"/>
    <w:rsid w:val="00434C15"/>
    <w:rsid w:val="00436D81"/>
    <w:rsid w:val="00437D4E"/>
    <w:rsid w:val="00444584"/>
    <w:rsid w:val="00450B4C"/>
    <w:rsid w:val="00451F24"/>
    <w:rsid w:val="00454C1E"/>
    <w:rsid w:val="00454FC4"/>
    <w:rsid w:val="004558EB"/>
    <w:rsid w:val="00455AB9"/>
    <w:rsid w:val="0045786B"/>
    <w:rsid w:val="004601FF"/>
    <w:rsid w:val="004609B1"/>
    <w:rsid w:val="00461800"/>
    <w:rsid w:val="00462765"/>
    <w:rsid w:val="0046306B"/>
    <w:rsid w:val="004644F7"/>
    <w:rsid w:val="00470FAB"/>
    <w:rsid w:val="004722CA"/>
    <w:rsid w:val="00475D89"/>
    <w:rsid w:val="00477844"/>
    <w:rsid w:val="0047796C"/>
    <w:rsid w:val="00481EEB"/>
    <w:rsid w:val="00483D40"/>
    <w:rsid w:val="00487D03"/>
    <w:rsid w:val="00491046"/>
    <w:rsid w:val="00492C8E"/>
    <w:rsid w:val="00493304"/>
    <w:rsid w:val="00494568"/>
    <w:rsid w:val="004949A5"/>
    <w:rsid w:val="00495FDC"/>
    <w:rsid w:val="00497C0A"/>
    <w:rsid w:val="004A06EF"/>
    <w:rsid w:val="004A39B7"/>
    <w:rsid w:val="004A4C1B"/>
    <w:rsid w:val="004A671D"/>
    <w:rsid w:val="004B0B8F"/>
    <w:rsid w:val="004B144A"/>
    <w:rsid w:val="004B2F96"/>
    <w:rsid w:val="004B436B"/>
    <w:rsid w:val="004B7FA5"/>
    <w:rsid w:val="004C085D"/>
    <w:rsid w:val="004C1751"/>
    <w:rsid w:val="004C2AF2"/>
    <w:rsid w:val="004C3DAA"/>
    <w:rsid w:val="004D1C86"/>
    <w:rsid w:val="004D4425"/>
    <w:rsid w:val="004D5755"/>
    <w:rsid w:val="004D579C"/>
    <w:rsid w:val="004D6E16"/>
    <w:rsid w:val="004D78FD"/>
    <w:rsid w:val="004E0205"/>
    <w:rsid w:val="004E27BB"/>
    <w:rsid w:val="004E406C"/>
    <w:rsid w:val="004E4779"/>
    <w:rsid w:val="004E78E2"/>
    <w:rsid w:val="004F03CF"/>
    <w:rsid w:val="004F22E5"/>
    <w:rsid w:val="004F3ADE"/>
    <w:rsid w:val="004F4DB0"/>
    <w:rsid w:val="004F5990"/>
    <w:rsid w:val="004F5DCE"/>
    <w:rsid w:val="005009BE"/>
    <w:rsid w:val="0050129D"/>
    <w:rsid w:val="00501709"/>
    <w:rsid w:val="00502AAA"/>
    <w:rsid w:val="00503671"/>
    <w:rsid w:val="005076C0"/>
    <w:rsid w:val="0050DAA1"/>
    <w:rsid w:val="00512648"/>
    <w:rsid w:val="005132A5"/>
    <w:rsid w:val="005134B2"/>
    <w:rsid w:val="00515235"/>
    <w:rsid w:val="005154CE"/>
    <w:rsid w:val="00516021"/>
    <w:rsid w:val="00517413"/>
    <w:rsid w:val="005174FF"/>
    <w:rsid w:val="0052162F"/>
    <w:rsid w:val="0052201A"/>
    <w:rsid w:val="00522C40"/>
    <w:rsid w:val="00523977"/>
    <w:rsid w:val="00523B75"/>
    <w:rsid w:val="00525587"/>
    <w:rsid w:val="005269C1"/>
    <w:rsid w:val="00526A0E"/>
    <w:rsid w:val="00530B75"/>
    <w:rsid w:val="00531BCC"/>
    <w:rsid w:val="0053262C"/>
    <w:rsid w:val="00534B75"/>
    <w:rsid w:val="00535248"/>
    <w:rsid w:val="005352BC"/>
    <w:rsid w:val="00535C2B"/>
    <w:rsid w:val="00536848"/>
    <w:rsid w:val="00541C4F"/>
    <w:rsid w:val="00543C91"/>
    <w:rsid w:val="00544ACF"/>
    <w:rsid w:val="0054527E"/>
    <w:rsid w:val="00546F22"/>
    <w:rsid w:val="0055133B"/>
    <w:rsid w:val="00552A00"/>
    <w:rsid w:val="005540C2"/>
    <w:rsid w:val="00554338"/>
    <w:rsid w:val="0056213F"/>
    <w:rsid w:val="00563CEF"/>
    <w:rsid w:val="0056530D"/>
    <w:rsid w:val="005672DF"/>
    <w:rsid w:val="00572740"/>
    <w:rsid w:val="00574BEE"/>
    <w:rsid w:val="00574D69"/>
    <w:rsid w:val="00576104"/>
    <w:rsid w:val="00583490"/>
    <w:rsid w:val="00585560"/>
    <w:rsid w:val="0059114F"/>
    <w:rsid w:val="00592995"/>
    <w:rsid w:val="00593DA2"/>
    <w:rsid w:val="00596107"/>
    <w:rsid w:val="00596EF5"/>
    <w:rsid w:val="00597621"/>
    <w:rsid w:val="005A2E34"/>
    <w:rsid w:val="005A3343"/>
    <w:rsid w:val="005A3ED9"/>
    <w:rsid w:val="005A401E"/>
    <w:rsid w:val="005A7F9F"/>
    <w:rsid w:val="005B280D"/>
    <w:rsid w:val="005B52D2"/>
    <w:rsid w:val="005B5FD1"/>
    <w:rsid w:val="005C0F9F"/>
    <w:rsid w:val="005C4EDE"/>
    <w:rsid w:val="005C6B71"/>
    <w:rsid w:val="005D061E"/>
    <w:rsid w:val="005D2025"/>
    <w:rsid w:val="005D41CD"/>
    <w:rsid w:val="005D4432"/>
    <w:rsid w:val="005D5085"/>
    <w:rsid w:val="005D51EB"/>
    <w:rsid w:val="005D5262"/>
    <w:rsid w:val="005D5AC9"/>
    <w:rsid w:val="005D674D"/>
    <w:rsid w:val="005D6980"/>
    <w:rsid w:val="005D6A4C"/>
    <w:rsid w:val="005E35F3"/>
    <w:rsid w:val="005E50A0"/>
    <w:rsid w:val="005E5D1D"/>
    <w:rsid w:val="005F0E48"/>
    <w:rsid w:val="005F106D"/>
    <w:rsid w:val="005F25AA"/>
    <w:rsid w:val="005F4E78"/>
    <w:rsid w:val="005F6A60"/>
    <w:rsid w:val="005F7879"/>
    <w:rsid w:val="00600C8C"/>
    <w:rsid w:val="0060417B"/>
    <w:rsid w:val="006066EE"/>
    <w:rsid w:val="006072EA"/>
    <w:rsid w:val="0060741F"/>
    <w:rsid w:val="00611656"/>
    <w:rsid w:val="00611AED"/>
    <w:rsid w:val="00612252"/>
    <w:rsid w:val="00612EDE"/>
    <w:rsid w:val="006132F9"/>
    <w:rsid w:val="006151D3"/>
    <w:rsid w:val="00615A0F"/>
    <w:rsid w:val="006226A5"/>
    <w:rsid w:val="00623C2F"/>
    <w:rsid w:val="006244B1"/>
    <w:rsid w:val="0062475F"/>
    <w:rsid w:val="00627C9F"/>
    <w:rsid w:val="0063225D"/>
    <w:rsid w:val="006328CD"/>
    <w:rsid w:val="00635E1E"/>
    <w:rsid w:val="00637271"/>
    <w:rsid w:val="00637464"/>
    <w:rsid w:val="00640B39"/>
    <w:rsid w:val="0064190B"/>
    <w:rsid w:val="006445A5"/>
    <w:rsid w:val="0064466A"/>
    <w:rsid w:val="0064586A"/>
    <w:rsid w:val="00647403"/>
    <w:rsid w:val="00653A00"/>
    <w:rsid w:val="0065534E"/>
    <w:rsid w:val="00660942"/>
    <w:rsid w:val="00660F09"/>
    <w:rsid w:val="00661A90"/>
    <w:rsid w:val="006634FD"/>
    <w:rsid w:val="0066536D"/>
    <w:rsid w:val="00666273"/>
    <w:rsid w:val="00667A61"/>
    <w:rsid w:val="00670933"/>
    <w:rsid w:val="0067094C"/>
    <w:rsid w:val="006744F0"/>
    <w:rsid w:val="0067590E"/>
    <w:rsid w:val="00676BE3"/>
    <w:rsid w:val="00676F8F"/>
    <w:rsid w:val="006837C4"/>
    <w:rsid w:val="00684D33"/>
    <w:rsid w:val="0068549A"/>
    <w:rsid w:val="00686A15"/>
    <w:rsid w:val="00692343"/>
    <w:rsid w:val="00694010"/>
    <w:rsid w:val="0069433A"/>
    <w:rsid w:val="006A13C3"/>
    <w:rsid w:val="006A4B42"/>
    <w:rsid w:val="006A624A"/>
    <w:rsid w:val="006A6761"/>
    <w:rsid w:val="006A70C3"/>
    <w:rsid w:val="006A7120"/>
    <w:rsid w:val="006B0A20"/>
    <w:rsid w:val="006B157B"/>
    <w:rsid w:val="006B16AC"/>
    <w:rsid w:val="006B194F"/>
    <w:rsid w:val="006B7D3E"/>
    <w:rsid w:val="006C0555"/>
    <w:rsid w:val="006C09A3"/>
    <w:rsid w:val="006C2131"/>
    <w:rsid w:val="006C36C0"/>
    <w:rsid w:val="006C3A76"/>
    <w:rsid w:val="006C46C0"/>
    <w:rsid w:val="006D1C39"/>
    <w:rsid w:val="006D2115"/>
    <w:rsid w:val="006D31DE"/>
    <w:rsid w:val="006D33A5"/>
    <w:rsid w:val="006D3E53"/>
    <w:rsid w:val="006D49B6"/>
    <w:rsid w:val="006D7105"/>
    <w:rsid w:val="006E2900"/>
    <w:rsid w:val="006E303D"/>
    <w:rsid w:val="006E3F96"/>
    <w:rsid w:val="006E4245"/>
    <w:rsid w:val="006E6B53"/>
    <w:rsid w:val="006E7351"/>
    <w:rsid w:val="006E77C9"/>
    <w:rsid w:val="006E7EAC"/>
    <w:rsid w:val="006F0138"/>
    <w:rsid w:val="006F25E4"/>
    <w:rsid w:val="006F3AB0"/>
    <w:rsid w:val="006F4896"/>
    <w:rsid w:val="006F51EE"/>
    <w:rsid w:val="006F65D0"/>
    <w:rsid w:val="006F7F76"/>
    <w:rsid w:val="00700322"/>
    <w:rsid w:val="0070039B"/>
    <w:rsid w:val="00700F18"/>
    <w:rsid w:val="00701075"/>
    <w:rsid w:val="00701CCB"/>
    <w:rsid w:val="00703137"/>
    <w:rsid w:val="007031C1"/>
    <w:rsid w:val="00704F9E"/>
    <w:rsid w:val="00710815"/>
    <w:rsid w:val="007156CC"/>
    <w:rsid w:val="007160B2"/>
    <w:rsid w:val="00721C93"/>
    <w:rsid w:val="00722244"/>
    <w:rsid w:val="007223EC"/>
    <w:rsid w:val="007224BD"/>
    <w:rsid w:val="0073016B"/>
    <w:rsid w:val="00730843"/>
    <w:rsid w:val="00740124"/>
    <w:rsid w:val="0074158E"/>
    <w:rsid w:val="007429BC"/>
    <w:rsid w:val="00742C22"/>
    <w:rsid w:val="00743C79"/>
    <w:rsid w:val="00745D76"/>
    <w:rsid w:val="0075078D"/>
    <w:rsid w:val="00751405"/>
    <w:rsid w:val="0075172D"/>
    <w:rsid w:val="00751969"/>
    <w:rsid w:val="007531E5"/>
    <w:rsid w:val="00753F87"/>
    <w:rsid w:val="0075538A"/>
    <w:rsid w:val="00760689"/>
    <w:rsid w:val="00762C3A"/>
    <w:rsid w:val="007648D9"/>
    <w:rsid w:val="00765F2E"/>
    <w:rsid w:val="00766407"/>
    <w:rsid w:val="00766526"/>
    <w:rsid w:val="00767882"/>
    <w:rsid w:val="007725F2"/>
    <w:rsid w:val="007727A2"/>
    <w:rsid w:val="00773036"/>
    <w:rsid w:val="007746E5"/>
    <w:rsid w:val="00776739"/>
    <w:rsid w:val="00780BF8"/>
    <w:rsid w:val="00780F89"/>
    <w:rsid w:val="0078123A"/>
    <w:rsid w:val="00781356"/>
    <w:rsid w:val="00781BDF"/>
    <w:rsid w:val="00782BFC"/>
    <w:rsid w:val="00784534"/>
    <w:rsid w:val="00786B29"/>
    <w:rsid w:val="00786B86"/>
    <w:rsid w:val="00787B43"/>
    <w:rsid w:val="00787D76"/>
    <w:rsid w:val="0079580B"/>
    <w:rsid w:val="007A4214"/>
    <w:rsid w:val="007B38C6"/>
    <w:rsid w:val="007B4666"/>
    <w:rsid w:val="007B4765"/>
    <w:rsid w:val="007B493D"/>
    <w:rsid w:val="007B5C20"/>
    <w:rsid w:val="007B6A99"/>
    <w:rsid w:val="007B6EBF"/>
    <w:rsid w:val="007C19E4"/>
    <w:rsid w:val="007C2DE5"/>
    <w:rsid w:val="007C36F0"/>
    <w:rsid w:val="007C43D1"/>
    <w:rsid w:val="007C4A12"/>
    <w:rsid w:val="007C4CC4"/>
    <w:rsid w:val="007C5D2C"/>
    <w:rsid w:val="007C640B"/>
    <w:rsid w:val="007D061F"/>
    <w:rsid w:val="007D461C"/>
    <w:rsid w:val="007D56B8"/>
    <w:rsid w:val="007D6A25"/>
    <w:rsid w:val="007D6D42"/>
    <w:rsid w:val="007D78DE"/>
    <w:rsid w:val="007D7BEE"/>
    <w:rsid w:val="007E0CD2"/>
    <w:rsid w:val="007E1564"/>
    <w:rsid w:val="007E2B91"/>
    <w:rsid w:val="007E5276"/>
    <w:rsid w:val="007E7491"/>
    <w:rsid w:val="007E74C4"/>
    <w:rsid w:val="007F2F57"/>
    <w:rsid w:val="007F3C6F"/>
    <w:rsid w:val="007F5B85"/>
    <w:rsid w:val="007F6191"/>
    <w:rsid w:val="0080040C"/>
    <w:rsid w:val="00800B46"/>
    <w:rsid w:val="00803992"/>
    <w:rsid w:val="00804778"/>
    <w:rsid w:val="008069FD"/>
    <w:rsid w:val="00806A03"/>
    <w:rsid w:val="00806AFA"/>
    <w:rsid w:val="00811571"/>
    <w:rsid w:val="00811AA5"/>
    <w:rsid w:val="008120D8"/>
    <w:rsid w:val="0081290B"/>
    <w:rsid w:val="00813BCC"/>
    <w:rsid w:val="0081478D"/>
    <w:rsid w:val="0081508A"/>
    <w:rsid w:val="00816F43"/>
    <w:rsid w:val="008179C2"/>
    <w:rsid w:val="0082136E"/>
    <w:rsid w:val="00823047"/>
    <w:rsid w:val="008233B9"/>
    <w:rsid w:val="00832BD4"/>
    <w:rsid w:val="00835190"/>
    <w:rsid w:val="00836F10"/>
    <w:rsid w:val="0084038C"/>
    <w:rsid w:val="008417AB"/>
    <w:rsid w:val="00845E8F"/>
    <w:rsid w:val="00853891"/>
    <w:rsid w:val="00857C06"/>
    <w:rsid w:val="0086019B"/>
    <w:rsid w:val="00861E25"/>
    <w:rsid w:val="00862706"/>
    <w:rsid w:val="0086521B"/>
    <w:rsid w:val="00866B36"/>
    <w:rsid w:val="0086734F"/>
    <w:rsid w:val="008707D3"/>
    <w:rsid w:val="00870EA2"/>
    <w:rsid w:val="00871796"/>
    <w:rsid w:val="00873E0C"/>
    <w:rsid w:val="00874142"/>
    <w:rsid w:val="00874B6D"/>
    <w:rsid w:val="0087598F"/>
    <w:rsid w:val="00881942"/>
    <w:rsid w:val="00883B64"/>
    <w:rsid w:val="00885536"/>
    <w:rsid w:val="008907E2"/>
    <w:rsid w:val="00894A76"/>
    <w:rsid w:val="00894E7C"/>
    <w:rsid w:val="00895CDD"/>
    <w:rsid w:val="008A1FBD"/>
    <w:rsid w:val="008A2BBA"/>
    <w:rsid w:val="008A2BFA"/>
    <w:rsid w:val="008A55BE"/>
    <w:rsid w:val="008A572A"/>
    <w:rsid w:val="008A6DEC"/>
    <w:rsid w:val="008B08DF"/>
    <w:rsid w:val="008B14E8"/>
    <w:rsid w:val="008B2085"/>
    <w:rsid w:val="008B4014"/>
    <w:rsid w:val="008C30E3"/>
    <w:rsid w:val="008C4B11"/>
    <w:rsid w:val="008C5E9B"/>
    <w:rsid w:val="008C6337"/>
    <w:rsid w:val="008C75C8"/>
    <w:rsid w:val="008D082C"/>
    <w:rsid w:val="008D28F3"/>
    <w:rsid w:val="008D3293"/>
    <w:rsid w:val="008D369A"/>
    <w:rsid w:val="008D4E36"/>
    <w:rsid w:val="008E0F32"/>
    <w:rsid w:val="008E3B0F"/>
    <w:rsid w:val="008E4AF1"/>
    <w:rsid w:val="008E7839"/>
    <w:rsid w:val="008F525C"/>
    <w:rsid w:val="008F5449"/>
    <w:rsid w:val="009032E3"/>
    <w:rsid w:val="00904287"/>
    <w:rsid w:val="00904D4F"/>
    <w:rsid w:val="00907A78"/>
    <w:rsid w:val="00910A81"/>
    <w:rsid w:val="009111ED"/>
    <w:rsid w:val="00912271"/>
    <w:rsid w:val="009123FF"/>
    <w:rsid w:val="0092000F"/>
    <w:rsid w:val="00921814"/>
    <w:rsid w:val="00923E5D"/>
    <w:rsid w:val="009244FF"/>
    <w:rsid w:val="00924CE4"/>
    <w:rsid w:val="00925220"/>
    <w:rsid w:val="00925E43"/>
    <w:rsid w:val="00927169"/>
    <w:rsid w:val="009321FB"/>
    <w:rsid w:val="00932CDC"/>
    <w:rsid w:val="00932FB3"/>
    <w:rsid w:val="00933E18"/>
    <w:rsid w:val="00933E38"/>
    <w:rsid w:val="00934E55"/>
    <w:rsid w:val="00934F96"/>
    <w:rsid w:val="00937B9E"/>
    <w:rsid w:val="009425C8"/>
    <w:rsid w:val="0094546B"/>
    <w:rsid w:val="00946A98"/>
    <w:rsid w:val="0095287B"/>
    <w:rsid w:val="00955411"/>
    <w:rsid w:val="009573FA"/>
    <w:rsid w:val="009574DB"/>
    <w:rsid w:val="009601A8"/>
    <w:rsid w:val="00962594"/>
    <w:rsid w:val="00963BB7"/>
    <w:rsid w:val="0096476F"/>
    <w:rsid w:val="00965983"/>
    <w:rsid w:val="00966976"/>
    <w:rsid w:val="00967140"/>
    <w:rsid w:val="00967F49"/>
    <w:rsid w:val="00970117"/>
    <w:rsid w:val="009814F7"/>
    <w:rsid w:val="009824F2"/>
    <w:rsid w:val="00982B74"/>
    <w:rsid w:val="00984B86"/>
    <w:rsid w:val="009868B1"/>
    <w:rsid w:val="00987531"/>
    <w:rsid w:val="0099293A"/>
    <w:rsid w:val="009A2BB6"/>
    <w:rsid w:val="009A2CE2"/>
    <w:rsid w:val="009A6838"/>
    <w:rsid w:val="009B06AC"/>
    <w:rsid w:val="009B1572"/>
    <w:rsid w:val="009B542C"/>
    <w:rsid w:val="009B78F7"/>
    <w:rsid w:val="009C1139"/>
    <w:rsid w:val="009C5A37"/>
    <w:rsid w:val="009C6BBC"/>
    <w:rsid w:val="009D08E9"/>
    <w:rsid w:val="009D3866"/>
    <w:rsid w:val="009D5F39"/>
    <w:rsid w:val="009E06BF"/>
    <w:rsid w:val="009E29AE"/>
    <w:rsid w:val="009E2BE6"/>
    <w:rsid w:val="009E3DC8"/>
    <w:rsid w:val="009E488E"/>
    <w:rsid w:val="009F298D"/>
    <w:rsid w:val="009F5C97"/>
    <w:rsid w:val="009F76EC"/>
    <w:rsid w:val="00A003AF"/>
    <w:rsid w:val="00A01B41"/>
    <w:rsid w:val="00A02B1C"/>
    <w:rsid w:val="00A04F39"/>
    <w:rsid w:val="00A05E88"/>
    <w:rsid w:val="00A06940"/>
    <w:rsid w:val="00A0694F"/>
    <w:rsid w:val="00A11C50"/>
    <w:rsid w:val="00A11EFD"/>
    <w:rsid w:val="00A16CE1"/>
    <w:rsid w:val="00A16D5E"/>
    <w:rsid w:val="00A17EF1"/>
    <w:rsid w:val="00A2180C"/>
    <w:rsid w:val="00A22C90"/>
    <w:rsid w:val="00A22CA2"/>
    <w:rsid w:val="00A22FAA"/>
    <w:rsid w:val="00A2702D"/>
    <w:rsid w:val="00A2756D"/>
    <w:rsid w:val="00A319A3"/>
    <w:rsid w:val="00A31F6E"/>
    <w:rsid w:val="00A3231A"/>
    <w:rsid w:val="00A3271F"/>
    <w:rsid w:val="00A328D1"/>
    <w:rsid w:val="00A3711E"/>
    <w:rsid w:val="00A42A8C"/>
    <w:rsid w:val="00A447D6"/>
    <w:rsid w:val="00A464C3"/>
    <w:rsid w:val="00A4AE6D"/>
    <w:rsid w:val="00A500FA"/>
    <w:rsid w:val="00A53145"/>
    <w:rsid w:val="00A5497B"/>
    <w:rsid w:val="00A563EA"/>
    <w:rsid w:val="00A601EE"/>
    <w:rsid w:val="00A604E6"/>
    <w:rsid w:val="00A614AA"/>
    <w:rsid w:val="00A65821"/>
    <w:rsid w:val="00A65AEB"/>
    <w:rsid w:val="00A67A13"/>
    <w:rsid w:val="00A7035D"/>
    <w:rsid w:val="00A72499"/>
    <w:rsid w:val="00A733BA"/>
    <w:rsid w:val="00A74173"/>
    <w:rsid w:val="00A74FD1"/>
    <w:rsid w:val="00A84731"/>
    <w:rsid w:val="00A85D1A"/>
    <w:rsid w:val="00A90B44"/>
    <w:rsid w:val="00A92FBB"/>
    <w:rsid w:val="00A93488"/>
    <w:rsid w:val="00A9542A"/>
    <w:rsid w:val="00A9785E"/>
    <w:rsid w:val="00AA0188"/>
    <w:rsid w:val="00AA1C71"/>
    <w:rsid w:val="00AA673D"/>
    <w:rsid w:val="00AB173E"/>
    <w:rsid w:val="00AB3A0A"/>
    <w:rsid w:val="00AB6765"/>
    <w:rsid w:val="00AC12E0"/>
    <w:rsid w:val="00AC40C2"/>
    <w:rsid w:val="00AC40F4"/>
    <w:rsid w:val="00AC5EE1"/>
    <w:rsid w:val="00AC63D8"/>
    <w:rsid w:val="00AC67E1"/>
    <w:rsid w:val="00AD0691"/>
    <w:rsid w:val="00AD19A4"/>
    <w:rsid w:val="00AD1D94"/>
    <w:rsid w:val="00AD2BD4"/>
    <w:rsid w:val="00AD54CE"/>
    <w:rsid w:val="00AD6C80"/>
    <w:rsid w:val="00AE19D1"/>
    <w:rsid w:val="00AE3346"/>
    <w:rsid w:val="00AE3963"/>
    <w:rsid w:val="00AE3CDA"/>
    <w:rsid w:val="00AF01DB"/>
    <w:rsid w:val="00AF06F4"/>
    <w:rsid w:val="00AF0D0E"/>
    <w:rsid w:val="00AF3604"/>
    <w:rsid w:val="00AF5DE2"/>
    <w:rsid w:val="00AF71CE"/>
    <w:rsid w:val="00AF792A"/>
    <w:rsid w:val="00B023CF"/>
    <w:rsid w:val="00B035EE"/>
    <w:rsid w:val="00B0457B"/>
    <w:rsid w:val="00B04865"/>
    <w:rsid w:val="00B11EDB"/>
    <w:rsid w:val="00B1281E"/>
    <w:rsid w:val="00B14617"/>
    <w:rsid w:val="00B15623"/>
    <w:rsid w:val="00B15C0A"/>
    <w:rsid w:val="00B21703"/>
    <w:rsid w:val="00B21D76"/>
    <w:rsid w:val="00B22AE5"/>
    <w:rsid w:val="00B23434"/>
    <w:rsid w:val="00B26D06"/>
    <w:rsid w:val="00B27D20"/>
    <w:rsid w:val="00B30390"/>
    <w:rsid w:val="00B30AD6"/>
    <w:rsid w:val="00B30DFA"/>
    <w:rsid w:val="00B31520"/>
    <w:rsid w:val="00B33372"/>
    <w:rsid w:val="00B34183"/>
    <w:rsid w:val="00B36E04"/>
    <w:rsid w:val="00B37F25"/>
    <w:rsid w:val="00B40F41"/>
    <w:rsid w:val="00B44042"/>
    <w:rsid w:val="00B45C15"/>
    <w:rsid w:val="00B527CE"/>
    <w:rsid w:val="00B554DF"/>
    <w:rsid w:val="00B60671"/>
    <w:rsid w:val="00B6330B"/>
    <w:rsid w:val="00B6342D"/>
    <w:rsid w:val="00B634E3"/>
    <w:rsid w:val="00B63E63"/>
    <w:rsid w:val="00B64F00"/>
    <w:rsid w:val="00B65069"/>
    <w:rsid w:val="00B65F25"/>
    <w:rsid w:val="00B677DA"/>
    <w:rsid w:val="00B7186A"/>
    <w:rsid w:val="00B72893"/>
    <w:rsid w:val="00B80F47"/>
    <w:rsid w:val="00B834E7"/>
    <w:rsid w:val="00B86573"/>
    <w:rsid w:val="00B878FD"/>
    <w:rsid w:val="00B87B05"/>
    <w:rsid w:val="00B87E82"/>
    <w:rsid w:val="00B90F37"/>
    <w:rsid w:val="00B91566"/>
    <w:rsid w:val="00B91815"/>
    <w:rsid w:val="00B94816"/>
    <w:rsid w:val="00B94FC2"/>
    <w:rsid w:val="00B950C1"/>
    <w:rsid w:val="00B95E1C"/>
    <w:rsid w:val="00BA08C0"/>
    <w:rsid w:val="00BA297B"/>
    <w:rsid w:val="00BA2CDC"/>
    <w:rsid w:val="00BA31C1"/>
    <w:rsid w:val="00BA49B0"/>
    <w:rsid w:val="00BB26A5"/>
    <w:rsid w:val="00BB6917"/>
    <w:rsid w:val="00BC03A4"/>
    <w:rsid w:val="00BC3A41"/>
    <w:rsid w:val="00BC689F"/>
    <w:rsid w:val="00BD1BB9"/>
    <w:rsid w:val="00BD2EC9"/>
    <w:rsid w:val="00BD529A"/>
    <w:rsid w:val="00BE250E"/>
    <w:rsid w:val="00BE39F7"/>
    <w:rsid w:val="00BF072D"/>
    <w:rsid w:val="00BF1258"/>
    <w:rsid w:val="00BF2F07"/>
    <w:rsid w:val="00BF526C"/>
    <w:rsid w:val="00C0104E"/>
    <w:rsid w:val="00C0160E"/>
    <w:rsid w:val="00C01C22"/>
    <w:rsid w:val="00C02BB7"/>
    <w:rsid w:val="00C04C41"/>
    <w:rsid w:val="00C1172F"/>
    <w:rsid w:val="00C11C29"/>
    <w:rsid w:val="00C1300A"/>
    <w:rsid w:val="00C14762"/>
    <w:rsid w:val="00C151BB"/>
    <w:rsid w:val="00C15BF4"/>
    <w:rsid w:val="00C163DB"/>
    <w:rsid w:val="00C16B12"/>
    <w:rsid w:val="00C17589"/>
    <w:rsid w:val="00C20E1E"/>
    <w:rsid w:val="00C21985"/>
    <w:rsid w:val="00C22017"/>
    <w:rsid w:val="00C229F4"/>
    <w:rsid w:val="00C23AC2"/>
    <w:rsid w:val="00C24190"/>
    <w:rsid w:val="00C24814"/>
    <w:rsid w:val="00C24EC0"/>
    <w:rsid w:val="00C2547D"/>
    <w:rsid w:val="00C2619E"/>
    <w:rsid w:val="00C2625A"/>
    <w:rsid w:val="00C27325"/>
    <w:rsid w:val="00C2770D"/>
    <w:rsid w:val="00C27D34"/>
    <w:rsid w:val="00C27EF3"/>
    <w:rsid w:val="00C307FE"/>
    <w:rsid w:val="00C30915"/>
    <w:rsid w:val="00C319B4"/>
    <w:rsid w:val="00C3701C"/>
    <w:rsid w:val="00C43DE2"/>
    <w:rsid w:val="00C44346"/>
    <w:rsid w:val="00C46068"/>
    <w:rsid w:val="00C50929"/>
    <w:rsid w:val="00C519F5"/>
    <w:rsid w:val="00C53C73"/>
    <w:rsid w:val="00C53DEB"/>
    <w:rsid w:val="00C54512"/>
    <w:rsid w:val="00C612CB"/>
    <w:rsid w:val="00C6215C"/>
    <w:rsid w:val="00C62D40"/>
    <w:rsid w:val="00C63936"/>
    <w:rsid w:val="00C63DDD"/>
    <w:rsid w:val="00C63F48"/>
    <w:rsid w:val="00C648CA"/>
    <w:rsid w:val="00C6607D"/>
    <w:rsid w:val="00C669F4"/>
    <w:rsid w:val="00C71719"/>
    <w:rsid w:val="00C72D65"/>
    <w:rsid w:val="00C76B3B"/>
    <w:rsid w:val="00C812B1"/>
    <w:rsid w:val="00C81526"/>
    <w:rsid w:val="00C815E7"/>
    <w:rsid w:val="00C8270E"/>
    <w:rsid w:val="00C8652F"/>
    <w:rsid w:val="00C86FCF"/>
    <w:rsid w:val="00C87740"/>
    <w:rsid w:val="00C91129"/>
    <w:rsid w:val="00C91E27"/>
    <w:rsid w:val="00C925FD"/>
    <w:rsid w:val="00C9522E"/>
    <w:rsid w:val="00C96225"/>
    <w:rsid w:val="00C96428"/>
    <w:rsid w:val="00C968F8"/>
    <w:rsid w:val="00C96AA5"/>
    <w:rsid w:val="00C96C45"/>
    <w:rsid w:val="00C96E88"/>
    <w:rsid w:val="00C9777B"/>
    <w:rsid w:val="00CA3EE3"/>
    <w:rsid w:val="00CA5B95"/>
    <w:rsid w:val="00CA6192"/>
    <w:rsid w:val="00CB031E"/>
    <w:rsid w:val="00CB13C3"/>
    <w:rsid w:val="00CB15F1"/>
    <w:rsid w:val="00CB1FAA"/>
    <w:rsid w:val="00CB38D2"/>
    <w:rsid w:val="00CB3F7D"/>
    <w:rsid w:val="00CB476E"/>
    <w:rsid w:val="00CC2367"/>
    <w:rsid w:val="00CC3DB0"/>
    <w:rsid w:val="00CC4113"/>
    <w:rsid w:val="00CC4CBA"/>
    <w:rsid w:val="00CC4E89"/>
    <w:rsid w:val="00CC7B19"/>
    <w:rsid w:val="00CD39BC"/>
    <w:rsid w:val="00CD48E6"/>
    <w:rsid w:val="00CE06ED"/>
    <w:rsid w:val="00CE21FE"/>
    <w:rsid w:val="00CE3053"/>
    <w:rsid w:val="00CE3ACC"/>
    <w:rsid w:val="00CE7194"/>
    <w:rsid w:val="00CE7873"/>
    <w:rsid w:val="00CE7B93"/>
    <w:rsid w:val="00CF2681"/>
    <w:rsid w:val="00CF5355"/>
    <w:rsid w:val="00CF687D"/>
    <w:rsid w:val="00D00455"/>
    <w:rsid w:val="00D01A0E"/>
    <w:rsid w:val="00D03F49"/>
    <w:rsid w:val="00D050D5"/>
    <w:rsid w:val="00D0558F"/>
    <w:rsid w:val="00D05D7E"/>
    <w:rsid w:val="00D10BF3"/>
    <w:rsid w:val="00D111D4"/>
    <w:rsid w:val="00D1293E"/>
    <w:rsid w:val="00D13196"/>
    <w:rsid w:val="00D13DDF"/>
    <w:rsid w:val="00D14103"/>
    <w:rsid w:val="00D155D2"/>
    <w:rsid w:val="00D17489"/>
    <w:rsid w:val="00D17907"/>
    <w:rsid w:val="00D21F4D"/>
    <w:rsid w:val="00D22C6E"/>
    <w:rsid w:val="00D24906"/>
    <w:rsid w:val="00D266EE"/>
    <w:rsid w:val="00D278F9"/>
    <w:rsid w:val="00D30335"/>
    <w:rsid w:val="00D3247B"/>
    <w:rsid w:val="00D34320"/>
    <w:rsid w:val="00D344E8"/>
    <w:rsid w:val="00D35437"/>
    <w:rsid w:val="00D36F89"/>
    <w:rsid w:val="00D41A00"/>
    <w:rsid w:val="00D44951"/>
    <w:rsid w:val="00D44A17"/>
    <w:rsid w:val="00D52473"/>
    <w:rsid w:val="00D53245"/>
    <w:rsid w:val="00D53762"/>
    <w:rsid w:val="00D55492"/>
    <w:rsid w:val="00D55FEB"/>
    <w:rsid w:val="00D60400"/>
    <w:rsid w:val="00D60F80"/>
    <w:rsid w:val="00D61901"/>
    <w:rsid w:val="00D62BC3"/>
    <w:rsid w:val="00D6554B"/>
    <w:rsid w:val="00D67BED"/>
    <w:rsid w:val="00D73F8F"/>
    <w:rsid w:val="00D7487D"/>
    <w:rsid w:val="00D83920"/>
    <w:rsid w:val="00D84D43"/>
    <w:rsid w:val="00D927A4"/>
    <w:rsid w:val="00D92BB7"/>
    <w:rsid w:val="00D9492E"/>
    <w:rsid w:val="00DA08B7"/>
    <w:rsid w:val="00DA2180"/>
    <w:rsid w:val="00DA5D29"/>
    <w:rsid w:val="00DA7C5D"/>
    <w:rsid w:val="00DB2200"/>
    <w:rsid w:val="00DB25C8"/>
    <w:rsid w:val="00DB448E"/>
    <w:rsid w:val="00DB618D"/>
    <w:rsid w:val="00DB66A5"/>
    <w:rsid w:val="00DB7AC2"/>
    <w:rsid w:val="00DC0B86"/>
    <w:rsid w:val="00DC14A3"/>
    <w:rsid w:val="00DC296D"/>
    <w:rsid w:val="00DC2D71"/>
    <w:rsid w:val="00DC5276"/>
    <w:rsid w:val="00DC53F4"/>
    <w:rsid w:val="00DC700F"/>
    <w:rsid w:val="00DC7322"/>
    <w:rsid w:val="00DD0AD8"/>
    <w:rsid w:val="00DD5CD0"/>
    <w:rsid w:val="00DD648D"/>
    <w:rsid w:val="00DD7717"/>
    <w:rsid w:val="00DD794A"/>
    <w:rsid w:val="00DD7AD2"/>
    <w:rsid w:val="00DD7EB4"/>
    <w:rsid w:val="00DE42F5"/>
    <w:rsid w:val="00DE5655"/>
    <w:rsid w:val="00DE5846"/>
    <w:rsid w:val="00DE6656"/>
    <w:rsid w:val="00DE6E46"/>
    <w:rsid w:val="00DF0B72"/>
    <w:rsid w:val="00DF2493"/>
    <w:rsid w:val="00DF3329"/>
    <w:rsid w:val="00DF3BAE"/>
    <w:rsid w:val="00DF5CFF"/>
    <w:rsid w:val="00DF6D35"/>
    <w:rsid w:val="00DF6E4E"/>
    <w:rsid w:val="00E0240E"/>
    <w:rsid w:val="00E02793"/>
    <w:rsid w:val="00E05FB3"/>
    <w:rsid w:val="00E07D6F"/>
    <w:rsid w:val="00E110D9"/>
    <w:rsid w:val="00E12174"/>
    <w:rsid w:val="00E14905"/>
    <w:rsid w:val="00E22C65"/>
    <w:rsid w:val="00E22E17"/>
    <w:rsid w:val="00E244FC"/>
    <w:rsid w:val="00E24695"/>
    <w:rsid w:val="00E25AFA"/>
    <w:rsid w:val="00E27AEE"/>
    <w:rsid w:val="00E34075"/>
    <w:rsid w:val="00E3628D"/>
    <w:rsid w:val="00E36E02"/>
    <w:rsid w:val="00E37231"/>
    <w:rsid w:val="00E40E60"/>
    <w:rsid w:val="00E43D9E"/>
    <w:rsid w:val="00E46CB1"/>
    <w:rsid w:val="00E47677"/>
    <w:rsid w:val="00E520A7"/>
    <w:rsid w:val="00E53597"/>
    <w:rsid w:val="00E60EBE"/>
    <w:rsid w:val="00E6295F"/>
    <w:rsid w:val="00E6449D"/>
    <w:rsid w:val="00E649A2"/>
    <w:rsid w:val="00E65A6A"/>
    <w:rsid w:val="00E66117"/>
    <w:rsid w:val="00E66630"/>
    <w:rsid w:val="00E7020B"/>
    <w:rsid w:val="00E70F1B"/>
    <w:rsid w:val="00E70F8A"/>
    <w:rsid w:val="00E71B9A"/>
    <w:rsid w:val="00E72262"/>
    <w:rsid w:val="00E75AFB"/>
    <w:rsid w:val="00E7726D"/>
    <w:rsid w:val="00E80A27"/>
    <w:rsid w:val="00E814FD"/>
    <w:rsid w:val="00E8170B"/>
    <w:rsid w:val="00E81711"/>
    <w:rsid w:val="00E8186C"/>
    <w:rsid w:val="00E878F1"/>
    <w:rsid w:val="00E91B7B"/>
    <w:rsid w:val="00E92A8B"/>
    <w:rsid w:val="00E94138"/>
    <w:rsid w:val="00E94B9D"/>
    <w:rsid w:val="00E966E9"/>
    <w:rsid w:val="00EA489F"/>
    <w:rsid w:val="00EA665C"/>
    <w:rsid w:val="00EA7C2C"/>
    <w:rsid w:val="00EB14EC"/>
    <w:rsid w:val="00EB1877"/>
    <w:rsid w:val="00EB3B1F"/>
    <w:rsid w:val="00EB5595"/>
    <w:rsid w:val="00EB5930"/>
    <w:rsid w:val="00EC0CDD"/>
    <w:rsid w:val="00EC1128"/>
    <w:rsid w:val="00EC25B1"/>
    <w:rsid w:val="00EC2A6E"/>
    <w:rsid w:val="00EC2F56"/>
    <w:rsid w:val="00EC4699"/>
    <w:rsid w:val="00ED4FA7"/>
    <w:rsid w:val="00ED5A79"/>
    <w:rsid w:val="00ED688D"/>
    <w:rsid w:val="00ED77AC"/>
    <w:rsid w:val="00EE05ED"/>
    <w:rsid w:val="00EE1634"/>
    <w:rsid w:val="00EE1A23"/>
    <w:rsid w:val="00EE2AA7"/>
    <w:rsid w:val="00EE4DE0"/>
    <w:rsid w:val="00EE63C2"/>
    <w:rsid w:val="00EE77A7"/>
    <w:rsid w:val="00EE7DE9"/>
    <w:rsid w:val="00EE7F3C"/>
    <w:rsid w:val="00EF48AE"/>
    <w:rsid w:val="00EF5B7F"/>
    <w:rsid w:val="00F053B0"/>
    <w:rsid w:val="00F07431"/>
    <w:rsid w:val="00F14673"/>
    <w:rsid w:val="00F16E14"/>
    <w:rsid w:val="00F171AB"/>
    <w:rsid w:val="00F17784"/>
    <w:rsid w:val="00F22616"/>
    <w:rsid w:val="00F231DA"/>
    <w:rsid w:val="00F24D5B"/>
    <w:rsid w:val="00F30821"/>
    <w:rsid w:val="00F31791"/>
    <w:rsid w:val="00F33E6D"/>
    <w:rsid w:val="00F42058"/>
    <w:rsid w:val="00F4210C"/>
    <w:rsid w:val="00F42A92"/>
    <w:rsid w:val="00F43100"/>
    <w:rsid w:val="00F439A6"/>
    <w:rsid w:val="00F439CE"/>
    <w:rsid w:val="00F53D0B"/>
    <w:rsid w:val="00F55191"/>
    <w:rsid w:val="00F567D9"/>
    <w:rsid w:val="00F611F8"/>
    <w:rsid w:val="00F644C4"/>
    <w:rsid w:val="00F71ADC"/>
    <w:rsid w:val="00F72F1C"/>
    <w:rsid w:val="00F73BDE"/>
    <w:rsid w:val="00F740A2"/>
    <w:rsid w:val="00F743EE"/>
    <w:rsid w:val="00F74BA0"/>
    <w:rsid w:val="00F761EA"/>
    <w:rsid w:val="00F76715"/>
    <w:rsid w:val="00F77E48"/>
    <w:rsid w:val="00F8244C"/>
    <w:rsid w:val="00F85372"/>
    <w:rsid w:val="00F879BF"/>
    <w:rsid w:val="00F91C94"/>
    <w:rsid w:val="00F9440F"/>
    <w:rsid w:val="00F94AA9"/>
    <w:rsid w:val="00F96A8C"/>
    <w:rsid w:val="00F96B11"/>
    <w:rsid w:val="00F9719C"/>
    <w:rsid w:val="00F972CD"/>
    <w:rsid w:val="00FA3A78"/>
    <w:rsid w:val="00FA6012"/>
    <w:rsid w:val="00FA7687"/>
    <w:rsid w:val="00FB09FD"/>
    <w:rsid w:val="00FB1634"/>
    <w:rsid w:val="00FB2CB7"/>
    <w:rsid w:val="00FB38EF"/>
    <w:rsid w:val="00FB4CA3"/>
    <w:rsid w:val="00FB6417"/>
    <w:rsid w:val="00FC1EC1"/>
    <w:rsid w:val="00FC2B43"/>
    <w:rsid w:val="00FC2F32"/>
    <w:rsid w:val="00FC3C63"/>
    <w:rsid w:val="00FC3D93"/>
    <w:rsid w:val="00FC42B2"/>
    <w:rsid w:val="00FC4B70"/>
    <w:rsid w:val="00FC5A5C"/>
    <w:rsid w:val="00FD019B"/>
    <w:rsid w:val="00FD1633"/>
    <w:rsid w:val="00FD1640"/>
    <w:rsid w:val="00FD1F7A"/>
    <w:rsid w:val="00FD2CEE"/>
    <w:rsid w:val="00FD6BA5"/>
    <w:rsid w:val="00FD7D49"/>
    <w:rsid w:val="00FE0A6D"/>
    <w:rsid w:val="00FE492A"/>
    <w:rsid w:val="00FE507D"/>
    <w:rsid w:val="00FE5252"/>
    <w:rsid w:val="00FE6485"/>
    <w:rsid w:val="00FF23B9"/>
    <w:rsid w:val="00FF7B32"/>
    <w:rsid w:val="00FF7F55"/>
    <w:rsid w:val="01338C27"/>
    <w:rsid w:val="017F41AC"/>
    <w:rsid w:val="01A4D1CE"/>
    <w:rsid w:val="01C5F94E"/>
    <w:rsid w:val="01EA3EA8"/>
    <w:rsid w:val="01F1BE45"/>
    <w:rsid w:val="0382761C"/>
    <w:rsid w:val="04A3FDD6"/>
    <w:rsid w:val="04B16E6A"/>
    <w:rsid w:val="04E55622"/>
    <w:rsid w:val="04E7BADD"/>
    <w:rsid w:val="055560FD"/>
    <w:rsid w:val="05684093"/>
    <w:rsid w:val="05C25CF7"/>
    <w:rsid w:val="063118F6"/>
    <w:rsid w:val="06430415"/>
    <w:rsid w:val="0682B676"/>
    <w:rsid w:val="069E99A8"/>
    <w:rsid w:val="06A69207"/>
    <w:rsid w:val="07717AAA"/>
    <w:rsid w:val="07D23848"/>
    <w:rsid w:val="07F04815"/>
    <w:rsid w:val="07FBCFFF"/>
    <w:rsid w:val="081207CA"/>
    <w:rsid w:val="093ED75A"/>
    <w:rsid w:val="096F32BA"/>
    <w:rsid w:val="098A5391"/>
    <w:rsid w:val="0AD0F630"/>
    <w:rsid w:val="0B059F3C"/>
    <w:rsid w:val="0B2623F2"/>
    <w:rsid w:val="0BB74C76"/>
    <w:rsid w:val="0CA3C49E"/>
    <w:rsid w:val="0D0C7C56"/>
    <w:rsid w:val="0D0F5F1D"/>
    <w:rsid w:val="0D530A81"/>
    <w:rsid w:val="0D5B5BBF"/>
    <w:rsid w:val="0D7A14AC"/>
    <w:rsid w:val="0D986617"/>
    <w:rsid w:val="0E13A930"/>
    <w:rsid w:val="0E3ACDBA"/>
    <w:rsid w:val="0E4ACE49"/>
    <w:rsid w:val="0E6D94CB"/>
    <w:rsid w:val="0E82A7ED"/>
    <w:rsid w:val="0E843B84"/>
    <w:rsid w:val="0EAAF746"/>
    <w:rsid w:val="0EE241F0"/>
    <w:rsid w:val="0FD6D1AD"/>
    <w:rsid w:val="10094F56"/>
    <w:rsid w:val="109CD0F5"/>
    <w:rsid w:val="111618E8"/>
    <w:rsid w:val="11423472"/>
    <w:rsid w:val="1179A96D"/>
    <w:rsid w:val="11B4C73C"/>
    <w:rsid w:val="11D7BE0B"/>
    <w:rsid w:val="12F8FF52"/>
    <w:rsid w:val="12FF1E5C"/>
    <w:rsid w:val="130A2639"/>
    <w:rsid w:val="138EA167"/>
    <w:rsid w:val="13BAC99D"/>
    <w:rsid w:val="13D82F25"/>
    <w:rsid w:val="13D84B9A"/>
    <w:rsid w:val="14127EA4"/>
    <w:rsid w:val="14229B9A"/>
    <w:rsid w:val="14CD0638"/>
    <w:rsid w:val="15268792"/>
    <w:rsid w:val="158200CF"/>
    <w:rsid w:val="159636F0"/>
    <w:rsid w:val="159C885A"/>
    <w:rsid w:val="1605FE1C"/>
    <w:rsid w:val="16578FEE"/>
    <w:rsid w:val="172EDE1E"/>
    <w:rsid w:val="1754AC06"/>
    <w:rsid w:val="175AE5C9"/>
    <w:rsid w:val="17819091"/>
    <w:rsid w:val="17BBDD28"/>
    <w:rsid w:val="17DB2E87"/>
    <w:rsid w:val="18011AC9"/>
    <w:rsid w:val="18062E4B"/>
    <w:rsid w:val="183AAADD"/>
    <w:rsid w:val="186B4CE0"/>
    <w:rsid w:val="189FF37A"/>
    <w:rsid w:val="1915A907"/>
    <w:rsid w:val="19291E5C"/>
    <w:rsid w:val="192FBC75"/>
    <w:rsid w:val="196D7FA8"/>
    <w:rsid w:val="1977D04F"/>
    <w:rsid w:val="19A5B063"/>
    <w:rsid w:val="19C3176E"/>
    <w:rsid w:val="19E5F0E3"/>
    <w:rsid w:val="1A1F64DB"/>
    <w:rsid w:val="1A3A6DBF"/>
    <w:rsid w:val="1A7C956B"/>
    <w:rsid w:val="1A91E333"/>
    <w:rsid w:val="1AAF1D95"/>
    <w:rsid w:val="1B0FEA2F"/>
    <w:rsid w:val="1B56C572"/>
    <w:rsid w:val="1B57895D"/>
    <w:rsid w:val="1BBED97A"/>
    <w:rsid w:val="1BE6BE8F"/>
    <w:rsid w:val="1C16E252"/>
    <w:rsid w:val="1C1D1B1F"/>
    <w:rsid w:val="1C2E05EC"/>
    <w:rsid w:val="1C4176B7"/>
    <w:rsid w:val="1C46893B"/>
    <w:rsid w:val="1CB231DC"/>
    <w:rsid w:val="1CC6DD46"/>
    <w:rsid w:val="1D15CF19"/>
    <w:rsid w:val="1D16B011"/>
    <w:rsid w:val="1D477540"/>
    <w:rsid w:val="1D5C767E"/>
    <w:rsid w:val="1DAD56E3"/>
    <w:rsid w:val="1E47BAEE"/>
    <w:rsid w:val="1E4F3DB1"/>
    <w:rsid w:val="1EBF2003"/>
    <w:rsid w:val="1F16ABBB"/>
    <w:rsid w:val="1F40E5E8"/>
    <w:rsid w:val="1F5A3491"/>
    <w:rsid w:val="1F8F7B9B"/>
    <w:rsid w:val="1F97E26D"/>
    <w:rsid w:val="1FA76220"/>
    <w:rsid w:val="20603803"/>
    <w:rsid w:val="20BCB4EF"/>
    <w:rsid w:val="20E01299"/>
    <w:rsid w:val="2191A0C8"/>
    <w:rsid w:val="21F8A603"/>
    <w:rsid w:val="22440417"/>
    <w:rsid w:val="224B7268"/>
    <w:rsid w:val="225AF968"/>
    <w:rsid w:val="237EF7AF"/>
    <w:rsid w:val="2420F2B6"/>
    <w:rsid w:val="245DDDF7"/>
    <w:rsid w:val="24B30A65"/>
    <w:rsid w:val="24BE675A"/>
    <w:rsid w:val="2531A060"/>
    <w:rsid w:val="25BDC498"/>
    <w:rsid w:val="2692FBD0"/>
    <w:rsid w:val="278FF186"/>
    <w:rsid w:val="27DDC16E"/>
    <w:rsid w:val="27E2E123"/>
    <w:rsid w:val="28B9F633"/>
    <w:rsid w:val="28C59ADF"/>
    <w:rsid w:val="29263DC9"/>
    <w:rsid w:val="293DB5E4"/>
    <w:rsid w:val="29B6CC88"/>
    <w:rsid w:val="2A146E03"/>
    <w:rsid w:val="2A27FB76"/>
    <w:rsid w:val="2A3D7F66"/>
    <w:rsid w:val="2A63781D"/>
    <w:rsid w:val="2AA434DB"/>
    <w:rsid w:val="2AA9040D"/>
    <w:rsid w:val="2AAB131A"/>
    <w:rsid w:val="2AAD922E"/>
    <w:rsid w:val="2B1CB730"/>
    <w:rsid w:val="2B54ECF6"/>
    <w:rsid w:val="2B66956B"/>
    <w:rsid w:val="2B8E2235"/>
    <w:rsid w:val="2BC9525D"/>
    <w:rsid w:val="2BD4F84B"/>
    <w:rsid w:val="2BF28EF9"/>
    <w:rsid w:val="2C3F598B"/>
    <w:rsid w:val="2CA88E9B"/>
    <w:rsid w:val="2CD01CF5"/>
    <w:rsid w:val="2CE34DE2"/>
    <w:rsid w:val="2D017813"/>
    <w:rsid w:val="2D0DD97F"/>
    <w:rsid w:val="2D77B6E1"/>
    <w:rsid w:val="2DBA6F44"/>
    <w:rsid w:val="2DC21BAD"/>
    <w:rsid w:val="2DFE38D8"/>
    <w:rsid w:val="2E2E71DB"/>
    <w:rsid w:val="2E2F5FA8"/>
    <w:rsid w:val="2E4655EE"/>
    <w:rsid w:val="2EE31040"/>
    <w:rsid w:val="2F1F0D1B"/>
    <w:rsid w:val="2F22D588"/>
    <w:rsid w:val="2F64A6DE"/>
    <w:rsid w:val="2FDDB88A"/>
    <w:rsid w:val="2FF5BD0C"/>
    <w:rsid w:val="300A87A8"/>
    <w:rsid w:val="3053F55B"/>
    <w:rsid w:val="3061D464"/>
    <w:rsid w:val="3076F4C9"/>
    <w:rsid w:val="3091FDAD"/>
    <w:rsid w:val="30A5B800"/>
    <w:rsid w:val="30E0EE21"/>
    <w:rsid w:val="31092508"/>
    <w:rsid w:val="3130E12B"/>
    <w:rsid w:val="31393D34"/>
    <w:rsid w:val="316D09B8"/>
    <w:rsid w:val="31CF77E6"/>
    <w:rsid w:val="329C47A0"/>
    <w:rsid w:val="32FF7DD9"/>
    <w:rsid w:val="33B892D8"/>
    <w:rsid w:val="33BEC752"/>
    <w:rsid w:val="33C30AF1"/>
    <w:rsid w:val="34083824"/>
    <w:rsid w:val="3426DD2A"/>
    <w:rsid w:val="34466F08"/>
    <w:rsid w:val="3460F735"/>
    <w:rsid w:val="346754B2"/>
    <w:rsid w:val="353E9FBD"/>
    <w:rsid w:val="357B17F1"/>
    <w:rsid w:val="35B2C220"/>
    <w:rsid w:val="368AE63D"/>
    <w:rsid w:val="36B2EE49"/>
    <w:rsid w:val="36E84419"/>
    <w:rsid w:val="372BCBC5"/>
    <w:rsid w:val="37661917"/>
    <w:rsid w:val="37765877"/>
    <w:rsid w:val="378F1621"/>
    <w:rsid w:val="37A87EB8"/>
    <w:rsid w:val="37C77E3D"/>
    <w:rsid w:val="37D1AE99"/>
    <w:rsid w:val="3826D78F"/>
    <w:rsid w:val="38508C26"/>
    <w:rsid w:val="38C7ED0C"/>
    <w:rsid w:val="38D2102F"/>
    <w:rsid w:val="38E4EB6B"/>
    <w:rsid w:val="38FA4E4D"/>
    <w:rsid w:val="3903D814"/>
    <w:rsid w:val="39BCCF4F"/>
    <w:rsid w:val="39E42B4E"/>
    <w:rsid w:val="39F1ACCB"/>
    <w:rsid w:val="3A0EEB30"/>
    <w:rsid w:val="3A7AB11B"/>
    <w:rsid w:val="3AB20936"/>
    <w:rsid w:val="3AEE0AF8"/>
    <w:rsid w:val="3AFA1F97"/>
    <w:rsid w:val="3B1F88E0"/>
    <w:rsid w:val="3B30666C"/>
    <w:rsid w:val="3B4BDF0E"/>
    <w:rsid w:val="3BD109AD"/>
    <w:rsid w:val="3BD459CF"/>
    <w:rsid w:val="3BF6D1A1"/>
    <w:rsid w:val="3C081578"/>
    <w:rsid w:val="3CDB9353"/>
    <w:rsid w:val="3CECC892"/>
    <w:rsid w:val="3D7C416B"/>
    <w:rsid w:val="3D97EF2C"/>
    <w:rsid w:val="3D9E5C8A"/>
    <w:rsid w:val="3DBC368A"/>
    <w:rsid w:val="3DE6A699"/>
    <w:rsid w:val="3E1C8DE8"/>
    <w:rsid w:val="3E8AB5A0"/>
    <w:rsid w:val="3EEEFE57"/>
    <w:rsid w:val="3F4B8935"/>
    <w:rsid w:val="3F61A24B"/>
    <w:rsid w:val="3F672B92"/>
    <w:rsid w:val="4080B054"/>
    <w:rsid w:val="40997CC8"/>
    <w:rsid w:val="40A9D419"/>
    <w:rsid w:val="40F3B408"/>
    <w:rsid w:val="4144FF5F"/>
    <w:rsid w:val="419F59B4"/>
    <w:rsid w:val="41AF9EBD"/>
    <w:rsid w:val="41CF0014"/>
    <w:rsid w:val="421BD4DA"/>
    <w:rsid w:val="424323F1"/>
    <w:rsid w:val="429B7638"/>
    <w:rsid w:val="42C65A5A"/>
    <w:rsid w:val="4394F962"/>
    <w:rsid w:val="43B822BF"/>
    <w:rsid w:val="44357593"/>
    <w:rsid w:val="445DDBD9"/>
    <w:rsid w:val="447F8902"/>
    <w:rsid w:val="44B5440B"/>
    <w:rsid w:val="453B96E1"/>
    <w:rsid w:val="459267BC"/>
    <w:rsid w:val="465AA081"/>
    <w:rsid w:val="47F63138"/>
    <w:rsid w:val="48023F96"/>
    <w:rsid w:val="48799F80"/>
    <w:rsid w:val="487B1DF8"/>
    <w:rsid w:val="498675D5"/>
    <w:rsid w:val="49875DA2"/>
    <w:rsid w:val="498BAA8E"/>
    <w:rsid w:val="49AF5915"/>
    <w:rsid w:val="49DA4412"/>
    <w:rsid w:val="4A2CCA97"/>
    <w:rsid w:val="4A336BFA"/>
    <w:rsid w:val="4B1A0A6C"/>
    <w:rsid w:val="4B290A3E"/>
    <w:rsid w:val="4B6473E6"/>
    <w:rsid w:val="4BD19C65"/>
    <w:rsid w:val="4C61ACC3"/>
    <w:rsid w:val="4C62A83C"/>
    <w:rsid w:val="4D062737"/>
    <w:rsid w:val="4D277A0A"/>
    <w:rsid w:val="4DD7E697"/>
    <w:rsid w:val="4EAAF905"/>
    <w:rsid w:val="4F75DFAC"/>
    <w:rsid w:val="4F974EF5"/>
    <w:rsid w:val="4FAA533D"/>
    <w:rsid w:val="4FE4149F"/>
    <w:rsid w:val="4FFD5DD5"/>
    <w:rsid w:val="501F9E96"/>
    <w:rsid w:val="5043CBDE"/>
    <w:rsid w:val="508A5A05"/>
    <w:rsid w:val="51B93798"/>
    <w:rsid w:val="51E18594"/>
    <w:rsid w:val="521A6F1F"/>
    <w:rsid w:val="525947BB"/>
    <w:rsid w:val="5365094D"/>
    <w:rsid w:val="536BC022"/>
    <w:rsid w:val="536F5790"/>
    <w:rsid w:val="53767BB0"/>
    <w:rsid w:val="5380B37F"/>
    <w:rsid w:val="53CAF59B"/>
    <w:rsid w:val="53D18E20"/>
    <w:rsid w:val="542E7E7C"/>
    <w:rsid w:val="54546FF5"/>
    <w:rsid w:val="546C54B9"/>
    <w:rsid w:val="55667FE3"/>
    <w:rsid w:val="55BCAE0D"/>
    <w:rsid w:val="55BF59AC"/>
    <w:rsid w:val="55C91135"/>
    <w:rsid w:val="5620EC4A"/>
    <w:rsid w:val="569EB4AA"/>
    <w:rsid w:val="56A56DDB"/>
    <w:rsid w:val="56BA7863"/>
    <w:rsid w:val="56CFFC09"/>
    <w:rsid w:val="57077705"/>
    <w:rsid w:val="5732BAD7"/>
    <w:rsid w:val="5774CB46"/>
    <w:rsid w:val="57894136"/>
    <w:rsid w:val="57E59691"/>
    <w:rsid w:val="57E89D84"/>
    <w:rsid w:val="57F03F30"/>
    <w:rsid w:val="57F8027A"/>
    <w:rsid w:val="58656016"/>
    <w:rsid w:val="587E8873"/>
    <w:rsid w:val="5954FA37"/>
    <w:rsid w:val="59AD1DD7"/>
    <w:rsid w:val="5A013077"/>
    <w:rsid w:val="5A836591"/>
    <w:rsid w:val="5A83D10F"/>
    <w:rsid w:val="5A9F3A32"/>
    <w:rsid w:val="5B2813FE"/>
    <w:rsid w:val="5B48E425"/>
    <w:rsid w:val="5B4FECE1"/>
    <w:rsid w:val="5B830C43"/>
    <w:rsid w:val="5BA47BB7"/>
    <w:rsid w:val="5BDD9A23"/>
    <w:rsid w:val="5BF2FCA9"/>
    <w:rsid w:val="5C3D0F7E"/>
    <w:rsid w:val="5CBED6D4"/>
    <w:rsid w:val="5D554253"/>
    <w:rsid w:val="5DB5C0E8"/>
    <w:rsid w:val="5E2C942C"/>
    <w:rsid w:val="5E78E436"/>
    <w:rsid w:val="5EAFBF72"/>
    <w:rsid w:val="5EE526F1"/>
    <w:rsid w:val="5F0DE314"/>
    <w:rsid w:val="5FDBDC41"/>
    <w:rsid w:val="5FDF5775"/>
    <w:rsid w:val="607071FB"/>
    <w:rsid w:val="60A60D37"/>
    <w:rsid w:val="60AAFEB8"/>
    <w:rsid w:val="6108F276"/>
    <w:rsid w:val="6168CCC5"/>
    <w:rsid w:val="61AA6579"/>
    <w:rsid w:val="61D29E18"/>
    <w:rsid w:val="620C425C"/>
    <w:rsid w:val="62145E43"/>
    <w:rsid w:val="633202ED"/>
    <w:rsid w:val="634A061B"/>
    <w:rsid w:val="636B84FC"/>
    <w:rsid w:val="63C281B0"/>
    <w:rsid w:val="63C8FDB8"/>
    <w:rsid w:val="642BEE80"/>
    <w:rsid w:val="643928EB"/>
    <w:rsid w:val="648AF188"/>
    <w:rsid w:val="648D8769"/>
    <w:rsid w:val="64EA4739"/>
    <w:rsid w:val="658F745A"/>
    <w:rsid w:val="65DEC482"/>
    <w:rsid w:val="66887179"/>
    <w:rsid w:val="66A4CD13"/>
    <w:rsid w:val="66D9379C"/>
    <w:rsid w:val="66E92AF7"/>
    <w:rsid w:val="66F8DBDC"/>
    <w:rsid w:val="671BEF28"/>
    <w:rsid w:val="672DEDE4"/>
    <w:rsid w:val="6770C9AD"/>
    <w:rsid w:val="67B5EC18"/>
    <w:rsid w:val="685AEE72"/>
    <w:rsid w:val="688F8899"/>
    <w:rsid w:val="68C3DEB3"/>
    <w:rsid w:val="68C696D3"/>
    <w:rsid w:val="68C97FE5"/>
    <w:rsid w:val="68F294EF"/>
    <w:rsid w:val="690CD8E6"/>
    <w:rsid w:val="699524D3"/>
    <w:rsid w:val="69DE73D4"/>
    <w:rsid w:val="6A175441"/>
    <w:rsid w:val="6A4D4E7F"/>
    <w:rsid w:val="6AA79845"/>
    <w:rsid w:val="6AA86A6F"/>
    <w:rsid w:val="6AC4C7C4"/>
    <w:rsid w:val="6AF827A4"/>
    <w:rsid w:val="6B17EEE7"/>
    <w:rsid w:val="6B6371A8"/>
    <w:rsid w:val="6B8E7E60"/>
    <w:rsid w:val="6B8EEDBD"/>
    <w:rsid w:val="6BB2C9C5"/>
    <w:rsid w:val="6BDC31A4"/>
    <w:rsid w:val="6BDF6A67"/>
    <w:rsid w:val="6BF417D0"/>
    <w:rsid w:val="6C14AED3"/>
    <w:rsid w:val="6C6FC73C"/>
    <w:rsid w:val="6C93F805"/>
    <w:rsid w:val="6D5AD792"/>
    <w:rsid w:val="6D9001AB"/>
    <w:rsid w:val="6E7E0DA1"/>
    <w:rsid w:val="6F25FCD9"/>
    <w:rsid w:val="6F768F29"/>
    <w:rsid w:val="6F9926F6"/>
    <w:rsid w:val="6FAD76E6"/>
    <w:rsid w:val="6FBBECBD"/>
    <w:rsid w:val="70156BA8"/>
    <w:rsid w:val="70405C27"/>
    <w:rsid w:val="70A7A210"/>
    <w:rsid w:val="7142A130"/>
    <w:rsid w:val="718FF4F8"/>
    <w:rsid w:val="71B9E5AB"/>
    <w:rsid w:val="72231EA4"/>
    <w:rsid w:val="72973575"/>
    <w:rsid w:val="72B76198"/>
    <w:rsid w:val="72F257B1"/>
    <w:rsid w:val="73636FF0"/>
    <w:rsid w:val="7394D011"/>
    <w:rsid w:val="73C80778"/>
    <w:rsid w:val="73F29571"/>
    <w:rsid w:val="741442B1"/>
    <w:rsid w:val="744A9560"/>
    <w:rsid w:val="74B9E9A9"/>
    <w:rsid w:val="7504D51E"/>
    <w:rsid w:val="7513707F"/>
    <w:rsid w:val="75191DB7"/>
    <w:rsid w:val="7528230A"/>
    <w:rsid w:val="753BF747"/>
    <w:rsid w:val="755A06E8"/>
    <w:rsid w:val="75961A40"/>
    <w:rsid w:val="75C5B734"/>
    <w:rsid w:val="75E0B5BC"/>
    <w:rsid w:val="76312149"/>
    <w:rsid w:val="76354BA6"/>
    <w:rsid w:val="76B4EE18"/>
    <w:rsid w:val="76B587A4"/>
    <w:rsid w:val="773831D0"/>
    <w:rsid w:val="778B3A46"/>
    <w:rsid w:val="77D017BD"/>
    <w:rsid w:val="78348FC0"/>
    <w:rsid w:val="786D3B28"/>
    <w:rsid w:val="78BFF240"/>
    <w:rsid w:val="78CA42E7"/>
    <w:rsid w:val="797A6893"/>
    <w:rsid w:val="7A020998"/>
    <w:rsid w:val="7A109DF9"/>
    <w:rsid w:val="7A205E90"/>
    <w:rsid w:val="7A46AFA3"/>
    <w:rsid w:val="7A4D15A3"/>
    <w:rsid w:val="7B04600F"/>
    <w:rsid w:val="7B64C0BD"/>
    <w:rsid w:val="7BC6F7EC"/>
    <w:rsid w:val="7BE2F392"/>
    <w:rsid w:val="7BEC20E5"/>
    <w:rsid w:val="7C6762A6"/>
    <w:rsid w:val="7C6D98EE"/>
    <w:rsid w:val="7CF0A3D5"/>
    <w:rsid w:val="7D896CBA"/>
    <w:rsid w:val="7DAA437C"/>
    <w:rsid w:val="7DB79139"/>
    <w:rsid w:val="7E01E30F"/>
    <w:rsid w:val="7E093E28"/>
    <w:rsid w:val="7E1A2746"/>
    <w:rsid w:val="7E3FB363"/>
    <w:rsid w:val="7E874016"/>
    <w:rsid w:val="7E88C85F"/>
    <w:rsid w:val="7EF20B28"/>
    <w:rsid w:val="7F3BBD42"/>
    <w:rsid w:val="7F424802"/>
    <w:rsid w:val="7F66030F"/>
    <w:rsid w:val="7F6C8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C3E9"/>
  <w15:chartTrackingRefBased/>
  <w15:docId w15:val="{750EDE8F-4D05-43B1-8F7A-6E115197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33B"/>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103028"/>
  </w:style>
  <w:style w:type="paragraph" w:styleId="NoSpacing">
    <w:name w:val="No Spacing"/>
    <w:uiPriority w:val="1"/>
    <w:qFormat/>
    <w:rsid w:val="00517413"/>
    <w:pPr>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E36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E02"/>
  </w:style>
  <w:style w:type="paragraph" w:styleId="Footer">
    <w:name w:val="footer"/>
    <w:basedOn w:val="Normal"/>
    <w:link w:val="FooterChar"/>
    <w:uiPriority w:val="99"/>
    <w:unhideWhenUsed/>
    <w:rsid w:val="00E36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1339193967">
                                                  <w:marLeft w:val="0"/>
                                                  <w:marRight w:val="0"/>
                                                  <w:marTop w:val="0"/>
                                                  <w:marBottom w:val="0"/>
                                                  <w:divBdr>
                                                    <w:top w:val="none" w:sz="0" w:space="0" w:color="auto"/>
                                                    <w:left w:val="none" w:sz="0" w:space="0" w:color="auto"/>
                                                    <w:bottom w:val="none" w:sz="0" w:space="0" w:color="auto"/>
                                                    <w:right w:val="none" w:sz="0" w:space="0" w:color="auto"/>
                                                  </w:divBdr>
                                                </w:div>
                                                <w:div w:id="2140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635379180">
                                                  <w:marLeft w:val="0"/>
                                                  <w:marRight w:val="0"/>
                                                  <w:marTop w:val="0"/>
                                                  <w:marBottom w:val="0"/>
                                                  <w:divBdr>
                                                    <w:top w:val="none" w:sz="0" w:space="0" w:color="auto"/>
                                                    <w:left w:val="none" w:sz="0" w:space="0" w:color="auto"/>
                                                    <w:bottom w:val="none" w:sz="0" w:space="0" w:color="auto"/>
                                                    <w:right w:val="none" w:sz="0" w:space="0" w:color="auto"/>
                                                  </w:divBdr>
                                                </w:div>
                                                <w:div w:id="20035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263154488">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845752894">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75384057">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1857186497">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549200">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19451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328294117">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 w:id="1055931684">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47842944">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1277132297">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142280508">
                                                  <w:marLeft w:val="0"/>
                                                  <w:marRight w:val="0"/>
                                                  <w:marTop w:val="0"/>
                                                  <w:marBottom w:val="0"/>
                                                  <w:divBdr>
                                                    <w:top w:val="none" w:sz="0" w:space="0" w:color="auto"/>
                                                    <w:left w:val="none" w:sz="0" w:space="0" w:color="auto"/>
                                                    <w:bottom w:val="none" w:sz="0" w:space="0" w:color="auto"/>
                                                    <w:right w:val="none" w:sz="0" w:space="0" w:color="auto"/>
                                                  </w:divBdr>
                                                </w:div>
                                                <w:div w:id="281889696">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52628641">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 w:id="18499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689457313">
                                                  <w:marLeft w:val="0"/>
                                                  <w:marRight w:val="0"/>
                                                  <w:marTop w:val="0"/>
                                                  <w:marBottom w:val="0"/>
                                                  <w:divBdr>
                                                    <w:top w:val="none" w:sz="0" w:space="0" w:color="auto"/>
                                                    <w:left w:val="none" w:sz="0" w:space="0" w:color="auto"/>
                                                    <w:bottom w:val="none" w:sz="0" w:space="0" w:color="auto"/>
                                                    <w:right w:val="none" w:sz="0" w:space="0" w:color="auto"/>
                                                  </w:divBdr>
                                                </w:div>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618680741">
                                                  <w:marLeft w:val="0"/>
                                                  <w:marRight w:val="0"/>
                                                  <w:marTop w:val="0"/>
                                                  <w:marBottom w:val="0"/>
                                                  <w:divBdr>
                                                    <w:top w:val="none" w:sz="0" w:space="0" w:color="auto"/>
                                                    <w:left w:val="none" w:sz="0" w:space="0" w:color="auto"/>
                                                    <w:bottom w:val="none" w:sz="0" w:space="0" w:color="auto"/>
                                                    <w:right w:val="none" w:sz="0" w:space="0" w:color="auto"/>
                                                  </w:divBdr>
                                                </w:div>
                                                <w:div w:id="104421080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832525298">
                                                  <w:marLeft w:val="0"/>
                                                  <w:marRight w:val="0"/>
                                                  <w:marTop w:val="0"/>
                                                  <w:marBottom w:val="0"/>
                                                  <w:divBdr>
                                                    <w:top w:val="none" w:sz="0" w:space="0" w:color="auto"/>
                                                    <w:left w:val="none" w:sz="0" w:space="0" w:color="auto"/>
                                                    <w:bottom w:val="none" w:sz="0" w:space="0" w:color="auto"/>
                                                    <w:right w:val="none" w:sz="0" w:space="0" w:color="auto"/>
                                                  </w:divBdr>
                                                </w:div>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210465185">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738161868">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scot/Resource/0049/00491758.pdf" TargetMode="External"/><Relationship Id="rId18" Type="http://schemas.openxmlformats.org/officeDocument/2006/relationships/hyperlink" Target="https://education.gov.scot/improvement/Documents/Frameworks_SelfEvaluation/FRWK1_NIHeditSelf-evaluationHGIELC/HGIOELC020316Revised.pdf" TargetMode="External"/><Relationship Id="rId3" Type="http://schemas.openxmlformats.org/officeDocument/2006/relationships/customXml" Target="../customXml/item3.xml"/><Relationship Id="rId21" Type="http://schemas.openxmlformats.org/officeDocument/2006/relationships/hyperlink" Target="https://education.gov.scot/improvement/Documents/Frameworks_SelfEvaluation/FRWK1_NIHeditSelf-evaluationHGIELC/HGIOELC020316Revised.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ucation.gov.scot/improvement/Documents/Frameworks_SelfEvaluation/FRWK2_NIHeditHGIOS/FRWK2_HGIOS4.pdf" TargetMode="External"/><Relationship Id="rId2" Type="http://schemas.openxmlformats.org/officeDocument/2006/relationships/customXml" Target="../customXml/item2.xml"/><Relationship Id="rId16" Type="http://schemas.openxmlformats.org/officeDocument/2006/relationships/hyperlink" Target="http://www.gov.scot/Resource/0049/00491758.pdf" TargetMode="External"/><Relationship Id="rId20" Type="http://schemas.openxmlformats.org/officeDocument/2006/relationships/hyperlink" Target="https://education.gov.scot/improvement/Documents/Frameworks_SelfEvaluation/FRWK2_NIHeditHGIOS/FRWK2_HGIOS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ducation.gov.scot/improvement/Documents/Frameworks_SelfEvaluation/FRWK1_NIHeditSelf-evaluationHGIELC/HGIOELC020316Revised.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scot/Resource/0049/0049175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gov.scot/improvement/Documents/Frameworks_SelfEvaluation/FRWK2_NIHeditHGIOS/FRWK2_HGIOS4.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611CA714CC3040804B67C672541DA6" ma:contentTypeVersion="12" ma:contentTypeDescription="Create a new document." ma:contentTypeScope="" ma:versionID="01d46f7c5bf598346447ea45f5252fc8">
  <xsd:schema xmlns:xsd="http://www.w3.org/2001/XMLSchema" xmlns:xs="http://www.w3.org/2001/XMLSchema" xmlns:p="http://schemas.microsoft.com/office/2006/metadata/properties" xmlns:ns2="e216c63d-ca6a-4aa9-9007-b77f6a151af0" xmlns:ns3="67f74877-ce16-4b10-a532-5e062d2b93d2" targetNamespace="http://schemas.microsoft.com/office/2006/metadata/properties" ma:root="true" ma:fieldsID="6bbfd5beb5d4ced5b41ff64785867f9b" ns2:_="" ns3:_="">
    <xsd:import namespace="e216c63d-ca6a-4aa9-9007-b77f6a151af0"/>
    <xsd:import namespace="67f74877-ce16-4b10-a532-5e062d2b93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6c63d-ca6a-4aa9-9007-b77f6a151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74877-ce16-4b10-a532-5e062d2b93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7f74877-ce16-4b10-a532-5e062d2b93d2">
      <UserInfo>
        <DisplayName>Teachers - Glow - Clerkhill Members</DisplayName>
        <AccountId>145</AccountId>
        <AccountType/>
      </UserInfo>
      <UserInfo>
        <DisplayName>Non Teaching Staff - Glow - Clerkhill Members</DisplayName>
        <AccountId>146</AccountId>
        <AccountType/>
      </UserInfo>
      <UserInfo>
        <DisplayName>Linda Willox</DisplayName>
        <AccountId>17</AccountId>
        <AccountType/>
      </UserInfo>
      <UserInfo>
        <DisplayName>Linda Stephen</DisplayName>
        <AccountId>13</AccountId>
        <AccountType/>
      </UserInfo>
      <UserInfo>
        <DisplayName>Elaine Macintosh</DisplayName>
        <AccountId>12</AccountId>
        <AccountType/>
      </UserInfo>
      <UserInfo>
        <DisplayName>Anita Buchan</DisplayName>
        <AccountId>199</AccountId>
        <AccountType/>
      </UserInfo>
    </SharedWithUsers>
  </documentManagement>
</p:properties>
</file>

<file path=customXml/itemProps1.xml><?xml version="1.0" encoding="utf-8"?>
<ds:datastoreItem xmlns:ds="http://schemas.openxmlformats.org/officeDocument/2006/customXml" ds:itemID="{26108E8A-B658-4B84-BD2F-7346BD82477F}">
  <ds:schemaRefs>
    <ds:schemaRef ds:uri="http://schemas.openxmlformats.org/officeDocument/2006/bibliography"/>
  </ds:schemaRefs>
</ds:datastoreItem>
</file>

<file path=customXml/itemProps2.xml><?xml version="1.0" encoding="utf-8"?>
<ds:datastoreItem xmlns:ds="http://schemas.openxmlformats.org/officeDocument/2006/customXml" ds:itemID="{3340F5BA-C0E2-4152-9377-F8AE9437039C}">
  <ds:schemaRefs>
    <ds:schemaRef ds:uri="http://schemas.microsoft.com/sharepoint/v3/contenttype/forms"/>
  </ds:schemaRefs>
</ds:datastoreItem>
</file>

<file path=customXml/itemProps3.xml><?xml version="1.0" encoding="utf-8"?>
<ds:datastoreItem xmlns:ds="http://schemas.openxmlformats.org/officeDocument/2006/customXml" ds:itemID="{2C56ED05-DDFD-4CDA-B881-A7CC2B30E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6c63d-ca6a-4aa9-9007-b77f6a151af0"/>
    <ds:schemaRef ds:uri="67f74877-ce16-4b10-a532-5e062d2b9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19F32-45C6-46C9-B06A-284D6CA25103}">
  <ds:schemaRefs>
    <ds:schemaRef ds:uri="http://purl.org/dc/terms/"/>
    <ds:schemaRef ds:uri="67f74877-ce16-4b10-a532-5e062d2b93d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216c63d-ca6a-4aa9-9007-b77f6a151a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11512</Words>
  <Characters>65622</Characters>
  <Application>Microsoft Office Word</Application>
  <DocSecurity>0</DocSecurity>
  <Lines>546</Lines>
  <Paragraphs>153</Paragraphs>
  <ScaleCrop>false</ScaleCrop>
  <Company>Aberdeenshire Council</Company>
  <LinksUpToDate>false</LinksUpToDate>
  <CharactersWithSpaces>76981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Ann-Louise Murray</cp:lastModifiedBy>
  <cp:revision>2</cp:revision>
  <cp:lastPrinted>2020-05-11T15:27:00Z</cp:lastPrinted>
  <dcterms:created xsi:type="dcterms:W3CDTF">2021-10-12T12:56:00Z</dcterms:created>
  <dcterms:modified xsi:type="dcterms:W3CDTF">2021-10-12T12:56:00Z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0x01010041611CA714CC3040804B67C672541DA6</vt:lpwstr>
  </property>
</Properties>
</file>